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42E0D27" w:rsidR="00227FD4" w:rsidRPr="008F5678" w:rsidRDefault="00000000" w:rsidP="00AF212D">
      <w:pPr>
        <w:pStyle w:val="BodyTextSMPC"/>
      </w:pPr>
      <w:r w:rsidRPr="008F5678">
        <w:t xml:space="preserve">&lt;TRADE NAME&gt; &lt;STRENGTH&gt; </w:t>
      </w:r>
      <w:r w:rsidR="00CC40CE">
        <w:t>C</w:t>
      </w:r>
      <w:r w:rsidR="001B05B4">
        <w:t>apsules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17761C26" w:rsidR="00AF212D" w:rsidRDefault="001B05B4" w:rsidP="00AF212D">
      <w:pPr>
        <w:pStyle w:val="BodyTextSMPC"/>
      </w:pPr>
      <w:r>
        <w:t>Each capsule contains</w:t>
      </w:r>
      <w:r w:rsidRPr="008F5678">
        <w:t xml:space="preserve"> &lt;STRENGTH&gt; </w:t>
      </w:r>
      <w:r>
        <w:t>of itraconazole.</w:t>
      </w:r>
    </w:p>
    <w:p w14:paraId="2E4067ED" w14:textId="5F8137FA" w:rsidR="001B05B4" w:rsidRDefault="001B05B4" w:rsidP="00AF212D">
      <w:pPr>
        <w:pStyle w:val="BodyTextSMPC"/>
      </w:pPr>
      <w:r>
        <w:t>Excipient with knowns effect:</w:t>
      </w:r>
    </w:p>
    <w:p w14:paraId="1DD7CB19" w14:textId="14EAB169" w:rsidR="001B05B4" w:rsidRPr="001B05B4" w:rsidRDefault="001B05B4" w:rsidP="001B05B4">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4CE521D" w14:textId="043B43ED" w:rsidR="00227FD4" w:rsidRPr="00A04ABA" w:rsidRDefault="00A04ABA" w:rsidP="00AF212D">
      <w:pPr>
        <w:pStyle w:val="BodyTextSMPC"/>
        <w:rPr>
          <w:color w:val="000000" w:themeColor="text1"/>
        </w:rPr>
      </w:pPr>
      <w:r w:rsidRPr="00A04ABA">
        <w:rPr>
          <w:color w:val="000000" w:themeColor="text1"/>
        </w:rPr>
        <w:t xml:space="preserve">Capsule, </w:t>
      </w:r>
      <w:r w:rsidR="00CC40CE">
        <w:rPr>
          <w:color w:val="000000" w:themeColor="text1"/>
        </w:rPr>
        <w:t>H</w:t>
      </w:r>
      <w:r w:rsidRPr="00A04ABA">
        <w:rPr>
          <w:color w:val="000000" w:themeColor="text1"/>
        </w:rPr>
        <w:t>ard</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6FABAA52" w14:textId="2545D0DB" w:rsidR="00A04ABA" w:rsidRDefault="00A04ABA" w:rsidP="00A04ABA">
      <w:pPr>
        <w:pStyle w:val="BodyTextSMPC"/>
        <w:numPr>
          <w:ilvl w:val="0"/>
          <w:numId w:val="3"/>
        </w:numPr>
        <w:spacing w:after="0"/>
        <w:ind w:left="1134" w:hanging="283"/>
      </w:pPr>
      <w:r>
        <w:t>Vulvovaginal candidosis,</w:t>
      </w:r>
    </w:p>
    <w:p w14:paraId="27B1FBF5" w14:textId="4E090A28" w:rsidR="00A04ABA" w:rsidRDefault="00A04ABA" w:rsidP="00A04ABA">
      <w:pPr>
        <w:pStyle w:val="BodyTextSMPC"/>
        <w:numPr>
          <w:ilvl w:val="0"/>
          <w:numId w:val="3"/>
        </w:numPr>
        <w:spacing w:after="0"/>
        <w:ind w:left="1134" w:hanging="283"/>
      </w:pPr>
      <w:r>
        <w:t>Oropharyngeal candidosis,</w:t>
      </w:r>
    </w:p>
    <w:p w14:paraId="04A8B7D9" w14:textId="77777777" w:rsidR="00C23CBE" w:rsidRDefault="00A04ABA" w:rsidP="00A04ABA">
      <w:pPr>
        <w:pStyle w:val="BodyTextSMPC"/>
        <w:numPr>
          <w:ilvl w:val="0"/>
          <w:numId w:val="3"/>
        </w:numPr>
        <w:spacing w:after="0"/>
        <w:ind w:left="1134" w:hanging="283"/>
      </w:pPr>
      <w:r>
        <w:t xml:space="preserve">Dermatophytoses caused by organisms susceptible to itraconazole (Trichophyton spp., Microsporum spp., Epidermophyton floccosum) e.g. tinea pedis, tinea cruris, tinea corporis, tinea manuum, </w:t>
      </w:r>
    </w:p>
    <w:p w14:paraId="2CDB4610" w14:textId="7B519AE7" w:rsidR="00A04ABA" w:rsidRDefault="00A04ABA" w:rsidP="00A04ABA">
      <w:pPr>
        <w:pStyle w:val="BodyTextSMPC"/>
        <w:numPr>
          <w:ilvl w:val="0"/>
          <w:numId w:val="3"/>
        </w:numPr>
        <w:spacing w:after="0"/>
        <w:ind w:left="1134" w:hanging="283"/>
      </w:pPr>
      <w:r>
        <w:t>Pityriasis versicolor,</w:t>
      </w:r>
    </w:p>
    <w:p w14:paraId="731B924D" w14:textId="23398ECD" w:rsidR="00A04ABA" w:rsidRDefault="00A04ABA" w:rsidP="00A04ABA">
      <w:pPr>
        <w:pStyle w:val="BodyTextSMPC"/>
        <w:numPr>
          <w:ilvl w:val="0"/>
          <w:numId w:val="3"/>
        </w:numPr>
        <w:spacing w:after="0"/>
        <w:ind w:left="1134" w:hanging="283"/>
      </w:pPr>
      <w:r>
        <w:t>Onychomycosis caused by dermatophytes and/or yeasts,</w:t>
      </w:r>
    </w:p>
    <w:p w14:paraId="22AB40A4" w14:textId="77777777" w:rsidR="002E05E0" w:rsidRDefault="00A04ABA" w:rsidP="002E05E0">
      <w:pPr>
        <w:pStyle w:val="BodyTextSMPC"/>
        <w:numPr>
          <w:ilvl w:val="0"/>
          <w:numId w:val="3"/>
        </w:numPr>
        <w:spacing w:after="0"/>
        <w:ind w:left="1134" w:hanging="283"/>
      </w:pPr>
      <w:r>
        <w:t>The treatment of histoplasmosis,</w:t>
      </w:r>
    </w:p>
    <w:p w14:paraId="11972FC8" w14:textId="77777777" w:rsidR="002E05E0" w:rsidRDefault="00A04ABA" w:rsidP="002E05E0">
      <w:pPr>
        <w:pStyle w:val="BodyTextSMPC"/>
        <w:numPr>
          <w:ilvl w:val="0"/>
          <w:numId w:val="3"/>
        </w:numPr>
        <w:spacing w:after="0"/>
        <w:ind w:left="1134" w:hanging="283"/>
      </w:pPr>
      <w:r>
        <w:t>Itraconazole capsules is indicated in the following systematic fungal conditions when first-line systemic anti-fungal therapy is inappropriate or has proved ineffective. This may be due to underlying pathology, insensitivity of the pathogen or drug toxicity.</w:t>
      </w:r>
      <w:r w:rsidR="002E05E0" w:rsidRPr="002E05E0">
        <w:t xml:space="preserve"> </w:t>
      </w:r>
    </w:p>
    <w:p w14:paraId="5A26CC05" w14:textId="60755DAA" w:rsidR="002E05E0" w:rsidRDefault="002E05E0" w:rsidP="002E05E0">
      <w:pPr>
        <w:pStyle w:val="BodyTextSMPC"/>
        <w:numPr>
          <w:ilvl w:val="0"/>
          <w:numId w:val="5"/>
        </w:numPr>
        <w:spacing w:after="0"/>
        <w:ind w:left="1418" w:hanging="284"/>
      </w:pPr>
      <w:r>
        <w:t xml:space="preserve">Treatment of cryptococcosis (including cryptococcal meningitis): in immunocompromised patients with cryptococcosis and in all patients with cryptococcosis of the central nervous system. </w:t>
      </w:r>
    </w:p>
    <w:p w14:paraId="1D6DAF70" w14:textId="6188D93E" w:rsidR="002E05E0" w:rsidRDefault="002E05E0" w:rsidP="002E05E0">
      <w:pPr>
        <w:pStyle w:val="BodyTextSMPC"/>
        <w:numPr>
          <w:ilvl w:val="0"/>
          <w:numId w:val="5"/>
        </w:numPr>
        <w:spacing w:after="0"/>
        <w:ind w:left="1418" w:hanging="284"/>
      </w:pPr>
      <w:r>
        <w:lastRenderedPageBreak/>
        <w:t xml:space="preserve">Treatment of aspergillosis and candidosis. </w:t>
      </w:r>
    </w:p>
    <w:p w14:paraId="13F02A71" w14:textId="622EE9C1" w:rsidR="002E05E0" w:rsidRDefault="002E05E0" w:rsidP="002E05E0">
      <w:pPr>
        <w:pStyle w:val="BodyTextSMPC"/>
        <w:numPr>
          <w:ilvl w:val="0"/>
          <w:numId w:val="5"/>
        </w:numPr>
        <w:spacing w:after="0"/>
        <w:ind w:left="1418" w:hanging="284"/>
      </w:pPr>
      <w:r>
        <w:t xml:space="preserve">Maintenance therapy for penicilliosis and histoplasmosis only in AIDS patients. </w:t>
      </w:r>
    </w:p>
    <w:p w14:paraId="26F7070E" w14:textId="5FCA1EB7" w:rsidR="002E05E0" w:rsidRDefault="002E05E0" w:rsidP="002E05E0">
      <w:pPr>
        <w:pStyle w:val="BodyTextSMPC"/>
        <w:numPr>
          <w:ilvl w:val="0"/>
          <w:numId w:val="5"/>
        </w:numPr>
        <w:ind w:left="1418" w:hanging="284"/>
      </w:pPr>
      <w:r>
        <w:t xml:space="preserve">Maintenance therapy of cryptococcal meningitis only in AIDS patients when standard therapy is considered inappropriate. </w:t>
      </w:r>
    </w:p>
    <w:p w14:paraId="13EF1B36" w14:textId="372E06C3" w:rsidR="00177864" w:rsidRPr="008F5678" w:rsidRDefault="002E05E0" w:rsidP="002E05E0">
      <w:pPr>
        <w:pStyle w:val="BodyTextSMPC"/>
      </w:pPr>
      <w:r>
        <w:t>Itraconazole capsules are also indicated for prophylaxis of fungal infections in immunocompromised patients with severe neutropenia when standard therapy is considered inappropriate.</w:t>
      </w:r>
    </w:p>
    <w:p w14:paraId="1953512A" w14:textId="77777777" w:rsidR="00233A79" w:rsidRPr="008F5678" w:rsidRDefault="00000000" w:rsidP="00C21A1C">
      <w:pPr>
        <w:pStyle w:val="SubHeafingSMPC"/>
      </w:pPr>
      <w:r w:rsidRPr="008F5678">
        <w:t>Posology and method of administration</w:t>
      </w:r>
    </w:p>
    <w:p w14:paraId="5C932C1A" w14:textId="77777777" w:rsidR="007E1F91" w:rsidRPr="007E1F91" w:rsidRDefault="007E1F91" w:rsidP="007E1F91">
      <w:pPr>
        <w:pStyle w:val="BodyTextSMPC"/>
        <w:rPr>
          <w:u w:val="single"/>
        </w:rPr>
      </w:pPr>
      <w:r w:rsidRPr="007E1F91">
        <w:rPr>
          <w:u w:val="single"/>
        </w:rPr>
        <w:t>Method of administration</w:t>
      </w:r>
    </w:p>
    <w:p w14:paraId="150FD8F5" w14:textId="77777777" w:rsidR="007E1F91" w:rsidRDefault="007E1F91" w:rsidP="007E1F91">
      <w:pPr>
        <w:pStyle w:val="BodyTextSMPC"/>
      </w:pPr>
      <w:r>
        <w:t>Itraconazole capsules is for oral administration and must be taken immediately after a meal for maximal absorption.</w:t>
      </w:r>
    </w:p>
    <w:p w14:paraId="1C02FDFB" w14:textId="77777777" w:rsidR="007E1F91" w:rsidRDefault="007E1F91" w:rsidP="007E1F91">
      <w:pPr>
        <w:pStyle w:val="BodyTextSMPC"/>
      </w:pPr>
      <w:r>
        <w:t>Capsules must be swallowed whole with a small amount of water.</w:t>
      </w:r>
    </w:p>
    <w:p w14:paraId="4305DCC3" w14:textId="77777777" w:rsidR="007E1F91" w:rsidRPr="007E1F91" w:rsidRDefault="007E1F91" w:rsidP="007E1F91">
      <w:pPr>
        <w:pStyle w:val="BodyTextSMPC"/>
        <w:rPr>
          <w:u w:val="single"/>
        </w:rPr>
      </w:pPr>
      <w:r w:rsidRPr="007E1F91">
        <w:rPr>
          <w:u w:val="single"/>
        </w:rPr>
        <w:t>Posology</w:t>
      </w:r>
    </w:p>
    <w:p w14:paraId="490F27E1" w14:textId="77777777" w:rsidR="007E1F91" w:rsidRDefault="007E1F91" w:rsidP="007E1F91">
      <w:pPr>
        <w:pStyle w:val="BodyTextSMPC"/>
      </w:pPr>
      <w:r>
        <w:t>Treatment schedules in adults for each indication are as follows:</w:t>
      </w:r>
    </w:p>
    <w:tbl>
      <w:tblPr>
        <w:tblStyle w:val="TableGrid"/>
        <w:tblW w:w="0" w:type="auto"/>
        <w:tblInd w:w="794" w:type="dxa"/>
        <w:tblLook w:val="04A0" w:firstRow="1" w:lastRow="0" w:firstColumn="1" w:lastColumn="0" w:noHBand="0" w:noVBand="1"/>
      </w:tblPr>
      <w:tblGrid>
        <w:gridCol w:w="2768"/>
        <w:gridCol w:w="2554"/>
        <w:gridCol w:w="2675"/>
      </w:tblGrid>
      <w:tr w:rsidR="007E1F91" w14:paraId="18756BC3" w14:textId="77777777" w:rsidTr="00206C77">
        <w:trPr>
          <w:tblHeader/>
        </w:trPr>
        <w:tc>
          <w:tcPr>
            <w:tcW w:w="2930" w:type="dxa"/>
          </w:tcPr>
          <w:p w14:paraId="76C46D3A" w14:textId="7AF50668" w:rsidR="007E1F91" w:rsidRPr="00206C77" w:rsidRDefault="007E1F91" w:rsidP="00206C77">
            <w:pPr>
              <w:pStyle w:val="BodyTextSMPC"/>
              <w:spacing w:after="0"/>
              <w:ind w:left="0"/>
              <w:jc w:val="left"/>
              <w:rPr>
                <w:b/>
                <w:bCs/>
              </w:rPr>
            </w:pPr>
            <w:r w:rsidRPr="00206C77">
              <w:rPr>
                <w:b/>
                <w:bCs/>
              </w:rPr>
              <w:t>INDICATIONS</w:t>
            </w:r>
          </w:p>
        </w:tc>
        <w:tc>
          <w:tcPr>
            <w:tcW w:w="2930" w:type="dxa"/>
          </w:tcPr>
          <w:p w14:paraId="689F39C9" w14:textId="7302DC9E" w:rsidR="007E1F91" w:rsidRPr="00206C77" w:rsidRDefault="007E1F91" w:rsidP="00206C77">
            <w:pPr>
              <w:pStyle w:val="BodyTextSMPC"/>
              <w:spacing w:after="0"/>
              <w:ind w:left="0"/>
              <w:jc w:val="left"/>
              <w:rPr>
                <w:b/>
                <w:bCs/>
              </w:rPr>
            </w:pPr>
            <w:r w:rsidRPr="00206C77">
              <w:rPr>
                <w:b/>
                <w:bCs/>
              </w:rPr>
              <w:t>DOSE</w:t>
            </w:r>
          </w:p>
        </w:tc>
        <w:tc>
          <w:tcPr>
            <w:tcW w:w="2931" w:type="dxa"/>
          </w:tcPr>
          <w:p w14:paraId="3F78CDA1" w14:textId="737DB8B0" w:rsidR="007E1F91" w:rsidRPr="00206C77" w:rsidRDefault="007E1F91" w:rsidP="00206C77">
            <w:pPr>
              <w:pStyle w:val="BodyTextSMPC"/>
              <w:spacing w:after="0"/>
              <w:ind w:left="0"/>
              <w:jc w:val="left"/>
              <w:rPr>
                <w:b/>
                <w:bCs/>
              </w:rPr>
            </w:pPr>
            <w:r w:rsidRPr="00206C77">
              <w:rPr>
                <w:b/>
                <w:bCs/>
              </w:rPr>
              <w:t>REMARKS</w:t>
            </w:r>
          </w:p>
        </w:tc>
      </w:tr>
      <w:tr w:rsidR="007E1F91" w14:paraId="30A94A15" w14:textId="77777777" w:rsidTr="00206C77">
        <w:tc>
          <w:tcPr>
            <w:tcW w:w="2930" w:type="dxa"/>
          </w:tcPr>
          <w:p w14:paraId="6BB3DC3F" w14:textId="70708A44" w:rsidR="007E1F91" w:rsidRDefault="007E1F91" w:rsidP="00206C77">
            <w:pPr>
              <w:pStyle w:val="BodyTextSMPC"/>
              <w:spacing w:after="0"/>
              <w:ind w:left="0"/>
              <w:jc w:val="left"/>
            </w:pPr>
            <w:r w:rsidRPr="007E1F91">
              <w:t>Vulvovaginal candidosis</w:t>
            </w:r>
          </w:p>
        </w:tc>
        <w:tc>
          <w:tcPr>
            <w:tcW w:w="2930" w:type="dxa"/>
          </w:tcPr>
          <w:p w14:paraId="6E1556DE" w14:textId="493EDDE5" w:rsidR="007E1F91" w:rsidRDefault="007E1F91" w:rsidP="00206C77">
            <w:pPr>
              <w:pStyle w:val="BodyTextSMPC"/>
              <w:spacing w:after="0"/>
              <w:ind w:left="0"/>
              <w:jc w:val="left"/>
            </w:pPr>
            <w:r w:rsidRPr="007E1F91">
              <w:t>200 mg twice daily for 1 day</w:t>
            </w:r>
          </w:p>
        </w:tc>
        <w:tc>
          <w:tcPr>
            <w:tcW w:w="2931" w:type="dxa"/>
          </w:tcPr>
          <w:p w14:paraId="43B277C3" w14:textId="77777777" w:rsidR="007E1F91" w:rsidRDefault="007E1F91" w:rsidP="00206C77">
            <w:pPr>
              <w:pStyle w:val="BodyTextSMPC"/>
              <w:spacing w:after="0"/>
              <w:ind w:left="0"/>
              <w:jc w:val="left"/>
            </w:pPr>
          </w:p>
        </w:tc>
      </w:tr>
      <w:tr w:rsidR="007E1F91" w14:paraId="17655A0B" w14:textId="77777777" w:rsidTr="00206C77">
        <w:tc>
          <w:tcPr>
            <w:tcW w:w="2930" w:type="dxa"/>
          </w:tcPr>
          <w:p w14:paraId="698BE417" w14:textId="319C453E" w:rsidR="007E1F91" w:rsidRDefault="007E1F91" w:rsidP="00206C77">
            <w:pPr>
              <w:pStyle w:val="BodyTextSMPC"/>
              <w:spacing w:after="0"/>
              <w:ind w:left="0"/>
              <w:jc w:val="left"/>
            </w:pPr>
            <w:r w:rsidRPr="007E1F91">
              <w:t>Pityriasis versicolor</w:t>
            </w:r>
          </w:p>
        </w:tc>
        <w:tc>
          <w:tcPr>
            <w:tcW w:w="2930" w:type="dxa"/>
          </w:tcPr>
          <w:p w14:paraId="36BA25BD" w14:textId="7A668779" w:rsidR="007E1F91" w:rsidRDefault="007E1F91" w:rsidP="00206C77">
            <w:pPr>
              <w:pStyle w:val="BodyTextSMPC"/>
              <w:spacing w:after="0"/>
              <w:ind w:left="0"/>
              <w:jc w:val="left"/>
            </w:pPr>
            <w:r w:rsidRPr="007E1F91">
              <w:t>200 mg once daily for 7 days</w:t>
            </w:r>
          </w:p>
        </w:tc>
        <w:tc>
          <w:tcPr>
            <w:tcW w:w="2931" w:type="dxa"/>
          </w:tcPr>
          <w:p w14:paraId="1E46A645" w14:textId="77777777" w:rsidR="007E1F91" w:rsidRDefault="007E1F91" w:rsidP="00206C77">
            <w:pPr>
              <w:pStyle w:val="BodyTextSMPC"/>
              <w:spacing w:after="0"/>
              <w:ind w:left="0"/>
              <w:jc w:val="left"/>
            </w:pPr>
          </w:p>
        </w:tc>
      </w:tr>
      <w:tr w:rsidR="007E1F91" w14:paraId="6422588E" w14:textId="77777777" w:rsidTr="00206C77">
        <w:tc>
          <w:tcPr>
            <w:tcW w:w="2930" w:type="dxa"/>
          </w:tcPr>
          <w:p w14:paraId="263C1B95" w14:textId="08F95210" w:rsidR="007E1F91" w:rsidRDefault="007E1F91" w:rsidP="00206C77">
            <w:pPr>
              <w:pStyle w:val="BodyTextSMPC"/>
              <w:spacing w:after="0"/>
              <w:ind w:left="0"/>
              <w:jc w:val="left"/>
            </w:pPr>
            <w:r w:rsidRPr="007E1F91">
              <w:t>Tinea corporis, tinea cruris</w:t>
            </w:r>
          </w:p>
        </w:tc>
        <w:tc>
          <w:tcPr>
            <w:tcW w:w="2930" w:type="dxa"/>
          </w:tcPr>
          <w:p w14:paraId="6AFAF6D2" w14:textId="730ADDF6" w:rsidR="007E1F91" w:rsidRDefault="007E1F91" w:rsidP="00206C77">
            <w:pPr>
              <w:pStyle w:val="BodyTextSMPC"/>
              <w:spacing w:after="0"/>
              <w:ind w:left="0"/>
              <w:jc w:val="left"/>
            </w:pPr>
            <w:r>
              <w:t>100 mg once daily for 15 days or 200 mg once daily for 7 days</w:t>
            </w:r>
          </w:p>
        </w:tc>
        <w:tc>
          <w:tcPr>
            <w:tcW w:w="2931" w:type="dxa"/>
          </w:tcPr>
          <w:p w14:paraId="38DBD25F" w14:textId="77777777" w:rsidR="007E1F91" w:rsidRDefault="007E1F91" w:rsidP="00206C77">
            <w:pPr>
              <w:pStyle w:val="BodyTextSMPC"/>
              <w:spacing w:after="0"/>
              <w:ind w:left="0"/>
              <w:jc w:val="left"/>
            </w:pPr>
          </w:p>
        </w:tc>
      </w:tr>
      <w:tr w:rsidR="007E1F91" w14:paraId="2C11AFCD" w14:textId="77777777" w:rsidTr="00206C77">
        <w:tc>
          <w:tcPr>
            <w:tcW w:w="2930" w:type="dxa"/>
          </w:tcPr>
          <w:p w14:paraId="14AC3BD2" w14:textId="68799063" w:rsidR="007E1F91" w:rsidRDefault="007E1F91" w:rsidP="00206C77">
            <w:pPr>
              <w:pStyle w:val="BodyTextSMPC"/>
              <w:spacing w:after="0"/>
              <w:ind w:left="0"/>
              <w:jc w:val="left"/>
            </w:pPr>
            <w:r w:rsidRPr="007E1F91">
              <w:t>Tinea pedis, tinea manuum</w:t>
            </w:r>
          </w:p>
        </w:tc>
        <w:tc>
          <w:tcPr>
            <w:tcW w:w="2930" w:type="dxa"/>
          </w:tcPr>
          <w:p w14:paraId="2E7FA0E9" w14:textId="209EF55D" w:rsidR="007E1F91" w:rsidRDefault="007E1F91" w:rsidP="00206C77">
            <w:pPr>
              <w:pStyle w:val="BodyTextSMPC"/>
              <w:spacing w:after="0"/>
              <w:ind w:left="0"/>
              <w:jc w:val="left"/>
            </w:pPr>
            <w:r>
              <w:t>100 mg once daily for 30 days</w:t>
            </w:r>
          </w:p>
        </w:tc>
        <w:tc>
          <w:tcPr>
            <w:tcW w:w="2931" w:type="dxa"/>
          </w:tcPr>
          <w:p w14:paraId="714CD844" w14:textId="77777777" w:rsidR="007E1F91" w:rsidRDefault="007E1F91" w:rsidP="00206C77">
            <w:pPr>
              <w:pStyle w:val="BodyTextSMPC"/>
              <w:spacing w:after="0"/>
              <w:ind w:left="0"/>
              <w:jc w:val="left"/>
            </w:pPr>
          </w:p>
        </w:tc>
      </w:tr>
      <w:tr w:rsidR="007E1F91" w14:paraId="6BCE4241" w14:textId="77777777" w:rsidTr="00206C77">
        <w:tc>
          <w:tcPr>
            <w:tcW w:w="2930" w:type="dxa"/>
          </w:tcPr>
          <w:p w14:paraId="3D921221" w14:textId="0094DB15" w:rsidR="007E1F91" w:rsidRDefault="00206C77" w:rsidP="00206C77">
            <w:pPr>
              <w:pStyle w:val="BodyTextSMPC"/>
              <w:spacing w:after="0"/>
              <w:ind w:left="0"/>
              <w:jc w:val="left"/>
            </w:pPr>
            <w:r w:rsidRPr="00206C77">
              <w:t>Oropharyngeal candidosis</w:t>
            </w:r>
          </w:p>
        </w:tc>
        <w:tc>
          <w:tcPr>
            <w:tcW w:w="2930" w:type="dxa"/>
          </w:tcPr>
          <w:p w14:paraId="2DBD285D" w14:textId="77777777" w:rsidR="00206C77" w:rsidRPr="00206C77" w:rsidRDefault="00206C77" w:rsidP="00206C77">
            <w:pPr>
              <w:pStyle w:val="BodyTextSMPC"/>
              <w:spacing w:after="0"/>
              <w:ind w:left="0"/>
              <w:jc w:val="left"/>
            </w:pPr>
            <w:r w:rsidRPr="00206C77">
              <w:t xml:space="preserve">100 mg once daily for 15 days </w:t>
            </w:r>
          </w:p>
          <w:p w14:paraId="27CE60D8" w14:textId="77777777" w:rsidR="007E1F91" w:rsidRDefault="007E1F91" w:rsidP="00206C77">
            <w:pPr>
              <w:pStyle w:val="BodyTextSMPC"/>
              <w:spacing w:after="0"/>
              <w:ind w:left="0"/>
              <w:jc w:val="left"/>
            </w:pPr>
          </w:p>
        </w:tc>
        <w:tc>
          <w:tcPr>
            <w:tcW w:w="2931" w:type="dxa"/>
          </w:tcPr>
          <w:p w14:paraId="336604AD" w14:textId="34C75E3A" w:rsidR="007E1F91" w:rsidRDefault="00206C77" w:rsidP="00206C77">
            <w:pPr>
              <w:pStyle w:val="BodyTextSMPC"/>
              <w:spacing w:after="0"/>
              <w:ind w:left="0"/>
              <w:jc w:val="left"/>
            </w:pPr>
            <w:r w:rsidRPr="00206C77">
              <w:t>Increase dose to 200 mg once daily for 15 days in AIDS or neutropenic patients because of impaired absorption in these groups</w:t>
            </w:r>
          </w:p>
        </w:tc>
      </w:tr>
      <w:tr w:rsidR="007E1F91" w14:paraId="570A6A8B" w14:textId="77777777" w:rsidTr="00206C77">
        <w:tc>
          <w:tcPr>
            <w:tcW w:w="2930" w:type="dxa"/>
          </w:tcPr>
          <w:p w14:paraId="62D0968C" w14:textId="29382B17" w:rsidR="007E1F91" w:rsidRDefault="00206C77" w:rsidP="00206C77">
            <w:pPr>
              <w:pStyle w:val="BodyTextSMPC"/>
              <w:spacing w:after="0"/>
              <w:ind w:left="0"/>
              <w:jc w:val="left"/>
            </w:pPr>
            <w:r w:rsidRPr="00206C77">
              <w:lastRenderedPageBreak/>
              <w:t>Onychomycosis (toenails</w:t>
            </w:r>
            <w:r>
              <w:t xml:space="preserve"> </w:t>
            </w:r>
            <w:r w:rsidRPr="00206C77">
              <w:t xml:space="preserve">with or without fingernail involvement) </w:t>
            </w:r>
          </w:p>
        </w:tc>
        <w:tc>
          <w:tcPr>
            <w:tcW w:w="2930" w:type="dxa"/>
          </w:tcPr>
          <w:p w14:paraId="772C5817" w14:textId="78F64054" w:rsidR="007E1F91" w:rsidRDefault="00206C77" w:rsidP="00206C77">
            <w:pPr>
              <w:pStyle w:val="BodyTextSMPC"/>
              <w:spacing w:after="0"/>
              <w:ind w:left="0"/>
              <w:jc w:val="left"/>
            </w:pPr>
            <w:r w:rsidRPr="00206C77">
              <w:t>200 mg once</w:t>
            </w:r>
            <w:r>
              <w:t xml:space="preserve"> daily for 3 months</w:t>
            </w:r>
          </w:p>
        </w:tc>
        <w:tc>
          <w:tcPr>
            <w:tcW w:w="2931" w:type="dxa"/>
          </w:tcPr>
          <w:p w14:paraId="7B3C6562" w14:textId="77777777" w:rsidR="007E1F91" w:rsidRDefault="007E1F91" w:rsidP="00206C77">
            <w:pPr>
              <w:pStyle w:val="BodyTextSMPC"/>
              <w:spacing w:after="0"/>
              <w:ind w:left="0"/>
              <w:jc w:val="left"/>
            </w:pPr>
          </w:p>
        </w:tc>
      </w:tr>
    </w:tbl>
    <w:p w14:paraId="4DB13B70" w14:textId="77777777" w:rsidR="007E1F91" w:rsidRDefault="007E1F91" w:rsidP="007E1F91">
      <w:pPr>
        <w:pStyle w:val="BodyTextSMPC"/>
      </w:pPr>
    </w:p>
    <w:p w14:paraId="2E6FE3CE" w14:textId="77777777" w:rsidR="009B290F" w:rsidRPr="009B290F" w:rsidRDefault="009B290F" w:rsidP="009B290F">
      <w:pPr>
        <w:pStyle w:val="BodyTextSMPC"/>
      </w:pPr>
      <w:r w:rsidRPr="009B290F">
        <w:t xml:space="preserve">For skin, vulvovaginal and oropharyngeal infections, optimal clinical and mycological effects are reached 1 - 4 weeks after cessation of treatment and for nail infections, 6 – 9 months after the cessation of treatment. This is because elimination of itraconazole from skin, nails and mucous membranes is slower than from plasma. </w:t>
      </w:r>
    </w:p>
    <w:p w14:paraId="15832D48" w14:textId="77777777" w:rsidR="009B290F" w:rsidRPr="009B290F" w:rsidRDefault="009B290F" w:rsidP="009B290F">
      <w:pPr>
        <w:pStyle w:val="BodyTextSMPC"/>
      </w:pPr>
      <w:r w:rsidRPr="009B290F">
        <w:t xml:space="preserve">The length of treatment for systemic fungal infections should be dictated by the mycological and clinical response to therapy: </w:t>
      </w:r>
    </w:p>
    <w:tbl>
      <w:tblPr>
        <w:tblStyle w:val="TableGrid"/>
        <w:tblW w:w="0" w:type="auto"/>
        <w:tblInd w:w="794" w:type="dxa"/>
        <w:tblLook w:val="04A0" w:firstRow="1" w:lastRow="0" w:firstColumn="1" w:lastColumn="0" w:noHBand="0" w:noVBand="1"/>
      </w:tblPr>
      <w:tblGrid>
        <w:gridCol w:w="2674"/>
        <w:gridCol w:w="2660"/>
        <w:gridCol w:w="2663"/>
      </w:tblGrid>
      <w:tr w:rsidR="009B290F" w14:paraId="5EE904BF" w14:textId="77777777" w:rsidTr="00DF4411">
        <w:trPr>
          <w:tblHeader/>
        </w:trPr>
        <w:tc>
          <w:tcPr>
            <w:tcW w:w="2674" w:type="dxa"/>
          </w:tcPr>
          <w:p w14:paraId="155E106E" w14:textId="59DD17AB" w:rsidR="009B290F" w:rsidRDefault="009B290F" w:rsidP="00DF4411">
            <w:pPr>
              <w:pStyle w:val="BodyTextSMPC"/>
              <w:spacing w:after="0"/>
              <w:ind w:left="0"/>
              <w:jc w:val="left"/>
            </w:pPr>
            <w:r w:rsidRPr="00206C77">
              <w:rPr>
                <w:b/>
                <w:bCs/>
              </w:rPr>
              <w:t>INDICATIONS</w:t>
            </w:r>
          </w:p>
        </w:tc>
        <w:tc>
          <w:tcPr>
            <w:tcW w:w="2660" w:type="dxa"/>
          </w:tcPr>
          <w:p w14:paraId="54A918D6" w14:textId="28A00FB9" w:rsidR="009B290F" w:rsidRDefault="009B290F" w:rsidP="00DF4411">
            <w:pPr>
              <w:pStyle w:val="BodyTextSMPC"/>
              <w:spacing w:after="0"/>
              <w:ind w:left="0"/>
              <w:jc w:val="left"/>
            </w:pPr>
            <w:r w:rsidRPr="00206C77">
              <w:rPr>
                <w:b/>
                <w:bCs/>
              </w:rPr>
              <w:t>DOSE</w:t>
            </w:r>
            <w:r w:rsidR="00BE0298" w:rsidRPr="00BE0298">
              <w:rPr>
                <w:b/>
                <w:bCs/>
                <w:vertAlign w:val="superscript"/>
              </w:rPr>
              <w:t>1</w:t>
            </w:r>
          </w:p>
        </w:tc>
        <w:tc>
          <w:tcPr>
            <w:tcW w:w="2663" w:type="dxa"/>
          </w:tcPr>
          <w:p w14:paraId="762AB184" w14:textId="2217F77F" w:rsidR="009B290F" w:rsidRDefault="009B290F" w:rsidP="00DF4411">
            <w:pPr>
              <w:pStyle w:val="BodyTextSMPC"/>
              <w:spacing w:after="0"/>
              <w:ind w:left="0"/>
              <w:jc w:val="left"/>
            </w:pPr>
            <w:r w:rsidRPr="00206C77">
              <w:rPr>
                <w:b/>
                <w:bCs/>
              </w:rPr>
              <w:t>REMARKS</w:t>
            </w:r>
          </w:p>
        </w:tc>
      </w:tr>
      <w:tr w:rsidR="009B290F" w14:paraId="31896E8C" w14:textId="77777777" w:rsidTr="00DF4411">
        <w:tc>
          <w:tcPr>
            <w:tcW w:w="2674" w:type="dxa"/>
          </w:tcPr>
          <w:p w14:paraId="2C67ED87" w14:textId="3A82898C" w:rsidR="009B290F" w:rsidRDefault="009B290F" w:rsidP="00DF4411">
            <w:pPr>
              <w:pStyle w:val="BodyTextSMPC"/>
              <w:spacing w:after="0"/>
              <w:ind w:left="0"/>
              <w:jc w:val="left"/>
            </w:pPr>
            <w:r w:rsidRPr="009B290F">
              <w:t>Aspergillosis</w:t>
            </w:r>
          </w:p>
        </w:tc>
        <w:tc>
          <w:tcPr>
            <w:tcW w:w="2660" w:type="dxa"/>
          </w:tcPr>
          <w:p w14:paraId="2A101B3A" w14:textId="791B5AA7" w:rsidR="009B290F" w:rsidRDefault="009B290F" w:rsidP="00DF4411">
            <w:pPr>
              <w:pStyle w:val="BodyTextSMPC"/>
              <w:spacing w:after="0"/>
              <w:ind w:left="0"/>
              <w:jc w:val="left"/>
            </w:pPr>
            <w:r w:rsidRPr="009B290F">
              <w:t>200 mg once daily</w:t>
            </w:r>
          </w:p>
        </w:tc>
        <w:tc>
          <w:tcPr>
            <w:tcW w:w="2663" w:type="dxa"/>
            <w:vMerge w:val="restart"/>
          </w:tcPr>
          <w:p w14:paraId="46F148FA" w14:textId="7365C375" w:rsidR="009B290F" w:rsidRDefault="009B290F" w:rsidP="00DF4411">
            <w:pPr>
              <w:pStyle w:val="BodyTextSMPC"/>
              <w:spacing w:after="0"/>
              <w:ind w:left="0"/>
              <w:jc w:val="left"/>
            </w:pPr>
            <w:r>
              <w:t>Increase dose to 200 mg twice daily in case of invasive or disseminated disease</w:t>
            </w:r>
          </w:p>
        </w:tc>
      </w:tr>
      <w:tr w:rsidR="009B290F" w14:paraId="23EA4B3F" w14:textId="77777777" w:rsidTr="00DF4411">
        <w:tc>
          <w:tcPr>
            <w:tcW w:w="2674" w:type="dxa"/>
          </w:tcPr>
          <w:p w14:paraId="0062AE88" w14:textId="130E5A19" w:rsidR="009B290F" w:rsidRDefault="00881374" w:rsidP="00DF4411">
            <w:pPr>
              <w:pStyle w:val="BodyTextSMPC"/>
              <w:spacing w:after="0"/>
              <w:ind w:left="0"/>
              <w:jc w:val="left"/>
            </w:pPr>
            <w:r w:rsidRPr="00881374">
              <w:t>Candidiasis</w:t>
            </w:r>
          </w:p>
        </w:tc>
        <w:tc>
          <w:tcPr>
            <w:tcW w:w="2660" w:type="dxa"/>
          </w:tcPr>
          <w:p w14:paraId="64CE3753" w14:textId="204C2161" w:rsidR="009B290F" w:rsidRDefault="00881374" w:rsidP="00DF4411">
            <w:pPr>
              <w:pStyle w:val="BodyTextSMPC"/>
              <w:spacing w:after="0"/>
              <w:ind w:left="0"/>
              <w:jc w:val="left"/>
            </w:pPr>
            <w:r>
              <w:t>100-200 mg once daily</w:t>
            </w:r>
          </w:p>
        </w:tc>
        <w:tc>
          <w:tcPr>
            <w:tcW w:w="2663" w:type="dxa"/>
            <w:vMerge/>
          </w:tcPr>
          <w:p w14:paraId="562D5387" w14:textId="77777777" w:rsidR="009B290F" w:rsidRDefault="009B290F" w:rsidP="00DF4411">
            <w:pPr>
              <w:pStyle w:val="BodyTextSMPC"/>
              <w:spacing w:after="0"/>
              <w:ind w:left="0"/>
              <w:jc w:val="left"/>
            </w:pPr>
          </w:p>
        </w:tc>
      </w:tr>
      <w:tr w:rsidR="00881374" w14:paraId="1CB396DA" w14:textId="77777777" w:rsidTr="00DF4411">
        <w:tc>
          <w:tcPr>
            <w:tcW w:w="2674" w:type="dxa"/>
          </w:tcPr>
          <w:p w14:paraId="6E556442" w14:textId="10C4036B" w:rsidR="00881374" w:rsidRDefault="00881374" w:rsidP="00DF4411">
            <w:pPr>
              <w:pStyle w:val="BodyTextSMPC"/>
              <w:spacing w:after="0"/>
              <w:ind w:left="0"/>
              <w:jc w:val="left"/>
            </w:pPr>
            <w:r w:rsidRPr="00881374">
              <w:t>Non-meningeal cryptococcosis</w:t>
            </w:r>
          </w:p>
        </w:tc>
        <w:tc>
          <w:tcPr>
            <w:tcW w:w="2660" w:type="dxa"/>
          </w:tcPr>
          <w:p w14:paraId="5CF436E7" w14:textId="69F713E2" w:rsidR="00881374" w:rsidRDefault="00881374" w:rsidP="00DF4411">
            <w:pPr>
              <w:pStyle w:val="BodyTextSMPC"/>
              <w:spacing w:after="0"/>
              <w:ind w:left="0"/>
              <w:jc w:val="left"/>
            </w:pPr>
            <w:r w:rsidRPr="009B290F">
              <w:t>200 mg once daily</w:t>
            </w:r>
          </w:p>
        </w:tc>
        <w:tc>
          <w:tcPr>
            <w:tcW w:w="2663" w:type="dxa"/>
          </w:tcPr>
          <w:p w14:paraId="1FEB3095" w14:textId="77777777" w:rsidR="00881374" w:rsidRDefault="00881374" w:rsidP="00DF4411">
            <w:pPr>
              <w:pStyle w:val="BodyTextSMPC"/>
              <w:spacing w:after="0"/>
              <w:ind w:left="0"/>
              <w:jc w:val="left"/>
            </w:pPr>
          </w:p>
        </w:tc>
      </w:tr>
      <w:tr w:rsidR="00881374" w14:paraId="58D7221C" w14:textId="77777777" w:rsidTr="00DF4411">
        <w:tc>
          <w:tcPr>
            <w:tcW w:w="2674" w:type="dxa"/>
          </w:tcPr>
          <w:p w14:paraId="30AEF10E" w14:textId="40645B91" w:rsidR="00881374" w:rsidRDefault="00881374" w:rsidP="00DF4411">
            <w:pPr>
              <w:pStyle w:val="BodyTextSMPC"/>
              <w:spacing w:after="0"/>
              <w:ind w:left="0"/>
              <w:jc w:val="left"/>
            </w:pPr>
            <w:r w:rsidRPr="00881374">
              <w:t>Cryptococcal meningitis</w:t>
            </w:r>
          </w:p>
        </w:tc>
        <w:tc>
          <w:tcPr>
            <w:tcW w:w="2660" w:type="dxa"/>
          </w:tcPr>
          <w:p w14:paraId="426260FB" w14:textId="46C2BB6A" w:rsidR="00881374" w:rsidRDefault="00881374" w:rsidP="00DF4411">
            <w:pPr>
              <w:pStyle w:val="BodyTextSMPC"/>
              <w:spacing w:after="0"/>
              <w:ind w:left="0"/>
              <w:jc w:val="left"/>
            </w:pPr>
            <w:r w:rsidRPr="009B290F">
              <w:t>200 mg once daily</w:t>
            </w:r>
          </w:p>
        </w:tc>
        <w:tc>
          <w:tcPr>
            <w:tcW w:w="2663" w:type="dxa"/>
          </w:tcPr>
          <w:p w14:paraId="532F4E2E" w14:textId="77777777" w:rsidR="00881374" w:rsidRDefault="00881374" w:rsidP="00DF4411">
            <w:pPr>
              <w:pStyle w:val="BodyTextSMPC"/>
              <w:spacing w:after="0"/>
              <w:ind w:left="0"/>
              <w:jc w:val="left"/>
            </w:pPr>
          </w:p>
        </w:tc>
      </w:tr>
      <w:tr w:rsidR="009B290F" w14:paraId="710916AC" w14:textId="77777777" w:rsidTr="00DF4411">
        <w:tc>
          <w:tcPr>
            <w:tcW w:w="2674" w:type="dxa"/>
          </w:tcPr>
          <w:p w14:paraId="50447F7C" w14:textId="77F64862" w:rsidR="009B290F" w:rsidRDefault="00881374" w:rsidP="00DF4411">
            <w:pPr>
              <w:pStyle w:val="BodyTextSMPC"/>
              <w:spacing w:after="0"/>
              <w:ind w:left="0"/>
              <w:jc w:val="left"/>
            </w:pPr>
            <w:r w:rsidRPr="00881374">
              <w:t>Histoplasmosis</w:t>
            </w:r>
          </w:p>
        </w:tc>
        <w:tc>
          <w:tcPr>
            <w:tcW w:w="2660" w:type="dxa"/>
          </w:tcPr>
          <w:p w14:paraId="3FCCA49F" w14:textId="77777777" w:rsidR="00881374" w:rsidRDefault="00881374" w:rsidP="00DF4411">
            <w:pPr>
              <w:pStyle w:val="BodyTextSMPC"/>
              <w:spacing w:after="0"/>
              <w:ind w:left="0"/>
              <w:jc w:val="left"/>
            </w:pPr>
            <w:r>
              <w:t>200 mg once daily</w:t>
            </w:r>
          </w:p>
          <w:p w14:paraId="6EDBA6CA" w14:textId="28D450E3" w:rsidR="009B290F" w:rsidRDefault="00881374" w:rsidP="00DF4411">
            <w:pPr>
              <w:pStyle w:val="BodyTextSMPC"/>
              <w:spacing w:after="0"/>
              <w:ind w:left="0"/>
              <w:jc w:val="left"/>
            </w:pPr>
            <w:r>
              <w:t>200 mg twice daily</w:t>
            </w:r>
          </w:p>
        </w:tc>
        <w:tc>
          <w:tcPr>
            <w:tcW w:w="2663" w:type="dxa"/>
          </w:tcPr>
          <w:p w14:paraId="7B9A7F0D" w14:textId="77777777" w:rsidR="009B290F" w:rsidRDefault="009B290F" w:rsidP="00DF4411">
            <w:pPr>
              <w:pStyle w:val="BodyTextSMPC"/>
              <w:spacing w:after="0"/>
              <w:ind w:left="0"/>
              <w:jc w:val="left"/>
            </w:pPr>
          </w:p>
        </w:tc>
      </w:tr>
      <w:tr w:rsidR="009B290F" w14:paraId="308CB3F9" w14:textId="77777777" w:rsidTr="00DF4411">
        <w:tc>
          <w:tcPr>
            <w:tcW w:w="2674" w:type="dxa"/>
          </w:tcPr>
          <w:p w14:paraId="04B7B58E" w14:textId="6EB9157F" w:rsidR="009B290F" w:rsidRDefault="00881374" w:rsidP="00DF4411">
            <w:pPr>
              <w:pStyle w:val="BodyTextSMPC"/>
              <w:spacing w:after="0"/>
              <w:ind w:left="0"/>
              <w:jc w:val="left"/>
            </w:pPr>
            <w:r w:rsidRPr="00881374">
              <w:t xml:space="preserve">Maintenance therapy for penicilliosis and histoplasmosis only in AIDS patients </w:t>
            </w:r>
          </w:p>
        </w:tc>
        <w:tc>
          <w:tcPr>
            <w:tcW w:w="2660" w:type="dxa"/>
          </w:tcPr>
          <w:p w14:paraId="16BCBFD0" w14:textId="2E690E0F" w:rsidR="009B290F" w:rsidRDefault="00881374" w:rsidP="00DF4411">
            <w:pPr>
              <w:pStyle w:val="BodyTextSMPC"/>
              <w:spacing w:after="0"/>
              <w:ind w:left="0"/>
              <w:jc w:val="left"/>
            </w:pPr>
            <w:r w:rsidRPr="00881374">
              <w:t>200 mg once or 200 mg twice daily until immune recovery</w:t>
            </w:r>
          </w:p>
        </w:tc>
        <w:tc>
          <w:tcPr>
            <w:tcW w:w="2663" w:type="dxa"/>
          </w:tcPr>
          <w:p w14:paraId="718932B6" w14:textId="77777777" w:rsidR="00881374" w:rsidRPr="00881374" w:rsidRDefault="00881374" w:rsidP="00DF4411">
            <w:pPr>
              <w:pStyle w:val="BodyTextSMPC"/>
              <w:spacing w:after="0"/>
              <w:ind w:left="0"/>
              <w:jc w:val="left"/>
            </w:pPr>
            <w:r w:rsidRPr="00881374">
              <w:t xml:space="preserve">The duration of treatment should be based upon the status of the immune recovery </w:t>
            </w:r>
          </w:p>
          <w:p w14:paraId="62173D04" w14:textId="77777777" w:rsidR="009B290F" w:rsidRDefault="009B290F" w:rsidP="00DF4411">
            <w:pPr>
              <w:pStyle w:val="BodyTextSMPC"/>
              <w:spacing w:after="0"/>
              <w:ind w:left="0"/>
              <w:jc w:val="left"/>
            </w:pPr>
          </w:p>
        </w:tc>
      </w:tr>
      <w:tr w:rsidR="009B290F" w14:paraId="3B6BED88" w14:textId="77777777" w:rsidTr="00DF4411">
        <w:tc>
          <w:tcPr>
            <w:tcW w:w="2674" w:type="dxa"/>
          </w:tcPr>
          <w:p w14:paraId="20E1120E" w14:textId="2C441014" w:rsidR="009B290F" w:rsidRDefault="00881374" w:rsidP="00DF4411">
            <w:pPr>
              <w:pStyle w:val="BodyTextSMPC"/>
              <w:spacing w:after="0"/>
              <w:ind w:left="0"/>
              <w:jc w:val="left"/>
            </w:pPr>
            <w:r w:rsidRPr="00881374">
              <w:t>Maintenance therapy of cryptococcal meningitis only in AIDS patients</w:t>
            </w:r>
          </w:p>
        </w:tc>
        <w:tc>
          <w:tcPr>
            <w:tcW w:w="2660" w:type="dxa"/>
          </w:tcPr>
          <w:p w14:paraId="757E5835" w14:textId="49BFE830" w:rsidR="009B290F" w:rsidRDefault="00881374" w:rsidP="00DF4411">
            <w:pPr>
              <w:pStyle w:val="BodyTextSMPC"/>
              <w:spacing w:after="0"/>
              <w:ind w:left="0"/>
              <w:jc w:val="left"/>
            </w:pPr>
            <w:r w:rsidRPr="00881374">
              <w:t>200 mg twice daily until immune recovery</w:t>
            </w:r>
          </w:p>
        </w:tc>
        <w:tc>
          <w:tcPr>
            <w:tcW w:w="2663" w:type="dxa"/>
          </w:tcPr>
          <w:p w14:paraId="0B0AE125" w14:textId="64E01835" w:rsidR="009B290F" w:rsidRDefault="00881374" w:rsidP="00DF4411">
            <w:pPr>
              <w:pStyle w:val="BodyTextSMPC"/>
              <w:spacing w:after="0"/>
              <w:ind w:left="0"/>
              <w:jc w:val="left"/>
            </w:pPr>
            <w:r w:rsidRPr="00881374">
              <w:t>The duration of treatment should be based upon the status of the immune recovery</w:t>
            </w:r>
          </w:p>
        </w:tc>
      </w:tr>
      <w:tr w:rsidR="00881374" w14:paraId="12D729E0" w14:textId="77777777" w:rsidTr="00DF4411">
        <w:tc>
          <w:tcPr>
            <w:tcW w:w="2674" w:type="dxa"/>
          </w:tcPr>
          <w:p w14:paraId="60DB22B2" w14:textId="1E55E392" w:rsidR="00881374" w:rsidRDefault="00881374" w:rsidP="00DF4411">
            <w:pPr>
              <w:pStyle w:val="BodyTextSMPC"/>
              <w:spacing w:after="0"/>
              <w:ind w:left="0"/>
              <w:jc w:val="left"/>
            </w:pPr>
            <w:r w:rsidRPr="00881374">
              <w:lastRenderedPageBreak/>
              <w:t>Prophylaxis of fungal infections in immunocompromised patients with severe neutropenia</w:t>
            </w:r>
          </w:p>
        </w:tc>
        <w:tc>
          <w:tcPr>
            <w:tcW w:w="2660" w:type="dxa"/>
          </w:tcPr>
          <w:p w14:paraId="51CEF076" w14:textId="685909BC" w:rsidR="00881374" w:rsidRDefault="00881374" w:rsidP="00DF4411">
            <w:pPr>
              <w:pStyle w:val="BodyTextSMPC"/>
              <w:spacing w:after="0"/>
              <w:ind w:left="0"/>
              <w:jc w:val="left"/>
            </w:pPr>
            <w:r w:rsidRPr="00881374">
              <w:t>200 mg twice daily until immune recovery</w:t>
            </w:r>
          </w:p>
        </w:tc>
        <w:tc>
          <w:tcPr>
            <w:tcW w:w="2663" w:type="dxa"/>
          </w:tcPr>
          <w:p w14:paraId="037C3BAE" w14:textId="77777777" w:rsidR="00881374" w:rsidRDefault="00881374" w:rsidP="00DF4411">
            <w:pPr>
              <w:pStyle w:val="BodyTextSMPC"/>
              <w:spacing w:after="0"/>
              <w:ind w:left="0"/>
              <w:jc w:val="left"/>
            </w:pPr>
            <w:r>
              <w:t>The duration of treatment should be based upon the status of the immune recovery.</w:t>
            </w:r>
          </w:p>
          <w:p w14:paraId="0AEBCAFE" w14:textId="500A3456" w:rsidR="00881374" w:rsidRDefault="00881374" w:rsidP="00DF4411">
            <w:pPr>
              <w:pStyle w:val="BodyTextSMPC"/>
              <w:spacing w:after="0"/>
              <w:ind w:left="0"/>
              <w:jc w:val="left"/>
            </w:pPr>
            <w:r>
              <w:t>Initiate 1-3 days prior to or at start of chemotherapy until neutropenia resolves</w:t>
            </w:r>
          </w:p>
        </w:tc>
      </w:tr>
    </w:tbl>
    <w:p w14:paraId="6B886F5D" w14:textId="77777777" w:rsidR="009B290F" w:rsidRDefault="009B290F" w:rsidP="007E1F91">
      <w:pPr>
        <w:pStyle w:val="BodyTextSMPC"/>
      </w:pPr>
    </w:p>
    <w:p w14:paraId="564FAE2B" w14:textId="77777777" w:rsidR="00881374" w:rsidRDefault="00881374" w:rsidP="00881374">
      <w:pPr>
        <w:pStyle w:val="BodyTextSMPC"/>
      </w:pPr>
      <w:r w:rsidRPr="00DF4411">
        <w:rPr>
          <w:vertAlign w:val="superscript"/>
        </w:rPr>
        <w:t>1</w:t>
      </w:r>
      <w:r>
        <w:t xml:space="preserve"> The dose and duration of treatment should be adjusted depending on the clinical response (see section 4.4).</w:t>
      </w:r>
    </w:p>
    <w:p w14:paraId="49D99E9B" w14:textId="77777777" w:rsidR="00881374" w:rsidRPr="00BE0298" w:rsidRDefault="00881374" w:rsidP="00881374">
      <w:pPr>
        <w:pStyle w:val="BodyTextSMPC"/>
        <w:rPr>
          <w:u w:val="single"/>
        </w:rPr>
      </w:pPr>
      <w:r w:rsidRPr="00BE0298">
        <w:rPr>
          <w:u w:val="single"/>
        </w:rPr>
        <w:t>Special populations</w:t>
      </w:r>
    </w:p>
    <w:p w14:paraId="3CA68B3B" w14:textId="77777777" w:rsidR="00881374" w:rsidRPr="00BE0298" w:rsidRDefault="00881374" w:rsidP="00881374">
      <w:pPr>
        <w:pStyle w:val="BodyTextSMPC"/>
        <w:rPr>
          <w:i/>
          <w:iCs/>
        </w:rPr>
      </w:pPr>
      <w:r w:rsidRPr="00BE0298">
        <w:rPr>
          <w:i/>
          <w:iCs/>
        </w:rPr>
        <w:t>Paediatric population</w:t>
      </w:r>
    </w:p>
    <w:p w14:paraId="5C3837FD" w14:textId="77777777" w:rsidR="00881374" w:rsidRDefault="00881374" w:rsidP="00881374">
      <w:pPr>
        <w:pStyle w:val="BodyTextSMPC"/>
      </w:pPr>
      <w:r>
        <w:t>Clinical data on the use of Itraconazole capsules in paediatric patients are limited. The use of itraconazole capsules in paediatric patients is not recommended unless it is determined that the potential benefit outweighs the potential risks. See section 4.4 Special warnings and precautions for use.</w:t>
      </w:r>
    </w:p>
    <w:p w14:paraId="73C8D1C7" w14:textId="77777777" w:rsidR="00881374" w:rsidRPr="00BE0298" w:rsidRDefault="00881374" w:rsidP="00881374">
      <w:pPr>
        <w:pStyle w:val="BodyTextSMPC"/>
        <w:rPr>
          <w:i/>
          <w:iCs/>
        </w:rPr>
      </w:pPr>
      <w:r w:rsidRPr="00BE0298">
        <w:rPr>
          <w:i/>
          <w:iCs/>
        </w:rPr>
        <w:t>Elderly</w:t>
      </w:r>
    </w:p>
    <w:p w14:paraId="378FD91F" w14:textId="36DE3988" w:rsidR="00881374" w:rsidRDefault="00881374" w:rsidP="00881374">
      <w:pPr>
        <w:pStyle w:val="BodyTextSMPC"/>
      </w:pPr>
      <w:r>
        <w:t>Clinical data on the use of itraconazole capsules in elderly patients are limited. It is advised to use itraconazole capsules in these patients only if it is determined that the potential benefit outweighs the potential risks. In general, it is recommended that the dose selection for an elderly patient should be taken into consideration, reflecting the greater frequency of decreased hepatic, renal, or cardiac function, and of concomitant disease or other drug therapy. See section 4.4 Special warnings and precautions for use.</w:t>
      </w:r>
    </w:p>
    <w:p w14:paraId="248938D4" w14:textId="77777777" w:rsidR="00881374" w:rsidRPr="00BE0298" w:rsidRDefault="00881374" w:rsidP="00881374">
      <w:pPr>
        <w:pStyle w:val="BodyTextSMPC"/>
        <w:rPr>
          <w:i/>
          <w:iCs/>
        </w:rPr>
      </w:pPr>
      <w:r w:rsidRPr="00BE0298">
        <w:rPr>
          <w:i/>
          <w:iCs/>
        </w:rPr>
        <w:t>Hepatic impairment</w:t>
      </w:r>
    </w:p>
    <w:p w14:paraId="3F55EA31" w14:textId="77777777" w:rsidR="00881374" w:rsidRDefault="00881374" w:rsidP="00881374">
      <w:pPr>
        <w:pStyle w:val="BodyTextSMPC"/>
      </w:pPr>
      <w:r>
        <w:t xml:space="preserve">Limited data are available on the use of oral itraconazole in patients with hepatic impairment. Caution should be exercised when this drug is </w:t>
      </w:r>
      <w:r>
        <w:lastRenderedPageBreak/>
        <w:t>administered in this patient population. (See section 5.2 Pharmacokinetic properties – Special Populations, Hepatic impairment).</w:t>
      </w:r>
    </w:p>
    <w:p w14:paraId="5E063716" w14:textId="77777777" w:rsidR="00881374" w:rsidRPr="00BE0298" w:rsidRDefault="00881374" w:rsidP="00881374">
      <w:pPr>
        <w:pStyle w:val="BodyTextSMPC"/>
        <w:rPr>
          <w:i/>
          <w:iCs/>
        </w:rPr>
      </w:pPr>
      <w:r w:rsidRPr="00BE0298">
        <w:rPr>
          <w:i/>
          <w:iCs/>
        </w:rPr>
        <w:t>Renal impairment</w:t>
      </w:r>
    </w:p>
    <w:p w14:paraId="136153B3" w14:textId="5C86C721" w:rsidR="009B290F" w:rsidRPr="008F5678" w:rsidRDefault="00881374" w:rsidP="00881374">
      <w:pPr>
        <w:pStyle w:val="BodyTextSMPC"/>
      </w:pPr>
      <w:r>
        <w:t>Limited data are available on the use of oral itraconazole in renal impairment. The exposure of itraconazole may be lower in some patients with renal insufficiency. Caution should be exercised when this drug is administered in this patient population and adjusting the dose may be considered.</w:t>
      </w:r>
    </w:p>
    <w:p w14:paraId="5B05A77F" w14:textId="77777777" w:rsidR="00671E86" w:rsidRPr="008F5678" w:rsidRDefault="00000000" w:rsidP="00233A79">
      <w:pPr>
        <w:pStyle w:val="SubHeafingSMPC"/>
      </w:pPr>
      <w:r w:rsidRPr="008F5678">
        <w:t>Contraindications</w:t>
      </w:r>
    </w:p>
    <w:p w14:paraId="113881B8" w14:textId="17C022D4" w:rsidR="00161677" w:rsidRDefault="00161677" w:rsidP="00161677">
      <w:pPr>
        <w:pStyle w:val="BodyTextSMPC"/>
        <w:jc w:val="thaiDistribute"/>
      </w:pPr>
      <w:r>
        <w:t>Itraconazole capsules are contraindicated in patients with known hypersensitivity to itraconazole or to any of the excipients listed in section 6.1</w:t>
      </w:r>
    </w:p>
    <w:p w14:paraId="3FD52365" w14:textId="77777777" w:rsidR="00161677" w:rsidRDefault="00161677" w:rsidP="00161677">
      <w:pPr>
        <w:pStyle w:val="BodyTextSMPC"/>
        <w:numPr>
          <w:ilvl w:val="0"/>
          <w:numId w:val="6"/>
        </w:numPr>
        <w:spacing w:after="0"/>
        <w:ind w:left="1134" w:hanging="283"/>
        <w:jc w:val="thaiDistribute"/>
      </w:pPr>
      <w:r>
        <w:t>Co-administration of a number of CYP3A4 substrates is contraindicated with itraconazole capsules. Increased plasma concentrations of these drugs, caused by coadministration with itraconazole, may increase or prolong both therapeutic and adverse effects to such an extent that a potentially serious situation may occur. For example, increased plasma concentrations of some of these drugs can lead to QT prolongation and ventricular tachyarrhythmias including occurrences of torsade de pointes, a potentially fatal arrhythmia. Specific examples are listed in section 4.5</w:t>
      </w:r>
    </w:p>
    <w:p w14:paraId="6EBBB254" w14:textId="77777777" w:rsidR="00161677" w:rsidRDefault="00161677" w:rsidP="00161677">
      <w:pPr>
        <w:pStyle w:val="BodyTextSMPC"/>
        <w:numPr>
          <w:ilvl w:val="0"/>
          <w:numId w:val="6"/>
        </w:numPr>
        <w:spacing w:after="0"/>
        <w:ind w:left="1134" w:hanging="283"/>
        <w:jc w:val="thaiDistribute"/>
      </w:pPr>
      <w:r>
        <w:t>Itraconazole capsules should not be administered to patients with evidence of ventricular dysfunction such as congestive heart failure (CHF) or a history of CHF except for the treatment of life-threatening or other serious infections (see section 4.4).</w:t>
      </w:r>
    </w:p>
    <w:p w14:paraId="31B53C26" w14:textId="77777777" w:rsidR="00161677" w:rsidRDefault="00161677" w:rsidP="00161677">
      <w:pPr>
        <w:pStyle w:val="BodyTextSMPC"/>
        <w:numPr>
          <w:ilvl w:val="0"/>
          <w:numId w:val="6"/>
        </w:numPr>
        <w:spacing w:after="0"/>
        <w:ind w:left="1134" w:hanging="283"/>
        <w:jc w:val="thaiDistribute"/>
      </w:pPr>
      <w:r>
        <w:t>Itraconazole capsules must not be used during pregnancy except for life-threatening cases. See Section 4.6.</w:t>
      </w:r>
    </w:p>
    <w:p w14:paraId="66CD8858" w14:textId="26AA479C" w:rsidR="00A144D2" w:rsidRPr="008F5678" w:rsidRDefault="00161677" w:rsidP="00161677">
      <w:pPr>
        <w:pStyle w:val="BodyTextSMPC"/>
        <w:numPr>
          <w:ilvl w:val="0"/>
          <w:numId w:val="6"/>
        </w:numPr>
        <w:ind w:left="1134" w:hanging="283"/>
        <w:jc w:val="thaiDistribute"/>
        <w:rPr>
          <w:cs/>
        </w:rPr>
      </w:pPr>
      <w:r>
        <w:t>Women of childbearing potential taking itraconazole should use contraceptive precautions. Effective contraception should be continued until the menstrual period following the end of itraconazole therapy</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44435CB2" w14:textId="77777777" w:rsidR="00161677" w:rsidRPr="00161677" w:rsidRDefault="00161677" w:rsidP="00161677">
      <w:pPr>
        <w:pStyle w:val="BodyTextSMPC"/>
        <w:jc w:val="thaiDistribute"/>
        <w:rPr>
          <w:i/>
          <w:iCs/>
        </w:rPr>
      </w:pPr>
      <w:r w:rsidRPr="00161677">
        <w:rPr>
          <w:i/>
          <w:iCs/>
        </w:rPr>
        <w:t>Cross-hypersensitivity</w:t>
      </w:r>
    </w:p>
    <w:p w14:paraId="6747FA38" w14:textId="77777777" w:rsidR="00161677" w:rsidRDefault="00161677" w:rsidP="00161677">
      <w:pPr>
        <w:pStyle w:val="BodyTextSMPC"/>
        <w:jc w:val="thaiDistribute"/>
      </w:pPr>
      <w:r>
        <w:lastRenderedPageBreak/>
        <w:t>There is no information regarding cross-hypersensitivity between itraconazole and other azole antifungal agents. Caution should be used in prescribing itraconazole capsules to patients with hypersensitivity to other azoles.</w:t>
      </w:r>
    </w:p>
    <w:p w14:paraId="4F572337" w14:textId="77777777" w:rsidR="00161677" w:rsidRPr="00161677" w:rsidRDefault="00161677" w:rsidP="00161677">
      <w:pPr>
        <w:pStyle w:val="BodyTextSMPC"/>
        <w:jc w:val="thaiDistribute"/>
        <w:rPr>
          <w:i/>
          <w:iCs/>
        </w:rPr>
      </w:pPr>
      <w:r w:rsidRPr="00161677">
        <w:rPr>
          <w:i/>
          <w:iCs/>
        </w:rPr>
        <w:t>Cardiac effects</w:t>
      </w:r>
    </w:p>
    <w:p w14:paraId="5CEECBE5" w14:textId="77777777" w:rsidR="00161677" w:rsidRDefault="00161677" w:rsidP="00161677">
      <w:pPr>
        <w:pStyle w:val="BodyTextSMPC"/>
        <w:jc w:val="thaiDistribute"/>
      </w:pPr>
      <w:r>
        <w:t>In a healthy volunteer study with itraconazole IV, a transient asymptomatic decrease of the left ventricular ejection fraction was observed; this resolved before the next infusion. The clinical relevance of these findings to the oral formulations is unknown.</w:t>
      </w:r>
    </w:p>
    <w:p w14:paraId="50110501" w14:textId="77777777" w:rsidR="00161677" w:rsidRDefault="00161677" w:rsidP="00161677">
      <w:pPr>
        <w:pStyle w:val="BodyTextSMPC"/>
        <w:jc w:val="thaiDistribute"/>
      </w:pPr>
      <w:r>
        <w:t>Itraconazole has been shown to have a negative inotropic effect and itraconazole has been associated with reports of congestive heart failure. Heart failure was more frequently reported among spontaneous reports of 400 mg total daily dose than among</w:t>
      </w:r>
    </w:p>
    <w:p w14:paraId="06E11DCC" w14:textId="77777777" w:rsidR="00161677" w:rsidRDefault="00161677" w:rsidP="00161677">
      <w:pPr>
        <w:pStyle w:val="BodyTextSMPC"/>
        <w:jc w:val="thaiDistribute"/>
      </w:pPr>
      <w:r>
        <w:t>those of lower total daily doses, suggesting that the risk of heart failure might increase with the total daily dose of itraconazole.</w:t>
      </w:r>
    </w:p>
    <w:p w14:paraId="0540D6C2" w14:textId="77777777" w:rsidR="00161677" w:rsidRDefault="00161677" w:rsidP="00161677">
      <w:pPr>
        <w:pStyle w:val="BodyTextSMPC"/>
        <w:jc w:val="thaiDistribute"/>
      </w:pPr>
      <w:r>
        <w:t>Itraconazole should not be used in patients with congestive heart failure or with a history of congestive heart failure unless the benefit clearly outweighs the risk. This individual benefit/risk assessment should take into consideration factors such as the severity of the indication, the dosing regimen (e.g., total daily dose), and individual risk factors for congestive heart failure. These risk factors include cardiac disease, such as ischemic and valvular disease; significant pulmonary disease, such as chronic obstructive pulmonary disease; and renal failure and other edematous disorders. Such patients should be informed of the signs and symptoms of congestive heart failure, should be treated with caution, and should be monitored for signs and symptoms of congestive heart failure during treatment; if such signs or symptoms do occur during treatment, itraconazole should be discontinued.</w:t>
      </w:r>
    </w:p>
    <w:p w14:paraId="237B7412" w14:textId="77777777" w:rsidR="00161677" w:rsidRDefault="00161677" w:rsidP="00161677">
      <w:pPr>
        <w:pStyle w:val="BodyTextSMPC"/>
        <w:jc w:val="thaiDistribute"/>
      </w:pPr>
      <w:r>
        <w:t>Calcium channel blockers can have negative inotropic effects which may be additive to those of itraconazole. In addition, itraconazole can inhibit the metabolism of calcium channel blockers. Therefore, caution should be used when co-administering itraconazole and calcium channel blockers (see section 4.5) due to an increased risk of congestive heart failure.</w:t>
      </w:r>
    </w:p>
    <w:p w14:paraId="522094BB" w14:textId="77777777" w:rsidR="00161677" w:rsidRPr="00161677" w:rsidRDefault="00161677" w:rsidP="00161677">
      <w:pPr>
        <w:pStyle w:val="BodyTextSMPC"/>
        <w:jc w:val="thaiDistribute"/>
        <w:rPr>
          <w:i/>
          <w:iCs/>
        </w:rPr>
      </w:pPr>
      <w:r w:rsidRPr="00161677">
        <w:rPr>
          <w:i/>
          <w:iCs/>
        </w:rPr>
        <w:lastRenderedPageBreak/>
        <w:t>Hepatic effects</w:t>
      </w:r>
    </w:p>
    <w:p w14:paraId="46F69AA2" w14:textId="77777777" w:rsidR="00161677" w:rsidRDefault="00161677" w:rsidP="00161677">
      <w:pPr>
        <w:pStyle w:val="BodyTextSMPC"/>
        <w:jc w:val="thaiDistribute"/>
      </w:pPr>
      <w:r>
        <w:t>Very rare cases of serious hepatotoxicity, including some cases of fatal acute liver failure, have occurred with the use of itraconazole. Most of these cases involved patients who, had pre-existing liver disease, were treated for systemic indications, had significant other medical conditions and/or were taking other hepatotoxic drugs. Some patients had no obvious risk factors for liver disease. Some of these cases were observed within the first month of treatment, including some within the first week. Liver function monitoring should be considered in patients receiving itraconazole treatment. Patients should be instructed to promptly report to their physician signs and symptoms suggestive of hepatitis such as anorexia, nausea, vomiting, fatigue, abdominal pain or dark urine. In these patients treatment should be stopped immediately and liver function testing should be conducted.</w:t>
      </w:r>
    </w:p>
    <w:p w14:paraId="7D970460" w14:textId="77777777" w:rsidR="00161677" w:rsidRDefault="00161677" w:rsidP="00161677">
      <w:pPr>
        <w:pStyle w:val="BodyTextSMPC"/>
        <w:jc w:val="thaiDistribute"/>
      </w:pPr>
      <w:r>
        <w:t>Limited data are available on the use of oral itraconazole in patients with hepatic impairment. Caution should be exercised when the drug is administered in this patient population. It is recommended that patients with impaired hepatic function be carefully monitored when taking itraconazole. It is recommended that the prolonged elimination half-life of itraconazole observed in the single oral dose clinical trial with itraconazole capsules in cirrhotic patients be considered when deciding to initiate therapy with other medications metabolised by CYP3A4.</w:t>
      </w:r>
    </w:p>
    <w:p w14:paraId="258FDAAD" w14:textId="77777777" w:rsidR="00161677" w:rsidRDefault="00161677" w:rsidP="00161677">
      <w:pPr>
        <w:pStyle w:val="BodyTextSMPC"/>
        <w:jc w:val="thaiDistribute"/>
      </w:pPr>
      <w:r>
        <w:t>In patients with elevated or abnormal liver enzymes or active liver disease, or who have experienced liver toxicity with other drugs, treatment treatment with itraconazole capsules is strongly discouraged unless there is a serious or life threatening situation where the expected benefit exceeds the risk. It is recommended that liver function monitoring be done in patients with pre-existing hepatic function abnormalities or those who have experienced liver toxicity with other medications. (See section 5.2)</w:t>
      </w:r>
    </w:p>
    <w:p w14:paraId="1AC4E5CF" w14:textId="77777777" w:rsidR="00161677" w:rsidRPr="00161677" w:rsidRDefault="00161677" w:rsidP="00161677">
      <w:pPr>
        <w:pStyle w:val="BodyTextSMPC"/>
        <w:jc w:val="thaiDistribute"/>
        <w:rPr>
          <w:i/>
          <w:iCs/>
        </w:rPr>
      </w:pPr>
      <w:r w:rsidRPr="00161677">
        <w:rPr>
          <w:i/>
          <w:iCs/>
        </w:rPr>
        <w:t>Reduced gastric acidity</w:t>
      </w:r>
    </w:p>
    <w:p w14:paraId="0EB0EA34" w14:textId="77777777" w:rsidR="00161677" w:rsidRDefault="00161677" w:rsidP="00161677">
      <w:pPr>
        <w:pStyle w:val="BodyTextSMPC"/>
        <w:jc w:val="thaiDistribute"/>
      </w:pPr>
      <w:r>
        <w:t>Absorption of itraconazole from itraconazole capsules is impaired when gastric acidity is reduced. In patients with reduced gastric acidity, whether from disease (e.g. patients with achlorhydria) or from concomitant medication (e.g. patients taking drugs that reduce gastric acidity), it is advisable to administer itraconazole capsules with a</w:t>
      </w:r>
    </w:p>
    <w:p w14:paraId="3415829E" w14:textId="77777777" w:rsidR="00161677" w:rsidRDefault="00161677" w:rsidP="00161677">
      <w:pPr>
        <w:pStyle w:val="BodyTextSMPC"/>
        <w:jc w:val="thaiDistribute"/>
      </w:pPr>
    </w:p>
    <w:p w14:paraId="3840A3F1" w14:textId="77777777" w:rsidR="00161677" w:rsidRDefault="00161677" w:rsidP="00161677">
      <w:pPr>
        <w:pStyle w:val="BodyTextSMPC"/>
        <w:jc w:val="thaiDistribute"/>
      </w:pPr>
      <w:r>
        <w:t>cola beverage (such as non-diet cola). The antifungal activity should be monitored and the itraconazole dose increased as deemed necessary. See section 4.5</w:t>
      </w:r>
    </w:p>
    <w:p w14:paraId="22DE2567" w14:textId="77777777" w:rsidR="00161677" w:rsidRPr="00161677" w:rsidRDefault="00161677" w:rsidP="00161677">
      <w:pPr>
        <w:pStyle w:val="BodyTextSMPC"/>
        <w:jc w:val="thaiDistribute"/>
        <w:rPr>
          <w:u w:val="single"/>
        </w:rPr>
      </w:pPr>
      <w:r w:rsidRPr="00161677">
        <w:rPr>
          <w:u w:val="single"/>
        </w:rPr>
        <w:t>Paediatric population</w:t>
      </w:r>
    </w:p>
    <w:p w14:paraId="3F4D9385" w14:textId="77777777" w:rsidR="00161677" w:rsidRDefault="00161677" w:rsidP="00161677">
      <w:pPr>
        <w:pStyle w:val="BodyTextSMPC"/>
        <w:jc w:val="thaiDistribute"/>
      </w:pPr>
      <w:r>
        <w:t>Clinical data on the use of itraconazole capsules in paediatric patients is limited. The use of itraconazole capsules in paediatric patients is not recommended unless the potential benefit outweighs the potential risks.</w:t>
      </w:r>
    </w:p>
    <w:p w14:paraId="1E212A83" w14:textId="77777777" w:rsidR="00161677" w:rsidRPr="00161677" w:rsidRDefault="00161677" w:rsidP="00161677">
      <w:pPr>
        <w:pStyle w:val="BodyTextSMPC"/>
        <w:jc w:val="thaiDistribute"/>
        <w:rPr>
          <w:i/>
          <w:iCs/>
        </w:rPr>
      </w:pPr>
      <w:r w:rsidRPr="00161677">
        <w:rPr>
          <w:i/>
          <w:iCs/>
        </w:rPr>
        <w:t>Elderly</w:t>
      </w:r>
    </w:p>
    <w:p w14:paraId="7968AB38" w14:textId="77777777" w:rsidR="00161677" w:rsidRDefault="00161677" w:rsidP="00161677">
      <w:pPr>
        <w:pStyle w:val="BodyTextSMPC"/>
        <w:jc w:val="thaiDistribute"/>
      </w:pPr>
      <w:r>
        <w:t>Clinical data on the use of itraconazole capsules in elderly patients is limited. It is advised to use Itraconazole capsules in these patients only if it is determined that the potential benefit outweighs the potential risks. In general, it is recommended that the dose selection for an elderly patient should be taken into consideration, reflecting the greater frequency of decreased hepatic, renal, or cardiac function, and of concomitant disease or other drug therapy.</w:t>
      </w:r>
    </w:p>
    <w:p w14:paraId="3F7D760F" w14:textId="77777777" w:rsidR="00161677" w:rsidRPr="00161677" w:rsidRDefault="00161677" w:rsidP="00161677">
      <w:pPr>
        <w:pStyle w:val="BodyTextSMPC"/>
        <w:jc w:val="thaiDistribute"/>
        <w:rPr>
          <w:i/>
          <w:iCs/>
        </w:rPr>
      </w:pPr>
      <w:r w:rsidRPr="00161677">
        <w:rPr>
          <w:i/>
          <w:iCs/>
        </w:rPr>
        <w:t>Renal impairment</w:t>
      </w:r>
    </w:p>
    <w:p w14:paraId="4B26FAE2" w14:textId="77777777" w:rsidR="00161677" w:rsidRDefault="00161677" w:rsidP="00161677">
      <w:pPr>
        <w:pStyle w:val="BodyTextSMPC"/>
        <w:jc w:val="thaiDistribute"/>
      </w:pPr>
      <w:r>
        <w:t>Limited data are available on the use of oral itraconazole in patients with renal impairment. The exposure of itraconazole may be lower in some patients with renal insufficiency. Caution should be exercised when this drug is administered in this patient population and adjusting the dose may be considered.</w:t>
      </w:r>
    </w:p>
    <w:p w14:paraId="31739D59" w14:textId="77777777" w:rsidR="00161677" w:rsidRPr="00161677" w:rsidRDefault="00161677" w:rsidP="00161677">
      <w:pPr>
        <w:pStyle w:val="BodyTextSMPC"/>
        <w:jc w:val="thaiDistribute"/>
        <w:rPr>
          <w:i/>
          <w:iCs/>
        </w:rPr>
      </w:pPr>
      <w:r w:rsidRPr="00161677">
        <w:rPr>
          <w:i/>
          <w:iCs/>
        </w:rPr>
        <w:t>Hearing Loss</w:t>
      </w:r>
    </w:p>
    <w:p w14:paraId="3B6832BA" w14:textId="77777777" w:rsidR="00161677" w:rsidRDefault="00161677" w:rsidP="00161677">
      <w:pPr>
        <w:pStyle w:val="BodyTextSMPC"/>
        <w:jc w:val="thaiDistribute"/>
      </w:pPr>
      <w:r>
        <w:t>Transient or permanent hearing loss has been reported in patients receiving treatment with itraconazole. Several of these reports included concurrent administration of quinidine which is contraindicated (see section 4.5). The hearing loss usually resolves when treatment is stopped, but can persist in some patients.</w:t>
      </w:r>
    </w:p>
    <w:p w14:paraId="276EE9C8" w14:textId="77777777" w:rsidR="00161677" w:rsidRPr="00161677" w:rsidRDefault="00161677" w:rsidP="00161677">
      <w:pPr>
        <w:pStyle w:val="BodyTextSMPC"/>
        <w:jc w:val="thaiDistribute"/>
        <w:rPr>
          <w:i/>
          <w:iCs/>
        </w:rPr>
      </w:pPr>
      <w:r w:rsidRPr="00161677">
        <w:rPr>
          <w:i/>
          <w:iCs/>
        </w:rPr>
        <w:t>Immunocompromised patients</w:t>
      </w:r>
    </w:p>
    <w:p w14:paraId="650B59D2" w14:textId="77777777" w:rsidR="00161677" w:rsidRDefault="00161677" w:rsidP="00161677">
      <w:pPr>
        <w:pStyle w:val="BodyTextSMPC"/>
        <w:jc w:val="thaiDistribute"/>
      </w:pPr>
      <w:r>
        <w:t xml:space="preserve">In some immunocompromised patients (e.g., neutropenic, AIDS or organ transplant patients), the oral bioavailability of itraconazole </w:t>
      </w:r>
      <w:r>
        <w:lastRenderedPageBreak/>
        <w:t>capsules may be decreased. Impaired absorption in AIDS and neutropenic patients may lead to low itraconazole blood levels and lack of efficacy. The dose should be adjusted based on the clinical response in these patients (see section 4.2). Therapeutic blood level monitoring may be necessary.</w:t>
      </w:r>
    </w:p>
    <w:p w14:paraId="7F81C805" w14:textId="77777777" w:rsidR="00161677" w:rsidRPr="00161677" w:rsidRDefault="00161677" w:rsidP="00161677">
      <w:pPr>
        <w:pStyle w:val="BodyTextSMPC"/>
        <w:jc w:val="thaiDistribute"/>
        <w:rPr>
          <w:i/>
          <w:iCs/>
        </w:rPr>
      </w:pPr>
      <w:r w:rsidRPr="00161677">
        <w:rPr>
          <w:i/>
          <w:iCs/>
        </w:rPr>
        <w:t>Patients with immediately life-threatening systemic fungal infections</w:t>
      </w:r>
    </w:p>
    <w:p w14:paraId="30E355E3" w14:textId="77777777" w:rsidR="00161677" w:rsidRDefault="00161677" w:rsidP="00161677">
      <w:pPr>
        <w:pStyle w:val="BodyTextSMPC"/>
        <w:jc w:val="thaiDistribute"/>
      </w:pPr>
      <w:r>
        <w:t>Due to the pharmacokinetic properties (see section 5.2), itraconazole capsules are not recommended for initiation of treatment in patients with immediately life-threatening systemic fungal infections.</w:t>
      </w:r>
    </w:p>
    <w:p w14:paraId="1C62B8DD" w14:textId="77777777" w:rsidR="00161677" w:rsidRPr="00161677" w:rsidRDefault="00161677" w:rsidP="00161677">
      <w:pPr>
        <w:pStyle w:val="BodyTextSMPC"/>
        <w:jc w:val="thaiDistribute"/>
        <w:rPr>
          <w:i/>
          <w:iCs/>
        </w:rPr>
      </w:pPr>
      <w:r w:rsidRPr="00161677">
        <w:rPr>
          <w:i/>
          <w:iCs/>
        </w:rPr>
        <w:t>Patients with AIDS</w:t>
      </w:r>
    </w:p>
    <w:p w14:paraId="125AB022" w14:textId="77777777" w:rsidR="00161677" w:rsidRDefault="00161677" w:rsidP="00161677">
      <w:pPr>
        <w:pStyle w:val="BodyTextSMPC"/>
        <w:jc w:val="thaiDistribute"/>
      </w:pPr>
      <w:r>
        <w:t>In patients with AIDS having received treatment for a systemic fungal infection and who are considered at risk for relapse, the treating physician should evaluate the need for a maintenance treatment.</w:t>
      </w:r>
    </w:p>
    <w:p w14:paraId="3C23C485" w14:textId="77777777" w:rsidR="00161677" w:rsidRPr="00161677" w:rsidRDefault="00161677" w:rsidP="00161677">
      <w:pPr>
        <w:pStyle w:val="BodyTextSMPC"/>
        <w:jc w:val="thaiDistribute"/>
        <w:rPr>
          <w:i/>
          <w:iCs/>
        </w:rPr>
      </w:pPr>
      <w:r w:rsidRPr="00161677">
        <w:rPr>
          <w:i/>
          <w:iCs/>
        </w:rPr>
        <w:t>Neuropathy</w:t>
      </w:r>
    </w:p>
    <w:p w14:paraId="4336F6B0" w14:textId="77777777" w:rsidR="00161677" w:rsidRDefault="00161677" w:rsidP="00161677">
      <w:pPr>
        <w:pStyle w:val="BodyTextSMPC"/>
        <w:jc w:val="thaiDistribute"/>
      </w:pPr>
      <w:r>
        <w:t>If neuropathy occurs that may be attributable to itraconazole capsules, the treatment should be discontinued.</w:t>
      </w:r>
    </w:p>
    <w:p w14:paraId="2EA285A5" w14:textId="77777777" w:rsidR="00161677" w:rsidRPr="00161677" w:rsidRDefault="00161677" w:rsidP="00161677">
      <w:pPr>
        <w:pStyle w:val="BodyTextSMPC"/>
        <w:jc w:val="thaiDistribute"/>
        <w:rPr>
          <w:i/>
          <w:iCs/>
        </w:rPr>
      </w:pPr>
      <w:r w:rsidRPr="00161677">
        <w:rPr>
          <w:i/>
          <w:iCs/>
        </w:rPr>
        <w:t>Disorders of Carbohydrate Metabolism</w:t>
      </w:r>
    </w:p>
    <w:p w14:paraId="14CED96C" w14:textId="6BA52085" w:rsidR="00161677" w:rsidRDefault="00161677" w:rsidP="00161677">
      <w:pPr>
        <w:pStyle w:val="BodyTextSMPC"/>
        <w:jc w:val="thaiDistribute"/>
      </w:pPr>
      <w:r>
        <w:t>This drug contains sucrose. Patients with rare hereditary problems of fructose intolerance, glucose-galactose malabsorption or sucrase-isomaltase insufficiency should not take this medicine.</w:t>
      </w:r>
    </w:p>
    <w:p w14:paraId="5E77B1DD" w14:textId="77777777" w:rsidR="00161677" w:rsidRPr="00161677" w:rsidRDefault="00161677" w:rsidP="00161677">
      <w:pPr>
        <w:pStyle w:val="BodyTextSMPC"/>
        <w:jc w:val="thaiDistribute"/>
        <w:rPr>
          <w:i/>
          <w:iCs/>
        </w:rPr>
      </w:pPr>
      <w:r w:rsidRPr="00161677">
        <w:rPr>
          <w:i/>
          <w:iCs/>
        </w:rPr>
        <w:t>Cross-resistance</w:t>
      </w:r>
    </w:p>
    <w:p w14:paraId="30EF5CE1" w14:textId="77777777" w:rsidR="00161677" w:rsidRDefault="00161677" w:rsidP="00161677">
      <w:pPr>
        <w:pStyle w:val="BodyTextSMPC"/>
        <w:jc w:val="thaiDistribute"/>
      </w:pPr>
      <w:r>
        <w:t>In systemic candidosis, if fluconazole-resistant strains of Candida species are suspected, it cannot be assumed that these are sensitive to itraconazole, hence their sensitivity should be tested before the start of itraconazole therapy.</w:t>
      </w:r>
    </w:p>
    <w:p w14:paraId="69CAE54C" w14:textId="77777777" w:rsidR="00161677" w:rsidRPr="00161677" w:rsidRDefault="00161677" w:rsidP="00161677">
      <w:pPr>
        <w:pStyle w:val="BodyTextSMPC"/>
        <w:jc w:val="thaiDistribute"/>
        <w:rPr>
          <w:i/>
          <w:iCs/>
        </w:rPr>
      </w:pPr>
      <w:r w:rsidRPr="00161677">
        <w:rPr>
          <w:i/>
          <w:iCs/>
        </w:rPr>
        <w:t>Interchangeability</w:t>
      </w:r>
    </w:p>
    <w:p w14:paraId="27CB9257" w14:textId="77777777" w:rsidR="00161677" w:rsidRDefault="00161677" w:rsidP="00161677">
      <w:pPr>
        <w:pStyle w:val="BodyTextSMPC"/>
        <w:jc w:val="thaiDistribute"/>
      </w:pPr>
      <w:r>
        <w:t>It is not recommended that itraconazole capsules and itraconazole oral solution be used interchangeably. This is because drug exposure is greater with the oral solution than with the capsules when the same dose of drug is given.</w:t>
      </w:r>
    </w:p>
    <w:p w14:paraId="47B9E580" w14:textId="77777777" w:rsidR="00161677" w:rsidRPr="00161677" w:rsidRDefault="00161677" w:rsidP="00161677">
      <w:pPr>
        <w:pStyle w:val="BodyTextSMPC"/>
        <w:jc w:val="thaiDistribute"/>
        <w:rPr>
          <w:i/>
          <w:iCs/>
        </w:rPr>
      </w:pPr>
      <w:r w:rsidRPr="00161677">
        <w:rPr>
          <w:i/>
          <w:iCs/>
        </w:rPr>
        <w:lastRenderedPageBreak/>
        <w:t>Interaction potential</w:t>
      </w:r>
    </w:p>
    <w:p w14:paraId="14F2DC79" w14:textId="41A64DCB" w:rsidR="00A144D2" w:rsidRPr="008F5678" w:rsidRDefault="00161677" w:rsidP="00161677">
      <w:pPr>
        <w:pStyle w:val="BodyTextSMPC"/>
        <w:jc w:val="thaiDistribute"/>
      </w:pPr>
      <w:r>
        <w:t>Coadministration of specific drugs with itraconazole may result in changes in efficacy of itraconazole and/or the coadministered drug, life-threatening effects and/or sudden death. Drugs that are contraindicated, not recommended or recommended for use with caution in combination with itraconazole are listed in section 4.5.</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3DFABFC9" w14:textId="20163A5D" w:rsidR="00161677" w:rsidRDefault="00161677" w:rsidP="00161677">
      <w:pPr>
        <w:pStyle w:val="BodyTextSMPC"/>
      </w:pPr>
      <w:r>
        <w:t>Itraconazole is mainly metabolised through CYP3A4. Other substances that either share this metabolic pathway or modify CYP3A4 activity may influence the pharmacokinetics of itraconazole. Similarly, itraconazole may modify the pharmacokinetics of other substances that share this metabolic pathway. Itraconazole is a potent CYP3A4 inhibitor and a P-glycoprotein inhibitor. When using concomitant medication, it is recommended that the corresponding label be consulted for information on the route of metabolism and the possible need to adjust dosages.</w:t>
      </w:r>
    </w:p>
    <w:p w14:paraId="579C4C59" w14:textId="77777777" w:rsidR="00161677" w:rsidRPr="00161677" w:rsidRDefault="00161677" w:rsidP="00161677">
      <w:pPr>
        <w:pStyle w:val="BodyTextSMPC"/>
        <w:rPr>
          <w:u w:val="single"/>
        </w:rPr>
      </w:pPr>
      <w:r w:rsidRPr="00161677">
        <w:rPr>
          <w:u w:val="single"/>
        </w:rPr>
        <w:t>Drugs that may decrease itraconazole plasma concentrations</w:t>
      </w:r>
    </w:p>
    <w:p w14:paraId="2229D35E" w14:textId="77777777" w:rsidR="00161677" w:rsidRDefault="00161677" w:rsidP="00161677">
      <w:pPr>
        <w:pStyle w:val="BodyTextSMPC"/>
      </w:pPr>
      <w:r>
        <w:t>Drugs that reduce the gastric acidity (e.g. acid neutralising medicines such as aluminum hydroxide, or acid secretion suppressors such as H2-receptor antagonists and proton pump inhibitors) impair the absorption of itraconazole from itraconazole capsules (see section 4.4). It is recommended that these drugs be used with caution when coadministered with itraconazole capsules:</w:t>
      </w:r>
    </w:p>
    <w:p w14:paraId="399E793E" w14:textId="3CF5B466" w:rsidR="00161677" w:rsidRDefault="00161677" w:rsidP="00161677">
      <w:pPr>
        <w:pStyle w:val="BodyTextSMPC"/>
        <w:numPr>
          <w:ilvl w:val="0"/>
          <w:numId w:val="7"/>
        </w:numPr>
        <w:ind w:left="1134" w:hanging="283"/>
      </w:pPr>
      <w:r>
        <w:t>It is recommended that itraconazole be administered with an acidic beverage (such as non-diet cola) upon cotreatment with drugs reducing gastric acidity.</w:t>
      </w:r>
    </w:p>
    <w:p w14:paraId="0F9E0CED" w14:textId="77777777" w:rsidR="00161677" w:rsidRDefault="00161677" w:rsidP="00161677">
      <w:pPr>
        <w:pStyle w:val="BodyTextSMPC"/>
      </w:pPr>
      <w:r>
        <w:t>It is recommended that acid neutralising medicines (e.g. aluminum hydroxide) be administered at least 1 hour before or 2 hours after the intake of itraconazole capsules.</w:t>
      </w:r>
    </w:p>
    <w:p w14:paraId="3D62ABED" w14:textId="24565C4C" w:rsidR="00161677" w:rsidRDefault="00161677" w:rsidP="00161677">
      <w:pPr>
        <w:pStyle w:val="BodyTextSMPC"/>
        <w:numPr>
          <w:ilvl w:val="0"/>
          <w:numId w:val="7"/>
        </w:numPr>
        <w:ind w:left="1134" w:hanging="283"/>
      </w:pPr>
      <w:r>
        <w:t>Upon coadministration, it is recommended that the antifungal activity be monitored and the itraconazole dose increased as deemed necessary.</w:t>
      </w:r>
    </w:p>
    <w:p w14:paraId="0D6A760C" w14:textId="77777777" w:rsidR="00161677" w:rsidRDefault="00161677" w:rsidP="00161677">
      <w:pPr>
        <w:pStyle w:val="BodyTextSMPC"/>
      </w:pPr>
      <w:r>
        <w:lastRenderedPageBreak/>
        <w:t>Coadministration of itraconazole with potent enzyme inducers of CYP3A4 may decrease the bioavailability of itraconazole and hydroxy-itraconazole to such an extent that efficacy may be largely reduced. Examples include:</w:t>
      </w:r>
    </w:p>
    <w:p w14:paraId="483F60C2" w14:textId="101B15C8" w:rsidR="00161677" w:rsidRDefault="00161677" w:rsidP="00161677">
      <w:pPr>
        <w:pStyle w:val="BodyTextSMPC"/>
        <w:numPr>
          <w:ilvl w:val="0"/>
          <w:numId w:val="7"/>
        </w:numPr>
        <w:spacing w:after="0"/>
        <w:ind w:left="1134" w:hanging="283"/>
      </w:pPr>
      <w:r>
        <w:t>Antibacterials: isoniazid, rifabutin (see also under Drugs that may have their plasma concentrations increased by itraconazole), rifampicin.</w:t>
      </w:r>
    </w:p>
    <w:p w14:paraId="426FC75F" w14:textId="7A1F4A48" w:rsidR="00161677" w:rsidRDefault="00161677" w:rsidP="00161677">
      <w:pPr>
        <w:pStyle w:val="BodyTextSMPC"/>
        <w:numPr>
          <w:ilvl w:val="0"/>
          <w:numId w:val="7"/>
        </w:numPr>
        <w:spacing w:after="0"/>
        <w:ind w:left="1134" w:hanging="283"/>
      </w:pPr>
      <w:r>
        <w:t>Anticonvulsants: carbamazepine, (see also under Drugs that may have their plasma concentrations increased by itraconazole), phenobarbital, phenytoin.</w:t>
      </w:r>
    </w:p>
    <w:p w14:paraId="20BB78B1" w14:textId="4DE877FE" w:rsidR="00161677" w:rsidRDefault="00161677" w:rsidP="00153CAB">
      <w:pPr>
        <w:pStyle w:val="BodyTextSMPC"/>
        <w:numPr>
          <w:ilvl w:val="0"/>
          <w:numId w:val="7"/>
        </w:numPr>
        <w:ind w:left="1134" w:hanging="283"/>
      </w:pPr>
      <w:r>
        <w:t>Antivirals: efavirenz, nevirapine.</w:t>
      </w:r>
    </w:p>
    <w:p w14:paraId="5311D3CC" w14:textId="77777777" w:rsidR="00161677" w:rsidRDefault="00161677" w:rsidP="00161677">
      <w:pPr>
        <w:pStyle w:val="BodyTextSMPC"/>
      </w:pPr>
      <w:r>
        <w:t>Therefore, administration of potent enzyme inducers of CYP3A4 with itraconazole is not recommended. It is recommended that the use of these drugs be avoided from 2 weeks before and during treatment with itraconazole, unless the benefits outweigh the risk of potentially reduced itraconazole efficacy. Upon coadministration, it is recommended that the antifungal activity be monitored and the itraconazole dose increased as deemed necessary.</w:t>
      </w:r>
    </w:p>
    <w:p w14:paraId="6DF72D78" w14:textId="77777777" w:rsidR="00161677" w:rsidRPr="00153CAB" w:rsidRDefault="00161677" w:rsidP="00161677">
      <w:pPr>
        <w:pStyle w:val="BodyTextSMPC"/>
        <w:rPr>
          <w:u w:val="single"/>
        </w:rPr>
      </w:pPr>
      <w:r w:rsidRPr="00153CAB">
        <w:rPr>
          <w:u w:val="single"/>
        </w:rPr>
        <w:t>Drugs that may increase itraconazole plasma concentrations</w:t>
      </w:r>
    </w:p>
    <w:p w14:paraId="3E98582B" w14:textId="77777777" w:rsidR="00161677" w:rsidRDefault="00161677" w:rsidP="00161677">
      <w:pPr>
        <w:pStyle w:val="BodyTextSMPC"/>
      </w:pPr>
      <w:r>
        <w:t>Potent inhibitors of CYP3A4 may increase the bioavailability of itraconazole. Examples include:</w:t>
      </w:r>
    </w:p>
    <w:p w14:paraId="757B41F5" w14:textId="517280E4" w:rsidR="00161677" w:rsidRDefault="00161677" w:rsidP="00153CAB">
      <w:pPr>
        <w:pStyle w:val="BodyTextSMPC"/>
        <w:numPr>
          <w:ilvl w:val="0"/>
          <w:numId w:val="7"/>
        </w:numPr>
        <w:spacing w:after="0"/>
        <w:ind w:left="1134" w:hanging="283"/>
      </w:pPr>
      <w:r>
        <w:t>Antibacterials: ciprofloxacin, clarithromycin, erythromycin,</w:t>
      </w:r>
    </w:p>
    <w:p w14:paraId="149E5A21" w14:textId="30C78977" w:rsidR="00161677" w:rsidRDefault="00161677" w:rsidP="00153CAB">
      <w:pPr>
        <w:pStyle w:val="BodyTextSMPC"/>
        <w:numPr>
          <w:ilvl w:val="0"/>
          <w:numId w:val="7"/>
        </w:numPr>
        <w:ind w:left="1134" w:hanging="283"/>
      </w:pPr>
      <w:r>
        <w:t>Antivirals: ritonavir-boosted darunavir, ritonavir-boosted fosamprenavir, indinavir (see also under Drugs that may have their plasma concentrations increased by itraconazole), ritonavir (see also under Drugs that may have their plasma concentrations increased by itraconazole).</w:t>
      </w:r>
    </w:p>
    <w:p w14:paraId="19F45CB6" w14:textId="77777777" w:rsidR="00161677" w:rsidRDefault="00161677" w:rsidP="00161677">
      <w:pPr>
        <w:pStyle w:val="BodyTextSMPC"/>
      </w:pPr>
      <w:r>
        <w:t>It is recommended that these drugs be used with caution when coadministered with itraconazole capsules.</w:t>
      </w:r>
    </w:p>
    <w:p w14:paraId="4E9578D9" w14:textId="77777777" w:rsidR="00161677" w:rsidRDefault="00161677" w:rsidP="00161677">
      <w:pPr>
        <w:pStyle w:val="BodyTextSMPC"/>
      </w:pPr>
      <w:r>
        <w:t xml:space="preserve">It is recommended that patients who must take itraconazole concomitantly with potent inhibitors of CYP3A4 be monitored closely for signs or symptoms of increased or prolonged pharmacologic effects of itraconazole, and the itraconazole dose be decreased as deemed </w:t>
      </w:r>
      <w:r>
        <w:lastRenderedPageBreak/>
        <w:t>necessary. When appropriate, it is recommended that itraconazole plasma concentrations be measured.</w:t>
      </w:r>
    </w:p>
    <w:p w14:paraId="574A08A7" w14:textId="77777777" w:rsidR="00161677" w:rsidRPr="00153CAB" w:rsidRDefault="00161677" w:rsidP="00161677">
      <w:pPr>
        <w:pStyle w:val="BodyTextSMPC"/>
        <w:rPr>
          <w:u w:val="single"/>
        </w:rPr>
      </w:pPr>
      <w:r w:rsidRPr="00153CAB">
        <w:rPr>
          <w:u w:val="single"/>
        </w:rPr>
        <w:t>Drugs that may have their plasma concentrations increased by itraconazole</w:t>
      </w:r>
    </w:p>
    <w:p w14:paraId="4E3AD71E" w14:textId="77777777" w:rsidR="00161677" w:rsidRDefault="00161677" w:rsidP="00161677">
      <w:pPr>
        <w:pStyle w:val="BodyTextSMPC"/>
      </w:pPr>
      <w:r>
        <w:t>Itraconazole and its major metabolite, hydroxy-itraconazole, can inhibit the metabolism of drugs metabolised by CYP3A4 and can inhibit the drug transport by P-glycoprotein, which may result in increased plasma concentrations of these drugs and/or their active metabolite(s) when they are administered with itraconazole. These elevated plasma concentrations may increase or prolong both therapeutic and adverse effects of these drugs. CYP3A4-metabolised drugs known to prolong the QT interval may be contraindicated with itraconazole, since the combination may lead to ventricular tachyarrhythmias including occurrences of torsade de pointes, a potentially fatal arrhythmia.</w:t>
      </w:r>
    </w:p>
    <w:p w14:paraId="425B7BAE" w14:textId="77777777" w:rsidR="00161677" w:rsidRDefault="00161677" w:rsidP="00161677">
      <w:pPr>
        <w:pStyle w:val="BodyTextSMPC"/>
      </w:pPr>
      <w:r>
        <w:t>Once treatment is stopped, itraconazole plasma concentrations decrease to an almost undetectable concentration within 7 to 14 days, depending on the dose and duration of treatment. In patients with hepatic cirrhosis or in subjects receiving CYP3A4 inhibitors, the decline in plasma concentrations may be even more gradual. This is particularly important when initiating therapy with drugs whose metabolism is affected by itraconazole.</w:t>
      </w:r>
    </w:p>
    <w:p w14:paraId="4AA49DA0" w14:textId="77777777" w:rsidR="00161677" w:rsidRDefault="00161677" w:rsidP="00161677">
      <w:pPr>
        <w:pStyle w:val="BodyTextSMPC"/>
      </w:pPr>
      <w:r>
        <w:t>The interacting drugs are categorised as follows:</w:t>
      </w:r>
    </w:p>
    <w:p w14:paraId="283FCDAE" w14:textId="19013EE3" w:rsidR="00161677" w:rsidRDefault="00161677" w:rsidP="00153CAB">
      <w:pPr>
        <w:pStyle w:val="BodyTextSMPC"/>
        <w:numPr>
          <w:ilvl w:val="0"/>
          <w:numId w:val="7"/>
        </w:numPr>
        <w:spacing w:after="0"/>
        <w:ind w:left="1134" w:hanging="283"/>
      </w:pPr>
      <w:r>
        <w:t>‘Contraindicated’: Under no circumstances is the drug to be coadministered with itraconazole, and up to two weeks after discontinuation of treatment with itraconazole.</w:t>
      </w:r>
    </w:p>
    <w:p w14:paraId="16D29B10" w14:textId="5FD657B7" w:rsidR="00161677" w:rsidRDefault="00161677" w:rsidP="00153CAB">
      <w:pPr>
        <w:pStyle w:val="BodyTextSMPC"/>
        <w:numPr>
          <w:ilvl w:val="0"/>
          <w:numId w:val="7"/>
        </w:numPr>
        <w:spacing w:after="0"/>
        <w:ind w:left="1134" w:hanging="283"/>
      </w:pPr>
      <w:r>
        <w:t>‘Not recommended’: It is recommended that the use of the drug be avoided during and up to two weeks after discontinuation of treatment with itraconazole, unless the benefits outweigh the potentially increased risks of side effects. If coadministration cannot be avoided, clinical monitoring for signs or symptoms of</w:t>
      </w:r>
      <w:r w:rsidR="00153CAB">
        <w:t xml:space="preserve"> </w:t>
      </w:r>
      <w:r>
        <w:t>increased or prolonged effects or side effects of the interacting drug is recommended, and its dosage be reduced or interrupted as deemed necessary. When appropriate, it is recommended that plasma concentrations be measured.</w:t>
      </w:r>
    </w:p>
    <w:p w14:paraId="28937614" w14:textId="15541AD6" w:rsidR="00161677" w:rsidRDefault="00161677" w:rsidP="00153CAB">
      <w:pPr>
        <w:pStyle w:val="BodyTextSMPC"/>
        <w:numPr>
          <w:ilvl w:val="0"/>
          <w:numId w:val="7"/>
        </w:numPr>
        <w:ind w:left="1134" w:hanging="283"/>
      </w:pPr>
      <w:r>
        <w:t xml:space="preserve">‘Use with caution’: Careful monitoring is recommended when the drug is coadministered with itraconazole. Upon coadministration, it </w:t>
      </w:r>
      <w:r>
        <w:lastRenderedPageBreak/>
        <w:t>is recommended that patients be monitored closely for signs or symptoms of increased or prolonged effects or side effects of the interacting drug, and its dosage be reduced as deemed necessary. When appropriate, it is recommended that plasma concentrations be measured.</w:t>
      </w:r>
    </w:p>
    <w:p w14:paraId="75F12885" w14:textId="7242D251" w:rsidR="00227FD4" w:rsidRDefault="00161677" w:rsidP="00161677">
      <w:pPr>
        <w:pStyle w:val="BodyTextSMPC"/>
      </w:pPr>
      <w:r>
        <w:t>Examples of drugs that may have their plasma concentrations increased by itraconazole presented by drug class with advice regarding coadministration with itraconazole:</w:t>
      </w:r>
    </w:p>
    <w:tbl>
      <w:tblPr>
        <w:tblStyle w:val="TableGrid"/>
        <w:tblW w:w="0" w:type="auto"/>
        <w:tblInd w:w="794" w:type="dxa"/>
        <w:tblLook w:val="04A0" w:firstRow="1" w:lastRow="0" w:firstColumn="1" w:lastColumn="0" w:noHBand="0" w:noVBand="1"/>
      </w:tblPr>
      <w:tblGrid>
        <w:gridCol w:w="2045"/>
        <w:gridCol w:w="2079"/>
        <w:gridCol w:w="1854"/>
        <w:gridCol w:w="2019"/>
      </w:tblGrid>
      <w:tr w:rsidR="001C0E6D" w:rsidRPr="001C0E6D" w14:paraId="66516DD8" w14:textId="77777777" w:rsidTr="001C0E6D">
        <w:trPr>
          <w:tblHeader/>
        </w:trPr>
        <w:tc>
          <w:tcPr>
            <w:tcW w:w="2045" w:type="dxa"/>
          </w:tcPr>
          <w:p w14:paraId="7727A1C4" w14:textId="6CEF3973" w:rsidR="001C0E6D" w:rsidRPr="001C0E6D" w:rsidRDefault="001C0E6D" w:rsidP="001C0E6D">
            <w:pPr>
              <w:pStyle w:val="BodyTextSMPC"/>
              <w:spacing w:after="0"/>
              <w:ind w:left="0"/>
              <w:jc w:val="center"/>
              <w:rPr>
                <w:b/>
                <w:bCs/>
                <w:sz w:val="22"/>
                <w:szCs w:val="22"/>
              </w:rPr>
            </w:pPr>
            <w:r w:rsidRPr="001C0E6D">
              <w:rPr>
                <w:b/>
                <w:bCs/>
                <w:sz w:val="22"/>
                <w:szCs w:val="22"/>
              </w:rPr>
              <w:t>Drug class</w:t>
            </w:r>
          </w:p>
        </w:tc>
        <w:tc>
          <w:tcPr>
            <w:tcW w:w="2079" w:type="dxa"/>
          </w:tcPr>
          <w:p w14:paraId="4675DA4F" w14:textId="422B10E3" w:rsidR="001C0E6D" w:rsidRPr="001C0E6D" w:rsidRDefault="001C0E6D" w:rsidP="001C0E6D">
            <w:pPr>
              <w:pStyle w:val="BodyTextSMPC"/>
              <w:spacing w:after="0"/>
              <w:ind w:left="0"/>
              <w:jc w:val="center"/>
              <w:rPr>
                <w:b/>
                <w:bCs/>
                <w:sz w:val="22"/>
                <w:szCs w:val="22"/>
              </w:rPr>
            </w:pPr>
            <w:r w:rsidRPr="001C0E6D">
              <w:rPr>
                <w:b/>
                <w:bCs/>
                <w:sz w:val="22"/>
                <w:szCs w:val="22"/>
              </w:rPr>
              <w:t>Contraindicated</w:t>
            </w:r>
          </w:p>
        </w:tc>
        <w:tc>
          <w:tcPr>
            <w:tcW w:w="1854" w:type="dxa"/>
          </w:tcPr>
          <w:p w14:paraId="3244D726" w14:textId="23225AE4" w:rsidR="001C0E6D" w:rsidRPr="001C0E6D" w:rsidRDefault="001C0E6D" w:rsidP="001C0E6D">
            <w:pPr>
              <w:pStyle w:val="BodyTextSMPC"/>
              <w:spacing w:after="0"/>
              <w:ind w:left="0"/>
              <w:jc w:val="center"/>
              <w:rPr>
                <w:b/>
                <w:bCs/>
                <w:sz w:val="22"/>
                <w:szCs w:val="22"/>
              </w:rPr>
            </w:pPr>
            <w:r w:rsidRPr="001C0E6D">
              <w:rPr>
                <w:b/>
                <w:bCs/>
                <w:sz w:val="22"/>
                <w:szCs w:val="22"/>
              </w:rPr>
              <w:t>Not Recommended</w:t>
            </w:r>
          </w:p>
        </w:tc>
        <w:tc>
          <w:tcPr>
            <w:tcW w:w="2019" w:type="dxa"/>
          </w:tcPr>
          <w:p w14:paraId="15FEAD77" w14:textId="244F140C" w:rsidR="001C0E6D" w:rsidRPr="001C0E6D" w:rsidRDefault="001C0E6D" w:rsidP="001C0E6D">
            <w:pPr>
              <w:pStyle w:val="BodyTextSMPC"/>
              <w:spacing w:after="0"/>
              <w:ind w:left="0"/>
              <w:jc w:val="center"/>
              <w:rPr>
                <w:b/>
                <w:bCs/>
                <w:sz w:val="22"/>
                <w:szCs w:val="22"/>
              </w:rPr>
            </w:pPr>
            <w:r w:rsidRPr="001C0E6D">
              <w:rPr>
                <w:b/>
                <w:bCs/>
                <w:sz w:val="22"/>
                <w:szCs w:val="22"/>
              </w:rPr>
              <w:t>Use with caution</w:t>
            </w:r>
          </w:p>
        </w:tc>
      </w:tr>
      <w:tr w:rsidR="001C0E6D" w:rsidRPr="001C0E6D" w14:paraId="0930AC6B" w14:textId="77777777" w:rsidTr="001C0E6D">
        <w:tc>
          <w:tcPr>
            <w:tcW w:w="2045" w:type="dxa"/>
          </w:tcPr>
          <w:p w14:paraId="5CEFD979" w14:textId="754D1135" w:rsidR="001C0E6D" w:rsidRPr="001C0E6D" w:rsidRDefault="001C0E6D" w:rsidP="001C0E6D">
            <w:pPr>
              <w:pStyle w:val="BodyTextSMPC"/>
              <w:spacing w:after="0"/>
              <w:ind w:left="0"/>
              <w:jc w:val="left"/>
              <w:rPr>
                <w:sz w:val="22"/>
                <w:szCs w:val="22"/>
              </w:rPr>
            </w:pPr>
            <w:r w:rsidRPr="001C0E6D">
              <w:rPr>
                <w:sz w:val="22"/>
                <w:szCs w:val="22"/>
              </w:rPr>
              <w:t>Alpha blockers</w:t>
            </w:r>
          </w:p>
        </w:tc>
        <w:tc>
          <w:tcPr>
            <w:tcW w:w="2079" w:type="dxa"/>
          </w:tcPr>
          <w:p w14:paraId="7876E745" w14:textId="77777777" w:rsidR="001C0E6D" w:rsidRPr="001C0E6D" w:rsidRDefault="001C0E6D" w:rsidP="001C0E6D">
            <w:pPr>
              <w:pStyle w:val="BodyTextSMPC"/>
              <w:spacing w:after="0"/>
              <w:ind w:left="0"/>
              <w:jc w:val="left"/>
              <w:rPr>
                <w:sz w:val="22"/>
                <w:szCs w:val="22"/>
              </w:rPr>
            </w:pPr>
          </w:p>
        </w:tc>
        <w:tc>
          <w:tcPr>
            <w:tcW w:w="1854" w:type="dxa"/>
          </w:tcPr>
          <w:p w14:paraId="04934CFD" w14:textId="4C5E330A" w:rsidR="001C0E6D" w:rsidRPr="001C0E6D" w:rsidRDefault="001C0E6D" w:rsidP="001C0E6D">
            <w:pPr>
              <w:pStyle w:val="BodyTextSMPC"/>
              <w:spacing w:after="0"/>
              <w:ind w:left="0"/>
              <w:jc w:val="left"/>
              <w:rPr>
                <w:sz w:val="22"/>
                <w:szCs w:val="22"/>
              </w:rPr>
            </w:pPr>
            <w:r w:rsidRPr="001C0E6D">
              <w:rPr>
                <w:sz w:val="22"/>
                <w:szCs w:val="22"/>
              </w:rPr>
              <w:t>Tamsulosin</w:t>
            </w:r>
          </w:p>
        </w:tc>
        <w:tc>
          <w:tcPr>
            <w:tcW w:w="2019" w:type="dxa"/>
          </w:tcPr>
          <w:p w14:paraId="21FD303F" w14:textId="77777777" w:rsidR="001C0E6D" w:rsidRPr="001C0E6D" w:rsidRDefault="001C0E6D" w:rsidP="001C0E6D">
            <w:pPr>
              <w:pStyle w:val="BodyTextSMPC"/>
              <w:spacing w:after="0"/>
              <w:ind w:left="0"/>
              <w:jc w:val="left"/>
              <w:rPr>
                <w:sz w:val="22"/>
                <w:szCs w:val="22"/>
              </w:rPr>
            </w:pPr>
          </w:p>
        </w:tc>
      </w:tr>
      <w:tr w:rsidR="001C0E6D" w:rsidRPr="001C0E6D" w14:paraId="48B98012" w14:textId="77777777" w:rsidTr="001C0E6D">
        <w:tc>
          <w:tcPr>
            <w:tcW w:w="2045" w:type="dxa"/>
          </w:tcPr>
          <w:p w14:paraId="2B533BF2" w14:textId="48F735A9" w:rsidR="001C0E6D" w:rsidRPr="001C0E6D" w:rsidRDefault="001C0E6D" w:rsidP="001C0E6D">
            <w:pPr>
              <w:pStyle w:val="BodyTextSMPC"/>
              <w:spacing w:after="0"/>
              <w:ind w:left="0"/>
              <w:jc w:val="left"/>
              <w:rPr>
                <w:sz w:val="22"/>
                <w:szCs w:val="22"/>
              </w:rPr>
            </w:pPr>
            <w:r w:rsidRPr="001C0E6D">
              <w:rPr>
                <w:sz w:val="22"/>
                <w:szCs w:val="22"/>
              </w:rPr>
              <w:t>Analgesics</w:t>
            </w:r>
          </w:p>
        </w:tc>
        <w:tc>
          <w:tcPr>
            <w:tcW w:w="2079" w:type="dxa"/>
          </w:tcPr>
          <w:p w14:paraId="332F79CC" w14:textId="49657C4E" w:rsidR="001C0E6D" w:rsidRPr="001C0E6D" w:rsidRDefault="001C0E6D" w:rsidP="001C0E6D">
            <w:pPr>
              <w:pStyle w:val="BodyTextSMPC"/>
              <w:spacing w:after="0"/>
              <w:ind w:left="0"/>
              <w:jc w:val="left"/>
              <w:rPr>
                <w:sz w:val="22"/>
                <w:szCs w:val="22"/>
              </w:rPr>
            </w:pPr>
            <w:r w:rsidRPr="001C0E6D">
              <w:rPr>
                <w:sz w:val="22"/>
                <w:szCs w:val="22"/>
              </w:rPr>
              <w:t>Levacetylmethadol (levomethadyl), methadone</w:t>
            </w:r>
          </w:p>
        </w:tc>
        <w:tc>
          <w:tcPr>
            <w:tcW w:w="1854" w:type="dxa"/>
          </w:tcPr>
          <w:p w14:paraId="3F605A81" w14:textId="17B3774D" w:rsidR="001C0E6D" w:rsidRPr="001C0E6D" w:rsidRDefault="001C0E6D" w:rsidP="001C0E6D">
            <w:pPr>
              <w:pStyle w:val="BodyTextSMPC"/>
              <w:spacing w:after="0"/>
              <w:ind w:left="0"/>
              <w:jc w:val="left"/>
              <w:rPr>
                <w:sz w:val="22"/>
                <w:szCs w:val="22"/>
              </w:rPr>
            </w:pPr>
            <w:r w:rsidRPr="001C0E6D">
              <w:rPr>
                <w:sz w:val="22"/>
                <w:szCs w:val="22"/>
              </w:rPr>
              <w:t>Fentanyl</w:t>
            </w:r>
          </w:p>
        </w:tc>
        <w:tc>
          <w:tcPr>
            <w:tcW w:w="2019" w:type="dxa"/>
          </w:tcPr>
          <w:p w14:paraId="6E7CE712" w14:textId="7D4DBF2C" w:rsidR="001C0E6D" w:rsidRPr="001C0E6D" w:rsidRDefault="001C0E6D" w:rsidP="001C0E6D">
            <w:pPr>
              <w:pStyle w:val="BodyTextSMPC"/>
              <w:spacing w:after="0"/>
              <w:ind w:left="0"/>
              <w:jc w:val="left"/>
              <w:rPr>
                <w:sz w:val="22"/>
                <w:szCs w:val="22"/>
              </w:rPr>
            </w:pPr>
            <w:r w:rsidRPr="001C0E6D">
              <w:rPr>
                <w:sz w:val="22"/>
                <w:szCs w:val="22"/>
              </w:rPr>
              <w:t>Alfentanil, buprenorphine IV and sublingual, oxycodone</w:t>
            </w:r>
          </w:p>
        </w:tc>
      </w:tr>
      <w:tr w:rsidR="001C0E6D" w:rsidRPr="001C0E6D" w14:paraId="7E9FDE51" w14:textId="77777777" w:rsidTr="001C0E6D">
        <w:tc>
          <w:tcPr>
            <w:tcW w:w="2045" w:type="dxa"/>
          </w:tcPr>
          <w:p w14:paraId="0F7306FD" w14:textId="0133743D" w:rsidR="001C0E6D" w:rsidRPr="001C0E6D" w:rsidRDefault="001C0E6D" w:rsidP="001C0E6D">
            <w:pPr>
              <w:pStyle w:val="BodyTextSMPC"/>
              <w:spacing w:after="0"/>
              <w:ind w:left="0"/>
              <w:jc w:val="left"/>
              <w:rPr>
                <w:sz w:val="22"/>
                <w:szCs w:val="22"/>
              </w:rPr>
            </w:pPr>
            <w:r w:rsidRPr="001C0E6D">
              <w:rPr>
                <w:sz w:val="22"/>
                <w:szCs w:val="22"/>
              </w:rPr>
              <w:t>Antiarrhthmics</w:t>
            </w:r>
          </w:p>
        </w:tc>
        <w:tc>
          <w:tcPr>
            <w:tcW w:w="2079" w:type="dxa"/>
          </w:tcPr>
          <w:p w14:paraId="4ADFC039" w14:textId="49440B82" w:rsidR="001C0E6D" w:rsidRPr="001C0E6D" w:rsidRDefault="001C0E6D" w:rsidP="001C0E6D">
            <w:pPr>
              <w:pStyle w:val="BodyTextSMPC"/>
              <w:spacing w:after="0"/>
              <w:ind w:left="0"/>
              <w:jc w:val="left"/>
              <w:rPr>
                <w:sz w:val="22"/>
                <w:szCs w:val="22"/>
              </w:rPr>
            </w:pPr>
            <w:r w:rsidRPr="001C0E6D">
              <w:rPr>
                <w:sz w:val="22"/>
                <w:szCs w:val="22"/>
              </w:rPr>
              <w:t>Disopyramide, dofetilide, dronedarone, quinidine</w:t>
            </w:r>
          </w:p>
        </w:tc>
        <w:tc>
          <w:tcPr>
            <w:tcW w:w="1854" w:type="dxa"/>
          </w:tcPr>
          <w:p w14:paraId="04DE19E9" w14:textId="77777777" w:rsidR="001C0E6D" w:rsidRPr="001C0E6D" w:rsidRDefault="001C0E6D" w:rsidP="001C0E6D">
            <w:pPr>
              <w:pStyle w:val="BodyTextSMPC"/>
              <w:spacing w:after="0"/>
              <w:ind w:left="0"/>
              <w:jc w:val="left"/>
              <w:rPr>
                <w:sz w:val="22"/>
                <w:szCs w:val="22"/>
              </w:rPr>
            </w:pPr>
          </w:p>
        </w:tc>
        <w:tc>
          <w:tcPr>
            <w:tcW w:w="2019" w:type="dxa"/>
          </w:tcPr>
          <w:p w14:paraId="5794B2E5" w14:textId="7309C6A9" w:rsidR="001C0E6D" w:rsidRPr="001C0E6D" w:rsidRDefault="001C0E6D" w:rsidP="001C0E6D">
            <w:pPr>
              <w:pStyle w:val="BodyTextSMPC"/>
              <w:spacing w:after="0"/>
              <w:ind w:left="0"/>
              <w:jc w:val="left"/>
              <w:rPr>
                <w:sz w:val="22"/>
                <w:szCs w:val="22"/>
              </w:rPr>
            </w:pPr>
            <w:r w:rsidRPr="001C0E6D">
              <w:rPr>
                <w:sz w:val="22"/>
                <w:szCs w:val="22"/>
              </w:rPr>
              <w:t>Digoxin</w:t>
            </w:r>
          </w:p>
        </w:tc>
      </w:tr>
      <w:tr w:rsidR="001C0E6D" w:rsidRPr="001C0E6D" w14:paraId="5CBE75CF" w14:textId="77777777" w:rsidTr="001C0E6D">
        <w:tc>
          <w:tcPr>
            <w:tcW w:w="2045" w:type="dxa"/>
          </w:tcPr>
          <w:p w14:paraId="5620D58A" w14:textId="382B38A7" w:rsidR="001C0E6D" w:rsidRPr="001C0E6D" w:rsidRDefault="001C0E6D" w:rsidP="001C0E6D">
            <w:pPr>
              <w:pStyle w:val="BodyTextSMPC"/>
              <w:spacing w:after="0"/>
              <w:ind w:left="0"/>
              <w:jc w:val="left"/>
              <w:rPr>
                <w:sz w:val="22"/>
                <w:szCs w:val="22"/>
              </w:rPr>
            </w:pPr>
            <w:r w:rsidRPr="001C0E6D">
              <w:rPr>
                <w:sz w:val="22"/>
                <w:szCs w:val="22"/>
              </w:rPr>
              <w:t>Antibacterials</w:t>
            </w:r>
          </w:p>
        </w:tc>
        <w:tc>
          <w:tcPr>
            <w:tcW w:w="2079" w:type="dxa"/>
          </w:tcPr>
          <w:p w14:paraId="44AD0299" w14:textId="77777777" w:rsidR="001C0E6D" w:rsidRPr="001C0E6D" w:rsidRDefault="001C0E6D" w:rsidP="001C0E6D">
            <w:pPr>
              <w:pStyle w:val="BodyTextSMPC"/>
              <w:spacing w:after="0"/>
              <w:ind w:left="0"/>
              <w:jc w:val="left"/>
              <w:rPr>
                <w:sz w:val="22"/>
                <w:szCs w:val="22"/>
              </w:rPr>
            </w:pPr>
          </w:p>
        </w:tc>
        <w:tc>
          <w:tcPr>
            <w:tcW w:w="1854" w:type="dxa"/>
          </w:tcPr>
          <w:p w14:paraId="3C497DE6" w14:textId="7BBFC659" w:rsidR="001C0E6D" w:rsidRPr="001C0E6D" w:rsidRDefault="001C0E6D" w:rsidP="001C0E6D">
            <w:pPr>
              <w:pStyle w:val="BodyTextSMPC"/>
              <w:spacing w:after="0"/>
              <w:ind w:left="0"/>
              <w:jc w:val="left"/>
              <w:rPr>
                <w:sz w:val="22"/>
                <w:szCs w:val="22"/>
              </w:rPr>
            </w:pPr>
            <w:r w:rsidRPr="001C0E6D">
              <w:rPr>
                <w:sz w:val="22"/>
                <w:szCs w:val="22"/>
              </w:rPr>
              <w:t>Rifabutin</w:t>
            </w:r>
            <w:r w:rsidRPr="001C0E6D">
              <w:rPr>
                <w:sz w:val="22"/>
                <w:szCs w:val="22"/>
                <w:vertAlign w:val="superscript"/>
              </w:rPr>
              <w:t>a</w:t>
            </w:r>
          </w:p>
        </w:tc>
        <w:tc>
          <w:tcPr>
            <w:tcW w:w="2019" w:type="dxa"/>
          </w:tcPr>
          <w:p w14:paraId="6A6FC3FB" w14:textId="77777777" w:rsidR="001C0E6D" w:rsidRPr="001C0E6D" w:rsidRDefault="001C0E6D" w:rsidP="001C0E6D">
            <w:pPr>
              <w:pStyle w:val="BodyTextSMPC"/>
              <w:spacing w:after="0"/>
              <w:ind w:left="0"/>
              <w:jc w:val="left"/>
              <w:rPr>
                <w:sz w:val="22"/>
                <w:szCs w:val="22"/>
              </w:rPr>
            </w:pPr>
          </w:p>
        </w:tc>
      </w:tr>
      <w:tr w:rsidR="001C0E6D" w:rsidRPr="001C0E6D" w14:paraId="35075FE1" w14:textId="77777777" w:rsidTr="001C0E6D">
        <w:tc>
          <w:tcPr>
            <w:tcW w:w="2045" w:type="dxa"/>
          </w:tcPr>
          <w:p w14:paraId="11BA692F" w14:textId="29508F70" w:rsidR="001C0E6D" w:rsidRPr="001C0E6D" w:rsidRDefault="001C0E6D" w:rsidP="001C0E6D">
            <w:pPr>
              <w:pStyle w:val="BodyTextSMPC"/>
              <w:spacing w:after="0"/>
              <w:ind w:left="0"/>
              <w:jc w:val="left"/>
              <w:rPr>
                <w:sz w:val="22"/>
                <w:szCs w:val="22"/>
              </w:rPr>
            </w:pPr>
            <w:r w:rsidRPr="001C0E6D">
              <w:rPr>
                <w:sz w:val="22"/>
                <w:szCs w:val="22"/>
              </w:rPr>
              <w:t>Anticoagulants and antiplatelet drugs</w:t>
            </w:r>
          </w:p>
        </w:tc>
        <w:tc>
          <w:tcPr>
            <w:tcW w:w="2079" w:type="dxa"/>
          </w:tcPr>
          <w:p w14:paraId="3761E187" w14:textId="77777777" w:rsidR="001C0E6D" w:rsidRPr="001C0E6D" w:rsidRDefault="001C0E6D" w:rsidP="001C0E6D">
            <w:pPr>
              <w:pStyle w:val="BodyTextSMPC"/>
              <w:spacing w:after="0"/>
              <w:ind w:left="0"/>
              <w:jc w:val="left"/>
              <w:rPr>
                <w:sz w:val="22"/>
                <w:szCs w:val="22"/>
              </w:rPr>
            </w:pPr>
          </w:p>
        </w:tc>
        <w:tc>
          <w:tcPr>
            <w:tcW w:w="1854" w:type="dxa"/>
          </w:tcPr>
          <w:p w14:paraId="4115CD63" w14:textId="2BCFDA54" w:rsidR="001C0E6D" w:rsidRPr="001C0E6D" w:rsidRDefault="001C0E6D" w:rsidP="001C0E6D">
            <w:pPr>
              <w:pStyle w:val="BodyTextSMPC"/>
              <w:spacing w:after="0"/>
              <w:ind w:left="0"/>
              <w:jc w:val="left"/>
              <w:rPr>
                <w:sz w:val="22"/>
                <w:szCs w:val="22"/>
              </w:rPr>
            </w:pPr>
            <w:r w:rsidRPr="001C0E6D">
              <w:rPr>
                <w:sz w:val="22"/>
                <w:szCs w:val="22"/>
              </w:rPr>
              <w:t>Rivaroxaban</w:t>
            </w:r>
          </w:p>
        </w:tc>
        <w:tc>
          <w:tcPr>
            <w:tcW w:w="2019" w:type="dxa"/>
          </w:tcPr>
          <w:p w14:paraId="7C752488" w14:textId="02A5D775" w:rsidR="001C0E6D" w:rsidRPr="001C0E6D" w:rsidRDefault="001C0E6D" w:rsidP="001C0E6D">
            <w:pPr>
              <w:pStyle w:val="BodyTextSMPC"/>
              <w:spacing w:after="0"/>
              <w:ind w:left="0"/>
              <w:jc w:val="left"/>
              <w:rPr>
                <w:sz w:val="22"/>
                <w:szCs w:val="22"/>
              </w:rPr>
            </w:pPr>
            <w:r w:rsidRPr="001C0E6D">
              <w:rPr>
                <w:sz w:val="22"/>
                <w:szCs w:val="22"/>
              </w:rPr>
              <w:t>Coumarins, cilostazol, dabigatran</w:t>
            </w:r>
          </w:p>
        </w:tc>
      </w:tr>
      <w:tr w:rsidR="001C0E6D" w:rsidRPr="001C0E6D" w14:paraId="7E7372ED" w14:textId="77777777" w:rsidTr="001C0E6D">
        <w:tc>
          <w:tcPr>
            <w:tcW w:w="2045" w:type="dxa"/>
          </w:tcPr>
          <w:p w14:paraId="76F618EC" w14:textId="78DA84B5" w:rsidR="001C0E6D" w:rsidRPr="001C0E6D" w:rsidRDefault="001C0E6D" w:rsidP="001C0E6D">
            <w:pPr>
              <w:pStyle w:val="BodyTextSMPC"/>
              <w:spacing w:after="0"/>
              <w:ind w:left="0"/>
              <w:jc w:val="left"/>
              <w:rPr>
                <w:sz w:val="22"/>
                <w:szCs w:val="22"/>
              </w:rPr>
            </w:pPr>
            <w:r w:rsidRPr="001C0E6D">
              <w:rPr>
                <w:sz w:val="22"/>
                <w:szCs w:val="22"/>
              </w:rPr>
              <w:t>Anticonvulsivants</w:t>
            </w:r>
          </w:p>
        </w:tc>
        <w:tc>
          <w:tcPr>
            <w:tcW w:w="2079" w:type="dxa"/>
          </w:tcPr>
          <w:p w14:paraId="5A26FBEF" w14:textId="77777777" w:rsidR="001C0E6D" w:rsidRPr="001C0E6D" w:rsidRDefault="001C0E6D" w:rsidP="001C0E6D">
            <w:pPr>
              <w:pStyle w:val="BodyTextSMPC"/>
              <w:spacing w:after="0"/>
              <w:ind w:left="0"/>
              <w:jc w:val="left"/>
              <w:rPr>
                <w:sz w:val="22"/>
                <w:szCs w:val="22"/>
              </w:rPr>
            </w:pPr>
          </w:p>
        </w:tc>
        <w:tc>
          <w:tcPr>
            <w:tcW w:w="1854" w:type="dxa"/>
          </w:tcPr>
          <w:p w14:paraId="249BF6BD" w14:textId="0A81CCD1" w:rsidR="001C0E6D" w:rsidRPr="001C0E6D" w:rsidRDefault="001C0E6D" w:rsidP="001C0E6D">
            <w:pPr>
              <w:pStyle w:val="BodyTextSMPC"/>
              <w:spacing w:after="0"/>
              <w:ind w:left="0"/>
              <w:jc w:val="left"/>
              <w:rPr>
                <w:sz w:val="22"/>
                <w:szCs w:val="22"/>
              </w:rPr>
            </w:pPr>
            <w:r w:rsidRPr="001C0E6D">
              <w:rPr>
                <w:sz w:val="22"/>
                <w:szCs w:val="22"/>
              </w:rPr>
              <w:t>carbamazepine</w:t>
            </w:r>
            <w:r w:rsidRPr="001C0E6D">
              <w:rPr>
                <w:sz w:val="22"/>
                <w:szCs w:val="22"/>
                <w:vertAlign w:val="superscript"/>
              </w:rPr>
              <w:t>a</w:t>
            </w:r>
          </w:p>
        </w:tc>
        <w:tc>
          <w:tcPr>
            <w:tcW w:w="2019" w:type="dxa"/>
          </w:tcPr>
          <w:p w14:paraId="0E556E41" w14:textId="77777777" w:rsidR="001C0E6D" w:rsidRPr="001C0E6D" w:rsidRDefault="001C0E6D" w:rsidP="001C0E6D">
            <w:pPr>
              <w:pStyle w:val="BodyTextSMPC"/>
              <w:spacing w:after="0"/>
              <w:ind w:left="0"/>
              <w:jc w:val="left"/>
              <w:rPr>
                <w:sz w:val="22"/>
                <w:szCs w:val="22"/>
              </w:rPr>
            </w:pPr>
          </w:p>
        </w:tc>
      </w:tr>
      <w:tr w:rsidR="001C0E6D" w:rsidRPr="001C0E6D" w14:paraId="45A69484" w14:textId="77777777" w:rsidTr="001C0E6D">
        <w:tc>
          <w:tcPr>
            <w:tcW w:w="2045" w:type="dxa"/>
          </w:tcPr>
          <w:p w14:paraId="2E0CDA98" w14:textId="1F014E56" w:rsidR="001C0E6D" w:rsidRPr="001C0E6D" w:rsidRDefault="001C0E6D" w:rsidP="001C0E6D">
            <w:pPr>
              <w:pStyle w:val="BodyTextSMPC"/>
              <w:spacing w:after="0"/>
              <w:ind w:left="0"/>
              <w:jc w:val="left"/>
              <w:rPr>
                <w:sz w:val="22"/>
                <w:szCs w:val="22"/>
              </w:rPr>
            </w:pPr>
            <w:r w:rsidRPr="001C0E6D">
              <w:rPr>
                <w:sz w:val="22"/>
                <w:szCs w:val="22"/>
              </w:rPr>
              <w:t>Antidiabetics</w:t>
            </w:r>
          </w:p>
        </w:tc>
        <w:tc>
          <w:tcPr>
            <w:tcW w:w="2079" w:type="dxa"/>
          </w:tcPr>
          <w:p w14:paraId="3E2AD3A8" w14:textId="2D6B0421" w:rsidR="001C0E6D" w:rsidRPr="001C0E6D" w:rsidRDefault="001C0E6D" w:rsidP="001C0E6D">
            <w:pPr>
              <w:pStyle w:val="BodyTextSMPC"/>
              <w:spacing w:after="0"/>
              <w:ind w:left="0"/>
              <w:jc w:val="left"/>
              <w:rPr>
                <w:sz w:val="22"/>
                <w:szCs w:val="22"/>
              </w:rPr>
            </w:pPr>
          </w:p>
        </w:tc>
        <w:tc>
          <w:tcPr>
            <w:tcW w:w="1854" w:type="dxa"/>
          </w:tcPr>
          <w:p w14:paraId="0C06B717" w14:textId="77777777" w:rsidR="001C0E6D" w:rsidRPr="001C0E6D" w:rsidRDefault="001C0E6D" w:rsidP="001C0E6D">
            <w:pPr>
              <w:pStyle w:val="BodyTextSMPC"/>
              <w:spacing w:after="0"/>
              <w:ind w:left="0"/>
              <w:jc w:val="left"/>
              <w:rPr>
                <w:sz w:val="22"/>
                <w:szCs w:val="22"/>
              </w:rPr>
            </w:pPr>
          </w:p>
        </w:tc>
        <w:tc>
          <w:tcPr>
            <w:tcW w:w="2019" w:type="dxa"/>
          </w:tcPr>
          <w:p w14:paraId="78AAA5C6" w14:textId="769B9007" w:rsidR="001C0E6D" w:rsidRPr="001C0E6D" w:rsidRDefault="001C0E6D" w:rsidP="001C0E6D">
            <w:pPr>
              <w:pStyle w:val="BodyTextSMPC"/>
              <w:spacing w:after="0"/>
              <w:ind w:left="0"/>
              <w:jc w:val="left"/>
              <w:rPr>
                <w:sz w:val="22"/>
                <w:szCs w:val="22"/>
              </w:rPr>
            </w:pPr>
            <w:r w:rsidRPr="001C0E6D">
              <w:rPr>
                <w:sz w:val="22"/>
                <w:szCs w:val="22"/>
              </w:rPr>
              <w:t>Repaglinide, saxagliptin</w:t>
            </w:r>
          </w:p>
        </w:tc>
      </w:tr>
      <w:tr w:rsidR="001C0E6D" w:rsidRPr="001C0E6D" w14:paraId="70F5E127" w14:textId="77777777" w:rsidTr="001C0E6D">
        <w:tc>
          <w:tcPr>
            <w:tcW w:w="2045" w:type="dxa"/>
          </w:tcPr>
          <w:p w14:paraId="2E83CA2F" w14:textId="3D7D78D4" w:rsidR="001C0E6D" w:rsidRPr="001C0E6D" w:rsidRDefault="001C0E6D" w:rsidP="001C0E6D">
            <w:pPr>
              <w:pStyle w:val="BodyTextSMPC"/>
              <w:spacing w:after="0"/>
              <w:ind w:left="0"/>
              <w:jc w:val="left"/>
              <w:rPr>
                <w:sz w:val="22"/>
                <w:szCs w:val="22"/>
              </w:rPr>
            </w:pPr>
            <w:r w:rsidRPr="001C0E6D">
              <w:rPr>
                <w:sz w:val="22"/>
                <w:szCs w:val="22"/>
              </w:rPr>
              <w:t>Antihelmintics and antiprotozoals</w:t>
            </w:r>
          </w:p>
        </w:tc>
        <w:tc>
          <w:tcPr>
            <w:tcW w:w="2079" w:type="dxa"/>
          </w:tcPr>
          <w:p w14:paraId="10F03648" w14:textId="11913369" w:rsidR="001C0E6D" w:rsidRPr="001C0E6D" w:rsidRDefault="001C0E6D" w:rsidP="001C0E6D">
            <w:pPr>
              <w:pStyle w:val="BodyTextSMPC"/>
              <w:spacing w:after="0"/>
              <w:ind w:left="0"/>
              <w:jc w:val="left"/>
              <w:rPr>
                <w:sz w:val="22"/>
                <w:szCs w:val="22"/>
              </w:rPr>
            </w:pPr>
            <w:r w:rsidRPr="001C0E6D">
              <w:rPr>
                <w:sz w:val="22"/>
                <w:szCs w:val="22"/>
              </w:rPr>
              <w:t>Halofantrine</w:t>
            </w:r>
          </w:p>
        </w:tc>
        <w:tc>
          <w:tcPr>
            <w:tcW w:w="1854" w:type="dxa"/>
          </w:tcPr>
          <w:p w14:paraId="6A5F2D63" w14:textId="77777777" w:rsidR="001C0E6D" w:rsidRPr="001C0E6D" w:rsidRDefault="001C0E6D" w:rsidP="001C0E6D">
            <w:pPr>
              <w:pStyle w:val="BodyTextSMPC"/>
              <w:spacing w:after="0"/>
              <w:ind w:left="0"/>
              <w:jc w:val="left"/>
              <w:rPr>
                <w:sz w:val="22"/>
                <w:szCs w:val="22"/>
              </w:rPr>
            </w:pPr>
          </w:p>
        </w:tc>
        <w:tc>
          <w:tcPr>
            <w:tcW w:w="2019" w:type="dxa"/>
          </w:tcPr>
          <w:p w14:paraId="605D28DF" w14:textId="0A6E072F" w:rsidR="001C0E6D" w:rsidRPr="001C0E6D" w:rsidRDefault="001C0E6D" w:rsidP="001C0E6D">
            <w:pPr>
              <w:pStyle w:val="BodyTextSMPC"/>
              <w:spacing w:after="0"/>
              <w:ind w:left="0"/>
              <w:jc w:val="left"/>
              <w:rPr>
                <w:sz w:val="22"/>
                <w:szCs w:val="22"/>
              </w:rPr>
            </w:pPr>
            <w:r w:rsidRPr="001C0E6D">
              <w:rPr>
                <w:sz w:val="22"/>
                <w:szCs w:val="22"/>
              </w:rPr>
              <w:t>Praziquantel</w:t>
            </w:r>
          </w:p>
        </w:tc>
      </w:tr>
      <w:tr w:rsidR="001C0E6D" w:rsidRPr="001C0E6D" w14:paraId="035FECE2" w14:textId="77777777" w:rsidTr="001C0E6D">
        <w:tc>
          <w:tcPr>
            <w:tcW w:w="2045" w:type="dxa"/>
          </w:tcPr>
          <w:p w14:paraId="3113D6AD" w14:textId="479A1991" w:rsidR="001C0E6D" w:rsidRPr="001C0E6D" w:rsidRDefault="001C0E6D" w:rsidP="001C0E6D">
            <w:pPr>
              <w:pStyle w:val="BodyTextSMPC"/>
              <w:spacing w:after="0"/>
              <w:ind w:left="0"/>
              <w:jc w:val="left"/>
              <w:rPr>
                <w:sz w:val="22"/>
                <w:szCs w:val="22"/>
              </w:rPr>
            </w:pPr>
            <w:r w:rsidRPr="001C0E6D">
              <w:rPr>
                <w:sz w:val="22"/>
                <w:szCs w:val="22"/>
              </w:rPr>
              <w:t>Antihistamines</w:t>
            </w:r>
          </w:p>
        </w:tc>
        <w:tc>
          <w:tcPr>
            <w:tcW w:w="2079" w:type="dxa"/>
          </w:tcPr>
          <w:p w14:paraId="611F6AC3" w14:textId="5AC3C3B8" w:rsidR="001C0E6D" w:rsidRPr="001C0E6D" w:rsidRDefault="001C0E6D" w:rsidP="001C0E6D">
            <w:pPr>
              <w:pStyle w:val="BodyTextSMPC"/>
              <w:spacing w:after="0"/>
              <w:ind w:left="0"/>
              <w:jc w:val="left"/>
              <w:rPr>
                <w:sz w:val="22"/>
                <w:szCs w:val="22"/>
              </w:rPr>
            </w:pPr>
            <w:r w:rsidRPr="001C0E6D">
              <w:rPr>
                <w:sz w:val="22"/>
                <w:szCs w:val="22"/>
              </w:rPr>
              <w:t>Astemizole, mizolastine, terfenadine</w:t>
            </w:r>
          </w:p>
        </w:tc>
        <w:tc>
          <w:tcPr>
            <w:tcW w:w="1854" w:type="dxa"/>
          </w:tcPr>
          <w:p w14:paraId="0D4F925C" w14:textId="77777777" w:rsidR="001C0E6D" w:rsidRPr="001C0E6D" w:rsidRDefault="001C0E6D" w:rsidP="001C0E6D">
            <w:pPr>
              <w:pStyle w:val="BodyTextSMPC"/>
              <w:spacing w:after="0"/>
              <w:ind w:left="0"/>
              <w:jc w:val="left"/>
              <w:rPr>
                <w:sz w:val="22"/>
                <w:szCs w:val="22"/>
              </w:rPr>
            </w:pPr>
          </w:p>
        </w:tc>
        <w:tc>
          <w:tcPr>
            <w:tcW w:w="2019" w:type="dxa"/>
          </w:tcPr>
          <w:p w14:paraId="40AE8CE4" w14:textId="1F0FE144" w:rsidR="001C0E6D" w:rsidRPr="001C0E6D" w:rsidRDefault="001C0E6D" w:rsidP="001C0E6D">
            <w:pPr>
              <w:pStyle w:val="BodyTextSMPC"/>
              <w:spacing w:after="0"/>
              <w:ind w:left="0"/>
              <w:jc w:val="left"/>
              <w:rPr>
                <w:sz w:val="22"/>
                <w:szCs w:val="22"/>
              </w:rPr>
            </w:pPr>
            <w:r w:rsidRPr="001C0E6D">
              <w:rPr>
                <w:sz w:val="22"/>
                <w:szCs w:val="22"/>
              </w:rPr>
              <w:t>Ebastine</w:t>
            </w:r>
          </w:p>
        </w:tc>
      </w:tr>
      <w:tr w:rsidR="001C0E6D" w:rsidRPr="001C0E6D" w14:paraId="19470493" w14:textId="77777777" w:rsidTr="001C0E6D">
        <w:tc>
          <w:tcPr>
            <w:tcW w:w="2045" w:type="dxa"/>
          </w:tcPr>
          <w:p w14:paraId="1E7600F0" w14:textId="28AC661B" w:rsidR="001C0E6D" w:rsidRPr="001C0E6D" w:rsidRDefault="001C0E6D" w:rsidP="001C0E6D">
            <w:pPr>
              <w:pStyle w:val="BodyTextSMPC"/>
              <w:spacing w:after="0"/>
              <w:ind w:left="0"/>
              <w:jc w:val="left"/>
              <w:rPr>
                <w:sz w:val="22"/>
                <w:szCs w:val="22"/>
              </w:rPr>
            </w:pPr>
            <w:r w:rsidRPr="001C0E6D">
              <w:rPr>
                <w:sz w:val="22"/>
                <w:szCs w:val="22"/>
              </w:rPr>
              <w:t>Antimigraine drugs</w:t>
            </w:r>
          </w:p>
        </w:tc>
        <w:tc>
          <w:tcPr>
            <w:tcW w:w="2079" w:type="dxa"/>
          </w:tcPr>
          <w:p w14:paraId="300EAC03" w14:textId="4B84B89B" w:rsidR="001C0E6D" w:rsidRPr="001C0E6D" w:rsidRDefault="001C0E6D" w:rsidP="001C0E6D">
            <w:pPr>
              <w:pStyle w:val="BodyTextSMPC"/>
              <w:spacing w:after="0"/>
              <w:ind w:left="0"/>
              <w:jc w:val="left"/>
              <w:rPr>
                <w:sz w:val="22"/>
                <w:szCs w:val="22"/>
              </w:rPr>
            </w:pPr>
            <w:r w:rsidRPr="001C0E6D">
              <w:rPr>
                <w:sz w:val="22"/>
                <w:szCs w:val="22"/>
              </w:rPr>
              <w:t>Ergot alkaloids, such as dihydroergotamine, ergometrine (ergonovine), ergotamine, methylergometrine (methylergonovine)</w:t>
            </w:r>
          </w:p>
        </w:tc>
        <w:tc>
          <w:tcPr>
            <w:tcW w:w="1854" w:type="dxa"/>
          </w:tcPr>
          <w:p w14:paraId="3DE9CB1A" w14:textId="77777777" w:rsidR="001C0E6D" w:rsidRPr="001C0E6D" w:rsidRDefault="001C0E6D" w:rsidP="001C0E6D">
            <w:pPr>
              <w:pStyle w:val="BodyTextSMPC"/>
              <w:spacing w:after="0"/>
              <w:ind w:left="0"/>
              <w:jc w:val="left"/>
              <w:rPr>
                <w:sz w:val="22"/>
                <w:szCs w:val="22"/>
              </w:rPr>
            </w:pPr>
          </w:p>
        </w:tc>
        <w:tc>
          <w:tcPr>
            <w:tcW w:w="2019" w:type="dxa"/>
          </w:tcPr>
          <w:p w14:paraId="4D218062" w14:textId="51A97F2F" w:rsidR="001C0E6D" w:rsidRPr="001C0E6D" w:rsidRDefault="001C0E6D" w:rsidP="001C0E6D">
            <w:pPr>
              <w:pStyle w:val="BodyTextSMPC"/>
              <w:spacing w:after="0"/>
              <w:ind w:left="0"/>
              <w:rPr>
                <w:sz w:val="22"/>
                <w:szCs w:val="22"/>
              </w:rPr>
            </w:pPr>
            <w:r w:rsidRPr="001C0E6D">
              <w:rPr>
                <w:sz w:val="22"/>
                <w:szCs w:val="22"/>
              </w:rPr>
              <w:t xml:space="preserve">Eletriptan </w:t>
            </w:r>
          </w:p>
        </w:tc>
      </w:tr>
      <w:tr w:rsidR="001C0E6D" w:rsidRPr="001C0E6D" w14:paraId="3E351DF3" w14:textId="77777777" w:rsidTr="001C0E6D">
        <w:tc>
          <w:tcPr>
            <w:tcW w:w="2045" w:type="dxa"/>
          </w:tcPr>
          <w:p w14:paraId="28E5B1B3" w14:textId="39962C38" w:rsidR="001C0E6D" w:rsidRPr="001C0E6D" w:rsidRDefault="001C0E6D" w:rsidP="001C0E6D">
            <w:pPr>
              <w:pStyle w:val="BodyTextSMPC"/>
              <w:spacing w:after="0"/>
              <w:ind w:left="0"/>
              <w:jc w:val="left"/>
              <w:rPr>
                <w:sz w:val="22"/>
                <w:szCs w:val="22"/>
              </w:rPr>
            </w:pPr>
            <w:r w:rsidRPr="001C0E6D">
              <w:rPr>
                <w:sz w:val="22"/>
                <w:szCs w:val="22"/>
              </w:rPr>
              <w:t>Antineoplastics</w:t>
            </w:r>
          </w:p>
        </w:tc>
        <w:tc>
          <w:tcPr>
            <w:tcW w:w="2079" w:type="dxa"/>
          </w:tcPr>
          <w:p w14:paraId="0EDEFA3F" w14:textId="0B0D3A31" w:rsidR="001C0E6D" w:rsidRPr="001C0E6D" w:rsidRDefault="001C0E6D" w:rsidP="001C0E6D">
            <w:pPr>
              <w:pStyle w:val="BodyTextSMPC"/>
              <w:spacing w:after="0"/>
              <w:ind w:left="0"/>
              <w:jc w:val="left"/>
              <w:rPr>
                <w:sz w:val="22"/>
                <w:szCs w:val="22"/>
              </w:rPr>
            </w:pPr>
            <w:r w:rsidRPr="001C0E6D">
              <w:rPr>
                <w:sz w:val="22"/>
                <w:szCs w:val="22"/>
              </w:rPr>
              <w:t>Irinotecan</w:t>
            </w:r>
          </w:p>
        </w:tc>
        <w:tc>
          <w:tcPr>
            <w:tcW w:w="1854" w:type="dxa"/>
          </w:tcPr>
          <w:p w14:paraId="1B32EAAD" w14:textId="1C7C9CEB" w:rsidR="001C0E6D" w:rsidRPr="001C0E6D" w:rsidRDefault="001C0E6D" w:rsidP="001C0E6D">
            <w:pPr>
              <w:pStyle w:val="BodyTextSMPC"/>
              <w:spacing w:after="0"/>
              <w:ind w:left="0"/>
              <w:jc w:val="left"/>
              <w:rPr>
                <w:sz w:val="22"/>
                <w:szCs w:val="22"/>
              </w:rPr>
            </w:pPr>
            <w:r w:rsidRPr="001C0E6D">
              <w:rPr>
                <w:sz w:val="22"/>
                <w:szCs w:val="22"/>
              </w:rPr>
              <w:t>Dasatinib, nilotinib, trabectedin</w:t>
            </w:r>
          </w:p>
        </w:tc>
        <w:tc>
          <w:tcPr>
            <w:tcW w:w="2019" w:type="dxa"/>
          </w:tcPr>
          <w:p w14:paraId="0B61B3A3" w14:textId="199A1E55" w:rsidR="001C0E6D" w:rsidRPr="001C0E6D" w:rsidRDefault="001C0E6D" w:rsidP="001C0E6D">
            <w:pPr>
              <w:pStyle w:val="BodyTextSMPC"/>
              <w:spacing w:after="0"/>
              <w:ind w:left="0"/>
              <w:jc w:val="left"/>
              <w:rPr>
                <w:sz w:val="22"/>
                <w:szCs w:val="22"/>
              </w:rPr>
            </w:pPr>
            <w:r w:rsidRPr="001C0E6D">
              <w:rPr>
                <w:sz w:val="22"/>
                <w:szCs w:val="22"/>
              </w:rPr>
              <w:t>Bortezomib, busulphan, docetaxel, erlotinib, ixabepilone, lapatinib, trimetrexate, vinca alkaloids</w:t>
            </w:r>
          </w:p>
        </w:tc>
      </w:tr>
      <w:tr w:rsidR="001C0E6D" w:rsidRPr="001C0E6D" w14:paraId="7FE9310D" w14:textId="77777777" w:rsidTr="001C0E6D">
        <w:tc>
          <w:tcPr>
            <w:tcW w:w="2045" w:type="dxa"/>
          </w:tcPr>
          <w:p w14:paraId="2C037A6E" w14:textId="66FFD5FB" w:rsidR="001C0E6D" w:rsidRPr="001C0E6D" w:rsidRDefault="001C0E6D" w:rsidP="001C0E6D">
            <w:pPr>
              <w:pStyle w:val="BodyTextSMPC"/>
              <w:spacing w:after="0"/>
              <w:ind w:left="0"/>
              <w:jc w:val="left"/>
              <w:rPr>
                <w:sz w:val="22"/>
                <w:szCs w:val="22"/>
              </w:rPr>
            </w:pPr>
            <w:r w:rsidRPr="001C0E6D">
              <w:rPr>
                <w:sz w:val="22"/>
                <w:szCs w:val="22"/>
              </w:rPr>
              <w:lastRenderedPageBreak/>
              <w:t>Antipsychotics, anxiolytics and hypnotics</w:t>
            </w:r>
          </w:p>
        </w:tc>
        <w:tc>
          <w:tcPr>
            <w:tcW w:w="2079" w:type="dxa"/>
          </w:tcPr>
          <w:p w14:paraId="1C7C86AF" w14:textId="09DE5A05" w:rsidR="001C0E6D" w:rsidRPr="001C0E6D" w:rsidRDefault="001C0E6D" w:rsidP="001C0E6D">
            <w:pPr>
              <w:pStyle w:val="BodyTextSMPC"/>
              <w:spacing w:after="0"/>
              <w:ind w:left="0"/>
              <w:jc w:val="left"/>
              <w:rPr>
                <w:sz w:val="22"/>
                <w:szCs w:val="22"/>
              </w:rPr>
            </w:pPr>
            <w:r w:rsidRPr="001C0E6D">
              <w:rPr>
                <w:sz w:val="22"/>
                <w:szCs w:val="22"/>
              </w:rPr>
              <w:t>Lurasidone, oral midazolam, pimozide, sertindole, triazolam</w:t>
            </w:r>
          </w:p>
        </w:tc>
        <w:tc>
          <w:tcPr>
            <w:tcW w:w="1854" w:type="dxa"/>
          </w:tcPr>
          <w:p w14:paraId="7047AE4E" w14:textId="77777777" w:rsidR="001C0E6D" w:rsidRPr="001C0E6D" w:rsidRDefault="001C0E6D" w:rsidP="001C0E6D">
            <w:pPr>
              <w:pStyle w:val="BodyTextSMPC"/>
              <w:spacing w:after="0"/>
              <w:ind w:left="0"/>
              <w:jc w:val="left"/>
              <w:rPr>
                <w:sz w:val="22"/>
                <w:szCs w:val="22"/>
              </w:rPr>
            </w:pPr>
          </w:p>
        </w:tc>
        <w:tc>
          <w:tcPr>
            <w:tcW w:w="2019" w:type="dxa"/>
          </w:tcPr>
          <w:p w14:paraId="08F6D229" w14:textId="4E8BB1D5" w:rsidR="001C0E6D" w:rsidRPr="001C0E6D" w:rsidRDefault="001C0E6D" w:rsidP="001C0E6D">
            <w:pPr>
              <w:pStyle w:val="BodyTextSMPC"/>
              <w:spacing w:after="0"/>
              <w:ind w:left="0"/>
              <w:jc w:val="left"/>
              <w:rPr>
                <w:sz w:val="22"/>
                <w:szCs w:val="22"/>
              </w:rPr>
            </w:pPr>
            <w:r w:rsidRPr="001C0E6D">
              <w:rPr>
                <w:sz w:val="22"/>
                <w:szCs w:val="22"/>
              </w:rPr>
              <w:t>Alprazolam, aripiprazole, brotizolam, buspirone, haloperidol, midazolam IV, perospirone, quetiapine, ramelteon, risperidone</w:t>
            </w:r>
          </w:p>
        </w:tc>
      </w:tr>
      <w:tr w:rsidR="001C0E6D" w:rsidRPr="001C0E6D" w14:paraId="6BFA123E" w14:textId="77777777" w:rsidTr="001C0E6D">
        <w:tc>
          <w:tcPr>
            <w:tcW w:w="2045" w:type="dxa"/>
          </w:tcPr>
          <w:p w14:paraId="674BC49D" w14:textId="7651BCD0" w:rsidR="001C0E6D" w:rsidRPr="001C0E6D" w:rsidRDefault="001C0E6D" w:rsidP="001C0E6D">
            <w:pPr>
              <w:pStyle w:val="BodyTextSMPC"/>
              <w:spacing w:after="0"/>
              <w:ind w:left="0"/>
              <w:jc w:val="left"/>
              <w:rPr>
                <w:sz w:val="22"/>
                <w:szCs w:val="22"/>
              </w:rPr>
            </w:pPr>
            <w:r w:rsidRPr="001C0E6D">
              <w:rPr>
                <w:sz w:val="22"/>
                <w:szCs w:val="22"/>
              </w:rPr>
              <w:t>Antivirals</w:t>
            </w:r>
          </w:p>
        </w:tc>
        <w:tc>
          <w:tcPr>
            <w:tcW w:w="2079" w:type="dxa"/>
          </w:tcPr>
          <w:p w14:paraId="60C2B1CB" w14:textId="77777777" w:rsidR="001C0E6D" w:rsidRPr="001C0E6D" w:rsidRDefault="001C0E6D" w:rsidP="001C0E6D">
            <w:pPr>
              <w:pStyle w:val="BodyTextSMPC"/>
              <w:spacing w:after="0"/>
              <w:ind w:left="0"/>
              <w:jc w:val="left"/>
              <w:rPr>
                <w:sz w:val="22"/>
                <w:szCs w:val="22"/>
              </w:rPr>
            </w:pPr>
          </w:p>
        </w:tc>
        <w:tc>
          <w:tcPr>
            <w:tcW w:w="1854" w:type="dxa"/>
          </w:tcPr>
          <w:p w14:paraId="282BB521" w14:textId="77777777" w:rsidR="001C0E6D" w:rsidRPr="001C0E6D" w:rsidRDefault="001C0E6D" w:rsidP="001C0E6D">
            <w:pPr>
              <w:pStyle w:val="BodyTextSMPC"/>
              <w:spacing w:after="0"/>
              <w:ind w:left="0"/>
              <w:jc w:val="left"/>
              <w:rPr>
                <w:sz w:val="22"/>
                <w:szCs w:val="22"/>
              </w:rPr>
            </w:pPr>
          </w:p>
        </w:tc>
        <w:tc>
          <w:tcPr>
            <w:tcW w:w="2019" w:type="dxa"/>
          </w:tcPr>
          <w:p w14:paraId="2FD07A8C" w14:textId="0A941E1E" w:rsidR="001C0E6D" w:rsidRPr="001C0E6D" w:rsidRDefault="001C0E6D" w:rsidP="001C0E6D">
            <w:pPr>
              <w:pStyle w:val="BodyTextSMPC"/>
              <w:spacing w:after="0"/>
              <w:ind w:left="0"/>
              <w:jc w:val="left"/>
              <w:rPr>
                <w:sz w:val="22"/>
                <w:szCs w:val="22"/>
              </w:rPr>
            </w:pPr>
            <w:r w:rsidRPr="001C0E6D">
              <w:rPr>
                <w:sz w:val="22"/>
                <w:szCs w:val="22"/>
              </w:rPr>
              <w:t>Maraviroc, indinavir</w:t>
            </w:r>
            <w:r w:rsidRPr="001C0E6D">
              <w:rPr>
                <w:sz w:val="22"/>
                <w:szCs w:val="22"/>
                <w:vertAlign w:val="superscript"/>
              </w:rPr>
              <w:t>b</w:t>
            </w:r>
            <w:r w:rsidRPr="001C0E6D">
              <w:rPr>
                <w:sz w:val="22"/>
                <w:szCs w:val="22"/>
              </w:rPr>
              <w:t>, ritonavir</w:t>
            </w:r>
            <w:r w:rsidRPr="001C0E6D">
              <w:rPr>
                <w:sz w:val="22"/>
                <w:szCs w:val="22"/>
                <w:vertAlign w:val="superscript"/>
              </w:rPr>
              <w:t>b</w:t>
            </w:r>
            <w:r w:rsidRPr="001C0E6D">
              <w:rPr>
                <w:sz w:val="22"/>
                <w:szCs w:val="22"/>
              </w:rPr>
              <w:t>, saquinavir</w:t>
            </w:r>
          </w:p>
        </w:tc>
      </w:tr>
      <w:tr w:rsidR="001C0E6D" w:rsidRPr="001C0E6D" w14:paraId="01F0C13E" w14:textId="77777777" w:rsidTr="001C0E6D">
        <w:tc>
          <w:tcPr>
            <w:tcW w:w="2045" w:type="dxa"/>
          </w:tcPr>
          <w:p w14:paraId="058C9D5C" w14:textId="3B74B65C" w:rsidR="001C0E6D" w:rsidRPr="001C0E6D" w:rsidRDefault="001C0E6D" w:rsidP="001C0E6D">
            <w:pPr>
              <w:pStyle w:val="BodyTextSMPC"/>
              <w:spacing w:after="0"/>
              <w:ind w:left="0"/>
              <w:jc w:val="left"/>
              <w:rPr>
                <w:sz w:val="22"/>
                <w:szCs w:val="22"/>
              </w:rPr>
            </w:pPr>
            <w:r w:rsidRPr="001C0E6D">
              <w:rPr>
                <w:sz w:val="22"/>
                <w:szCs w:val="22"/>
              </w:rPr>
              <w:t>Beta blockers</w:t>
            </w:r>
          </w:p>
        </w:tc>
        <w:tc>
          <w:tcPr>
            <w:tcW w:w="2079" w:type="dxa"/>
          </w:tcPr>
          <w:p w14:paraId="7E7D7D21" w14:textId="77777777" w:rsidR="001C0E6D" w:rsidRPr="001C0E6D" w:rsidRDefault="001C0E6D" w:rsidP="001C0E6D">
            <w:pPr>
              <w:pStyle w:val="BodyTextSMPC"/>
              <w:spacing w:after="0"/>
              <w:ind w:left="0"/>
              <w:jc w:val="left"/>
              <w:rPr>
                <w:sz w:val="22"/>
                <w:szCs w:val="22"/>
              </w:rPr>
            </w:pPr>
          </w:p>
        </w:tc>
        <w:tc>
          <w:tcPr>
            <w:tcW w:w="1854" w:type="dxa"/>
          </w:tcPr>
          <w:p w14:paraId="2F36495C" w14:textId="77777777" w:rsidR="001C0E6D" w:rsidRPr="001C0E6D" w:rsidRDefault="001C0E6D" w:rsidP="001C0E6D">
            <w:pPr>
              <w:pStyle w:val="BodyTextSMPC"/>
              <w:spacing w:after="0"/>
              <w:ind w:left="0"/>
              <w:jc w:val="left"/>
              <w:rPr>
                <w:sz w:val="22"/>
                <w:szCs w:val="22"/>
              </w:rPr>
            </w:pPr>
          </w:p>
        </w:tc>
        <w:tc>
          <w:tcPr>
            <w:tcW w:w="2019" w:type="dxa"/>
          </w:tcPr>
          <w:p w14:paraId="50A91754" w14:textId="7DC9F8DD" w:rsidR="001C0E6D" w:rsidRPr="001C0E6D" w:rsidRDefault="001C0E6D" w:rsidP="001C0E6D">
            <w:pPr>
              <w:pStyle w:val="BodyTextSMPC"/>
              <w:spacing w:after="0"/>
              <w:ind w:left="0"/>
              <w:jc w:val="left"/>
              <w:rPr>
                <w:sz w:val="22"/>
                <w:szCs w:val="22"/>
              </w:rPr>
            </w:pPr>
            <w:r w:rsidRPr="001C0E6D">
              <w:rPr>
                <w:sz w:val="22"/>
                <w:szCs w:val="22"/>
              </w:rPr>
              <w:t>nadolol</w:t>
            </w:r>
          </w:p>
        </w:tc>
      </w:tr>
      <w:tr w:rsidR="001C0E6D" w:rsidRPr="001C0E6D" w14:paraId="6F701647" w14:textId="77777777" w:rsidTr="001C0E6D">
        <w:tc>
          <w:tcPr>
            <w:tcW w:w="2045" w:type="dxa"/>
          </w:tcPr>
          <w:p w14:paraId="61E337AA" w14:textId="0A741F3F" w:rsidR="001C0E6D" w:rsidRPr="001C0E6D" w:rsidRDefault="001C0E6D" w:rsidP="001C0E6D">
            <w:pPr>
              <w:pStyle w:val="BodyTextSMPC"/>
              <w:spacing w:after="0"/>
              <w:ind w:left="0"/>
              <w:jc w:val="left"/>
              <w:rPr>
                <w:sz w:val="22"/>
                <w:szCs w:val="22"/>
              </w:rPr>
            </w:pPr>
            <w:r w:rsidRPr="001C0E6D">
              <w:rPr>
                <w:sz w:val="22"/>
                <w:szCs w:val="22"/>
              </w:rPr>
              <w:t>Calcium cannel blockers</w:t>
            </w:r>
          </w:p>
        </w:tc>
        <w:tc>
          <w:tcPr>
            <w:tcW w:w="2079" w:type="dxa"/>
          </w:tcPr>
          <w:p w14:paraId="64DB6AF5" w14:textId="59F04E5A" w:rsidR="001C0E6D" w:rsidRPr="001C0E6D" w:rsidRDefault="001C0E6D" w:rsidP="001C0E6D">
            <w:pPr>
              <w:pStyle w:val="BodyTextSMPC"/>
              <w:spacing w:after="0"/>
              <w:ind w:left="0"/>
              <w:jc w:val="left"/>
              <w:rPr>
                <w:sz w:val="22"/>
                <w:szCs w:val="22"/>
              </w:rPr>
            </w:pPr>
            <w:r w:rsidRPr="001C0E6D">
              <w:rPr>
                <w:sz w:val="22"/>
                <w:szCs w:val="22"/>
              </w:rPr>
              <w:t>Bepridil, felodipine, lercanidipine, nisoldipine</w:t>
            </w:r>
          </w:p>
        </w:tc>
        <w:tc>
          <w:tcPr>
            <w:tcW w:w="1854" w:type="dxa"/>
          </w:tcPr>
          <w:p w14:paraId="50A31457" w14:textId="77777777" w:rsidR="001C0E6D" w:rsidRPr="001C0E6D" w:rsidRDefault="001C0E6D" w:rsidP="001C0E6D">
            <w:pPr>
              <w:pStyle w:val="BodyTextSMPC"/>
              <w:spacing w:after="0"/>
              <w:ind w:left="0"/>
              <w:jc w:val="left"/>
              <w:rPr>
                <w:sz w:val="22"/>
                <w:szCs w:val="22"/>
              </w:rPr>
            </w:pPr>
          </w:p>
        </w:tc>
        <w:tc>
          <w:tcPr>
            <w:tcW w:w="2019" w:type="dxa"/>
          </w:tcPr>
          <w:p w14:paraId="1B50378E" w14:textId="082D964B" w:rsidR="001C0E6D" w:rsidRPr="001C0E6D" w:rsidRDefault="001C0E6D" w:rsidP="001C0E6D">
            <w:pPr>
              <w:pStyle w:val="BodyTextSMPC"/>
              <w:spacing w:after="0"/>
              <w:ind w:left="0"/>
              <w:jc w:val="left"/>
              <w:rPr>
                <w:sz w:val="22"/>
                <w:szCs w:val="22"/>
              </w:rPr>
            </w:pPr>
            <w:r w:rsidRPr="001C0E6D">
              <w:rPr>
                <w:sz w:val="22"/>
                <w:szCs w:val="22"/>
              </w:rPr>
              <w:t>Other dihydropyridines, including verapamil</w:t>
            </w:r>
          </w:p>
        </w:tc>
      </w:tr>
      <w:tr w:rsidR="001C0E6D" w:rsidRPr="001C0E6D" w14:paraId="7BC46EE9" w14:textId="77777777" w:rsidTr="001C0E6D">
        <w:tc>
          <w:tcPr>
            <w:tcW w:w="2045" w:type="dxa"/>
          </w:tcPr>
          <w:p w14:paraId="2B5AE397" w14:textId="3156F67C" w:rsidR="001C0E6D" w:rsidRPr="001C0E6D" w:rsidRDefault="001C0E6D" w:rsidP="001C0E6D">
            <w:pPr>
              <w:pStyle w:val="BodyTextSMPC"/>
              <w:spacing w:after="0"/>
              <w:ind w:left="0"/>
              <w:jc w:val="left"/>
              <w:rPr>
                <w:sz w:val="22"/>
                <w:szCs w:val="22"/>
              </w:rPr>
            </w:pPr>
            <w:r w:rsidRPr="001C0E6D">
              <w:rPr>
                <w:sz w:val="22"/>
                <w:szCs w:val="22"/>
              </w:rPr>
              <w:t>Cardiovascular drugs, miscellaneous</w:t>
            </w:r>
          </w:p>
        </w:tc>
        <w:tc>
          <w:tcPr>
            <w:tcW w:w="2079" w:type="dxa"/>
          </w:tcPr>
          <w:p w14:paraId="58D9D239" w14:textId="13CF054E" w:rsidR="001C0E6D" w:rsidRPr="001C0E6D" w:rsidRDefault="001C0E6D" w:rsidP="001C0E6D">
            <w:pPr>
              <w:pStyle w:val="BodyTextSMPC"/>
              <w:spacing w:after="0"/>
              <w:ind w:left="0"/>
              <w:jc w:val="left"/>
              <w:rPr>
                <w:sz w:val="22"/>
                <w:szCs w:val="22"/>
              </w:rPr>
            </w:pPr>
            <w:r w:rsidRPr="001C0E6D">
              <w:rPr>
                <w:sz w:val="22"/>
                <w:szCs w:val="22"/>
              </w:rPr>
              <w:t>Ivabradine, ranolazine</w:t>
            </w:r>
          </w:p>
        </w:tc>
        <w:tc>
          <w:tcPr>
            <w:tcW w:w="1854" w:type="dxa"/>
          </w:tcPr>
          <w:p w14:paraId="3762C1A7" w14:textId="3BE5BF0D" w:rsidR="001C0E6D" w:rsidRPr="001C0E6D" w:rsidRDefault="001C0E6D" w:rsidP="001C0E6D">
            <w:pPr>
              <w:pStyle w:val="BodyTextSMPC"/>
              <w:spacing w:after="0"/>
              <w:ind w:left="0"/>
              <w:jc w:val="left"/>
              <w:rPr>
                <w:sz w:val="22"/>
                <w:szCs w:val="22"/>
              </w:rPr>
            </w:pPr>
            <w:r w:rsidRPr="001C0E6D">
              <w:rPr>
                <w:sz w:val="22"/>
                <w:szCs w:val="22"/>
              </w:rPr>
              <w:t>Alikisiren</w:t>
            </w:r>
          </w:p>
        </w:tc>
        <w:tc>
          <w:tcPr>
            <w:tcW w:w="2019" w:type="dxa"/>
          </w:tcPr>
          <w:p w14:paraId="62AC018D" w14:textId="77777777" w:rsidR="001C0E6D" w:rsidRPr="001C0E6D" w:rsidRDefault="001C0E6D" w:rsidP="001C0E6D">
            <w:pPr>
              <w:pStyle w:val="BodyTextSMPC"/>
              <w:spacing w:after="0"/>
              <w:ind w:left="0"/>
              <w:jc w:val="left"/>
              <w:rPr>
                <w:sz w:val="22"/>
                <w:szCs w:val="22"/>
              </w:rPr>
            </w:pPr>
          </w:p>
        </w:tc>
      </w:tr>
      <w:tr w:rsidR="001C0E6D" w:rsidRPr="001C0E6D" w14:paraId="19E51E6A" w14:textId="77777777" w:rsidTr="001C0E6D">
        <w:tc>
          <w:tcPr>
            <w:tcW w:w="2045" w:type="dxa"/>
          </w:tcPr>
          <w:p w14:paraId="52CF427C" w14:textId="4DB03736" w:rsidR="001C0E6D" w:rsidRPr="001C0E6D" w:rsidRDefault="001C0E6D" w:rsidP="001C0E6D">
            <w:pPr>
              <w:pStyle w:val="BodyTextSMPC"/>
              <w:spacing w:after="0"/>
              <w:ind w:left="0"/>
              <w:jc w:val="left"/>
              <w:rPr>
                <w:sz w:val="22"/>
                <w:szCs w:val="22"/>
              </w:rPr>
            </w:pPr>
            <w:r w:rsidRPr="001C0E6D">
              <w:rPr>
                <w:sz w:val="22"/>
                <w:szCs w:val="22"/>
              </w:rPr>
              <w:t>Diuretics</w:t>
            </w:r>
          </w:p>
        </w:tc>
        <w:tc>
          <w:tcPr>
            <w:tcW w:w="2079" w:type="dxa"/>
          </w:tcPr>
          <w:p w14:paraId="74366849" w14:textId="6C5808F2" w:rsidR="001C0E6D" w:rsidRPr="001C0E6D" w:rsidRDefault="001C0E6D" w:rsidP="001C0E6D">
            <w:pPr>
              <w:pStyle w:val="BodyTextSMPC"/>
              <w:spacing w:after="0"/>
              <w:ind w:left="0"/>
              <w:jc w:val="left"/>
              <w:rPr>
                <w:sz w:val="22"/>
                <w:szCs w:val="22"/>
              </w:rPr>
            </w:pPr>
            <w:r w:rsidRPr="001C0E6D">
              <w:rPr>
                <w:sz w:val="22"/>
                <w:szCs w:val="22"/>
              </w:rPr>
              <w:t>Eplerenone</w:t>
            </w:r>
          </w:p>
        </w:tc>
        <w:tc>
          <w:tcPr>
            <w:tcW w:w="1854" w:type="dxa"/>
          </w:tcPr>
          <w:p w14:paraId="664B9F2B" w14:textId="77777777" w:rsidR="001C0E6D" w:rsidRPr="001C0E6D" w:rsidRDefault="001C0E6D" w:rsidP="001C0E6D">
            <w:pPr>
              <w:pStyle w:val="BodyTextSMPC"/>
              <w:spacing w:after="0"/>
              <w:ind w:left="0"/>
              <w:jc w:val="left"/>
              <w:rPr>
                <w:sz w:val="22"/>
                <w:szCs w:val="22"/>
              </w:rPr>
            </w:pPr>
          </w:p>
        </w:tc>
        <w:tc>
          <w:tcPr>
            <w:tcW w:w="2019" w:type="dxa"/>
          </w:tcPr>
          <w:p w14:paraId="7E262EFA" w14:textId="77777777" w:rsidR="001C0E6D" w:rsidRPr="001C0E6D" w:rsidRDefault="001C0E6D" w:rsidP="001C0E6D">
            <w:pPr>
              <w:pStyle w:val="BodyTextSMPC"/>
              <w:spacing w:after="0"/>
              <w:ind w:left="0"/>
              <w:jc w:val="left"/>
              <w:rPr>
                <w:sz w:val="22"/>
                <w:szCs w:val="22"/>
              </w:rPr>
            </w:pPr>
          </w:p>
        </w:tc>
      </w:tr>
      <w:tr w:rsidR="001C0E6D" w:rsidRPr="001C0E6D" w14:paraId="4834E8FD" w14:textId="77777777" w:rsidTr="001C0E6D">
        <w:tc>
          <w:tcPr>
            <w:tcW w:w="2045" w:type="dxa"/>
          </w:tcPr>
          <w:p w14:paraId="7680FA98" w14:textId="702A3E3F" w:rsidR="001C0E6D" w:rsidRPr="001C0E6D" w:rsidRDefault="001C0E6D" w:rsidP="001C0E6D">
            <w:pPr>
              <w:pStyle w:val="BodyTextSMPC"/>
              <w:spacing w:after="0"/>
              <w:ind w:left="0"/>
              <w:jc w:val="left"/>
              <w:rPr>
                <w:sz w:val="22"/>
                <w:szCs w:val="22"/>
              </w:rPr>
            </w:pPr>
            <w:r w:rsidRPr="001C0E6D">
              <w:rPr>
                <w:sz w:val="22"/>
                <w:szCs w:val="22"/>
              </w:rPr>
              <w:t>Gastrointestinal drugs</w:t>
            </w:r>
          </w:p>
        </w:tc>
        <w:tc>
          <w:tcPr>
            <w:tcW w:w="2079" w:type="dxa"/>
          </w:tcPr>
          <w:p w14:paraId="4D1A8364" w14:textId="74B866D2" w:rsidR="001C0E6D" w:rsidRPr="001C0E6D" w:rsidRDefault="001C0E6D" w:rsidP="001C0E6D">
            <w:pPr>
              <w:pStyle w:val="BodyTextSMPC"/>
              <w:spacing w:after="0"/>
              <w:ind w:left="0"/>
              <w:jc w:val="left"/>
              <w:rPr>
                <w:sz w:val="22"/>
                <w:szCs w:val="22"/>
              </w:rPr>
            </w:pPr>
            <w:r w:rsidRPr="001C0E6D">
              <w:rPr>
                <w:sz w:val="22"/>
                <w:szCs w:val="22"/>
              </w:rPr>
              <w:t>Cisapride</w:t>
            </w:r>
          </w:p>
        </w:tc>
        <w:tc>
          <w:tcPr>
            <w:tcW w:w="1854" w:type="dxa"/>
          </w:tcPr>
          <w:p w14:paraId="0D2F7C02" w14:textId="77777777" w:rsidR="001C0E6D" w:rsidRPr="001C0E6D" w:rsidRDefault="001C0E6D" w:rsidP="001C0E6D">
            <w:pPr>
              <w:pStyle w:val="BodyTextSMPC"/>
              <w:spacing w:after="0"/>
              <w:ind w:left="0"/>
              <w:jc w:val="left"/>
              <w:rPr>
                <w:sz w:val="22"/>
                <w:szCs w:val="22"/>
              </w:rPr>
            </w:pPr>
          </w:p>
        </w:tc>
        <w:tc>
          <w:tcPr>
            <w:tcW w:w="2019" w:type="dxa"/>
          </w:tcPr>
          <w:p w14:paraId="71B502AF" w14:textId="086611BF" w:rsidR="001C0E6D" w:rsidRPr="001C0E6D" w:rsidRDefault="001C0E6D" w:rsidP="001C0E6D">
            <w:pPr>
              <w:pStyle w:val="BodyTextSMPC"/>
              <w:spacing w:after="0"/>
              <w:ind w:left="0"/>
              <w:jc w:val="left"/>
              <w:rPr>
                <w:sz w:val="22"/>
                <w:szCs w:val="22"/>
              </w:rPr>
            </w:pPr>
            <w:r w:rsidRPr="001C0E6D">
              <w:rPr>
                <w:sz w:val="22"/>
                <w:szCs w:val="22"/>
              </w:rPr>
              <w:t>Aprepitant, domperidone</w:t>
            </w:r>
          </w:p>
        </w:tc>
      </w:tr>
      <w:tr w:rsidR="001C0E6D" w:rsidRPr="001C0E6D" w14:paraId="6B3E662E" w14:textId="77777777" w:rsidTr="001C0E6D">
        <w:tc>
          <w:tcPr>
            <w:tcW w:w="2045" w:type="dxa"/>
          </w:tcPr>
          <w:p w14:paraId="1EC4FD14" w14:textId="0A761E87" w:rsidR="001C0E6D" w:rsidRPr="001C0E6D" w:rsidRDefault="001C0E6D" w:rsidP="001C0E6D">
            <w:pPr>
              <w:pStyle w:val="BodyTextSMPC"/>
              <w:spacing w:after="0"/>
              <w:ind w:left="0"/>
              <w:jc w:val="left"/>
              <w:rPr>
                <w:sz w:val="22"/>
                <w:szCs w:val="22"/>
              </w:rPr>
            </w:pPr>
            <w:r w:rsidRPr="001C0E6D">
              <w:rPr>
                <w:sz w:val="22"/>
                <w:szCs w:val="22"/>
              </w:rPr>
              <w:t>Immunosuppresants</w:t>
            </w:r>
          </w:p>
        </w:tc>
        <w:tc>
          <w:tcPr>
            <w:tcW w:w="2079" w:type="dxa"/>
          </w:tcPr>
          <w:p w14:paraId="062DB359" w14:textId="77777777" w:rsidR="001C0E6D" w:rsidRPr="001C0E6D" w:rsidRDefault="001C0E6D" w:rsidP="001C0E6D">
            <w:pPr>
              <w:pStyle w:val="BodyTextSMPC"/>
              <w:spacing w:after="0"/>
              <w:ind w:left="0"/>
              <w:jc w:val="left"/>
              <w:rPr>
                <w:sz w:val="22"/>
                <w:szCs w:val="22"/>
              </w:rPr>
            </w:pPr>
          </w:p>
        </w:tc>
        <w:tc>
          <w:tcPr>
            <w:tcW w:w="1854" w:type="dxa"/>
          </w:tcPr>
          <w:p w14:paraId="224610F6" w14:textId="5A5C1AB1" w:rsidR="001C0E6D" w:rsidRPr="001C0E6D" w:rsidRDefault="001C0E6D" w:rsidP="001C0E6D">
            <w:pPr>
              <w:pStyle w:val="BodyTextSMPC"/>
              <w:spacing w:after="0"/>
              <w:ind w:left="0"/>
              <w:jc w:val="left"/>
              <w:rPr>
                <w:sz w:val="22"/>
                <w:szCs w:val="22"/>
              </w:rPr>
            </w:pPr>
            <w:r w:rsidRPr="001C0E6D">
              <w:rPr>
                <w:sz w:val="22"/>
                <w:szCs w:val="22"/>
              </w:rPr>
              <w:t>Everolimus</w:t>
            </w:r>
          </w:p>
        </w:tc>
        <w:tc>
          <w:tcPr>
            <w:tcW w:w="2019" w:type="dxa"/>
          </w:tcPr>
          <w:p w14:paraId="7505669C" w14:textId="6C0F3035" w:rsidR="001C0E6D" w:rsidRPr="001C0E6D" w:rsidRDefault="001C0E6D" w:rsidP="001C0E6D">
            <w:pPr>
              <w:pStyle w:val="BodyTextSMPC"/>
              <w:spacing w:after="0"/>
              <w:ind w:left="0"/>
              <w:jc w:val="left"/>
              <w:rPr>
                <w:sz w:val="22"/>
                <w:szCs w:val="22"/>
              </w:rPr>
            </w:pPr>
            <w:r w:rsidRPr="001C0E6D">
              <w:rPr>
                <w:sz w:val="22"/>
                <w:szCs w:val="22"/>
              </w:rPr>
              <w:t>Budesonide, ciclesonide, ciclosporin, dexamethasone, fluticasone, methylprednisolone, rapamycin (also known as sirolimus), tacrolimus, temsirolimus</w:t>
            </w:r>
          </w:p>
        </w:tc>
      </w:tr>
      <w:tr w:rsidR="001C0E6D" w:rsidRPr="001C0E6D" w14:paraId="7B29E471" w14:textId="77777777" w:rsidTr="001C0E6D">
        <w:tc>
          <w:tcPr>
            <w:tcW w:w="2045" w:type="dxa"/>
          </w:tcPr>
          <w:p w14:paraId="776BF0CD" w14:textId="33F4A3B3" w:rsidR="001C0E6D" w:rsidRPr="001C0E6D" w:rsidRDefault="001C0E6D" w:rsidP="001C0E6D">
            <w:pPr>
              <w:pStyle w:val="BodyTextSMPC"/>
              <w:spacing w:after="0"/>
              <w:ind w:left="0"/>
              <w:jc w:val="left"/>
              <w:rPr>
                <w:sz w:val="22"/>
                <w:szCs w:val="22"/>
              </w:rPr>
            </w:pPr>
            <w:r w:rsidRPr="001C0E6D">
              <w:rPr>
                <w:sz w:val="22"/>
                <w:szCs w:val="22"/>
              </w:rPr>
              <w:t>Lipid regulating drugs</w:t>
            </w:r>
          </w:p>
        </w:tc>
        <w:tc>
          <w:tcPr>
            <w:tcW w:w="2079" w:type="dxa"/>
          </w:tcPr>
          <w:p w14:paraId="0301E47C" w14:textId="439D66B0" w:rsidR="001C0E6D" w:rsidRPr="001C0E6D" w:rsidRDefault="001C0E6D" w:rsidP="001C0E6D">
            <w:pPr>
              <w:pStyle w:val="BodyTextSMPC"/>
              <w:spacing w:after="0"/>
              <w:ind w:left="0"/>
              <w:jc w:val="left"/>
              <w:rPr>
                <w:sz w:val="22"/>
                <w:szCs w:val="22"/>
              </w:rPr>
            </w:pPr>
            <w:r w:rsidRPr="001C0E6D">
              <w:rPr>
                <w:sz w:val="22"/>
                <w:szCs w:val="22"/>
              </w:rPr>
              <w:t>Lovastatin, simvastatin</w:t>
            </w:r>
          </w:p>
        </w:tc>
        <w:tc>
          <w:tcPr>
            <w:tcW w:w="1854" w:type="dxa"/>
          </w:tcPr>
          <w:p w14:paraId="7AA70DD5" w14:textId="77777777" w:rsidR="001C0E6D" w:rsidRPr="001C0E6D" w:rsidRDefault="001C0E6D" w:rsidP="001C0E6D">
            <w:pPr>
              <w:pStyle w:val="BodyTextSMPC"/>
              <w:spacing w:after="0"/>
              <w:ind w:left="0"/>
              <w:jc w:val="left"/>
              <w:rPr>
                <w:sz w:val="22"/>
                <w:szCs w:val="22"/>
              </w:rPr>
            </w:pPr>
          </w:p>
        </w:tc>
        <w:tc>
          <w:tcPr>
            <w:tcW w:w="2019" w:type="dxa"/>
          </w:tcPr>
          <w:p w14:paraId="75CAABB3" w14:textId="77777777" w:rsidR="001C0E6D" w:rsidRPr="001C0E6D" w:rsidRDefault="001C0E6D" w:rsidP="001C0E6D">
            <w:pPr>
              <w:pStyle w:val="BodyTextSMPC"/>
              <w:spacing w:after="0"/>
              <w:ind w:left="0"/>
              <w:jc w:val="left"/>
              <w:rPr>
                <w:sz w:val="22"/>
                <w:szCs w:val="22"/>
              </w:rPr>
            </w:pPr>
          </w:p>
        </w:tc>
      </w:tr>
      <w:tr w:rsidR="001C0E6D" w:rsidRPr="001C0E6D" w14:paraId="154AF5F9" w14:textId="77777777" w:rsidTr="001C0E6D">
        <w:tc>
          <w:tcPr>
            <w:tcW w:w="2045" w:type="dxa"/>
          </w:tcPr>
          <w:p w14:paraId="509B9A7D" w14:textId="0FC7DF52" w:rsidR="001C0E6D" w:rsidRPr="001C0E6D" w:rsidRDefault="001C0E6D" w:rsidP="001C0E6D">
            <w:pPr>
              <w:pStyle w:val="BodyTextSMPC"/>
              <w:spacing w:after="0"/>
              <w:ind w:left="0"/>
              <w:jc w:val="left"/>
              <w:rPr>
                <w:sz w:val="22"/>
                <w:szCs w:val="22"/>
              </w:rPr>
            </w:pPr>
            <w:r w:rsidRPr="001C0E6D">
              <w:rPr>
                <w:sz w:val="22"/>
                <w:szCs w:val="22"/>
              </w:rPr>
              <w:t>Respiratory drugs</w:t>
            </w:r>
          </w:p>
        </w:tc>
        <w:tc>
          <w:tcPr>
            <w:tcW w:w="2079" w:type="dxa"/>
          </w:tcPr>
          <w:p w14:paraId="7C827DBB" w14:textId="77777777" w:rsidR="001C0E6D" w:rsidRPr="001C0E6D" w:rsidRDefault="001C0E6D" w:rsidP="001C0E6D">
            <w:pPr>
              <w:pStyle w:val="BodyTextSMPC"/>
              <w:spacing w:after="0"/>
              <w:ind w:left="0"/>
              <w:jc w:val="left"/>
              <w:rPr>
                <w:sz w:val="22"/>
                <w:szCs w:val="22"/>
              </w:rPr>
            </w:pPr>
          </w:p>
        </w:tc>
        <w:tc>
          <w:tcPr>
            <w:tcW w:w="1854" w:type="dxa"/>
          </w:tcPr>
          <w:p w14:paraId="351E6459" w14:textId="093B816E" w:rsidR="001C0E6D" w:rsidRPr="001C0E6D" w:rsidRDefault="001C0E6D" w:rsidP="001C0E6D">
            <w:pPr>
              <w:pStyle w:val="BodyTextSMPC"/>
              <w:spacing w:after="0"/>
              <w:ind w:left="0"/>
              <w:jc w:val="left"/>
              <w:rPr>
                <w:sz w:val="22"/>
                <w:szCs w:val="22"/>
              </w:rPr>
            </w:pPr>
            <w:r w:rsidRPr="001C0E6D">
              <w:rPr>
                <w:sz w:val="22"/>
                <w:szCs w:val="22"/>
              </w:rPr>
              <w:t>Salmeterol</w:t>
            </w:r>
          </w:p>
        </w:tc>
        <w:tc>
          <w:tcPr>
            <w:tcW w:w="2019" w:type="dxa"/>
          </w:tcPr>
          <w:p w14:paraId="69FC7615" w14:textId="77777777" w:rsidR="001C0E6D" w:rsidRPr="001C0E6D" w:rsidRDefault="001C0E6D" w:rsidP="001C0E6D">
            <w:pPr>
              <w:pStyle w:val="BodyTextSMPC"/>
              <w:spacing w:after="0"/>
              <w:ind w:left="0"/>
              <w:jc w:val="left"/>
              <w:rPr>
                <w:sz w:val="22"/>
                <w:szCs w:val="22"/>
              </w:rPr>
            </w:pPr>
          </w:p>
        </w:tc>
      </w:tr>
      <w:tr w:rsidR="001C0E6D" w:rsidRPr="001C0E6D" w14:paraId="30DA2643" w14:textId="77777777" w:rsidTr="001C0E6D">
        <w:tc>
          <w:tcPr>
            <w:tcW w:w="2045" w:type="dxa"/>
          </w:tcPr>
          <w:p w14:paraId="48FE43A2" w14:textId="2C8506B3" w:rsidR="001C0E6D" w:rsidRPr="001C0E6D" w:rsidRDefault="001C0E6D" w:rsidP="001C0E6D">
            <w:pPr>
              <w:pStyle w:val="BodyTextSMPC"/>
              <w:spacing w:after="0"/>
              <w:ind w:left="0"/>
              <w:jc w:val="left"/>
              <w:rPr>
                <w:sz w:val="22"/>
                <w:szCs w:val="22"/>
              </w:rPr>
            </w:pPr>
            <w:r w:rsidRPr="001C0E6D">
              <w:rPr>
                <w:sz w:val="22"/>
                <w:szCs w:val="22"/>
              </w:rPr>
              <w:t>SSRIs, Tricyclics and Related antidepressants</w:t>
            </w:r>
          </w:p>
        </w:tc>
        <w:tc>
          <w:tcPr>
            <w:tcW w:w="2079" w:type="dxa"/>
          </w:tcPr>
          <w:p w14:paraId="5D758806" w14:textId="77777777" w:rsidR="001C0E6D" w:rsidRPr="001C0E6D" w:rsidRDefault="001C0E6D" w:rsidP="001C0E6D">
            <w:pPr>
              <w:pStyle w:val="BodyTextSMPC"/>
              <w:spacing w:after="0"/>
              <w:ind w:left="0"/>
              <w:jc w:val="left"/>
              <w:rPr>
                <w:sz w:val="22"/>
                <w:szCs w:val="22"/>
              </w:rPr>
            </w:pPr>
          </w:p>
        </w:tc>
        <w:tc>
          <w:tcPr>
            <w:tcW w:w="1854" w:type="dxa"/>
          </w:tcPr>
          <w:p w14:paraId="00F036C9" w14:textId="77777777" w:rsidR="001C0E6D" w:rsidRPr="001C0E6D" w:rsidRDefault="001C0E6D" w:rsidP="001C0E6D">
            <w:pPr>
              <w:pStyle w:val="BodyTextSMPC"/>
              <w:spacing w:after="0"/>
              <w:ind w:left="0"/>
              <w:jc w:val="left"/>
              <w:rPr>
                <w:sz w:val="22"/>
                <w:szCs w:val="22"/>
              </w:rPr>
            </w:pPr>
          </w:p>
        </w:tc>
        <w:tc>
          <w:tcPr>
            <w:tcW w:w="2019" w:type="dxa"/>
          </w:tcPr>
          <w:p w14:paraId="1A726003" w14:textId="082724D1" w:rsidR="001C0E6D" w:rsidRPr="001C0E6D" w:rsidRDefault="001C0E6D" w:rsidP="001C0E6D">
            <w:pPr>
              <w:pStyle w:val="BodyTextSMPC"/>
              <w:spacing w:after="0"/>
              <w:ind w:left="0"/>
              <w:jc w:val="left"/>
              <w:rPr>
                <w:sz w:val="22"/>
                <w:szCs w:val="22"/>
              </w:rPr>
            </w:pPr>
            <w:r w:rsidRPr="001C0E6D">
              <w:rPr>
                <w:sz w:val="22"/>
                <w:szCs w:val="22"/>
              </w:rPr>
              <w:t>Reboxetine</w:t>
            </w:r>
          </w:p>
        </w:tc>
      </w:tr>
      <w:tr w:rsidR="001C0E6D" w:rsidRPr="001C0E6D" w14:paraId="13E1A89F" w14:textId="77777777" w:rsidTr="001C0E6D">
        <w:tc>
          <w:tcPr>
            <w:tcW w:w="2045" w:type="dxa"/>
          </w:tcPr>
          <w:p w14:paraId="4D216AC1" w14:textId="3D7C40F1" w:rsidR="001C0E6D" w:rsidRPr="001C0E6D" w:rsidRDefault="001C0E6D" w:rsidP="001C0E6D">
            <w:pPr>
              <w:pStyle w:val="BodyTextSMPC"/>
              <w:spacing w:after="0"/>
              <w:ind w:left="0"/>
              <w:jc w:val="left"/>
              <w:rPr>
                <w:sz w:val="22"/>
                <w:szCs w:val="22"/>
              </w:rPr>
            </w:pPr>
            <w:r w:rsidRPr="001C0E6D">
              <w:rPr>
                <w:sz w:val="22"/>
                <w:szCs w:val="22"/>
              </w:rPr>
              <w:t>Urological drugs</w:t>
            </w:r>
          </w:p>
        </w:tc>
        <w:tc>
          <w:tcPr>
            <w:tcW w:w="2079" w:type="dxa"/>
          </w:tcPr>
          <w:p w14:paraId="160943FC" w14:textId="77777777" w:rsidR="001C0E6D" w:rsidRPr="001C0E6D" w:rsidRDefault="001C0E6D" w:rsidP="001C0E6D">
            <w:pPr>
              <w:pStyle w:val="BodyTextSMPC"/>
              <w:spacing w:after="0"/>
              <w:ind w:left="0"/>
              <w:jc w:val="left"/>
              <w:rPr>
                <w:sz w:val="22"/>
                <w:szCs w:val="22"/>
              </w:rPr>
            </w:pPr>
          </w:p>
        </w:tc>
        <w:tc>
          <w:tcPr>
            <w:tcW w:w="1854" w:type="dxa"/>
          </w:tcPr>
          <w:p w14:paraId="7C81D42A" w14:textId="4C4CDF53" w:rsidR="001C0E6D" w:rsidRPr="001C0E6D" w:rsidRDefault="001C0E6D" w:rsidP="001C0E6D">
            <w:pPr>
              <w:pStyle w:val="BodyTextSMPC"/>
              <w:spacing w:after="0"/>
              <w:ind w:left="0"/>
              <w:jc w:val="left"/>
              <w:rPr>
                <w:sz w:val="22"/>
                <w:szCs w:val="22"/>
              </w:rPr>
            </w:pPr>
            <w:r w:rsidRPr="001C0E6D">
              <w:rPr>
                <w:sz w:val="22"/>
                <w:szCs w:val="22"/>
              </w:rPr>
              <w:t>Vardenafil</w:t>
            </w:r>
          </w:p>
        </w:tc>
        <w:tc>
          <w:tcPr>
            <w:tcW w:w="2019" w:type="dxa"/>
          </w:tcPr>
          <w:p w14:paraId="1BB54340" w14:textId="3C1AB675" w:rsidR="001C0E6D" w:rsidRPr="001C0E6D" w:rsidRDefault="001C0E6D" w:rsidP="001C0E6D">
            <w:pPr>
              <w:pStyle w:val="BodyTextSMPC"/>
              <w:spacing w:after="0"/>
              <w:ind w:left="0"/>
              <w:jc w:val="left"/>
              <w:rPr>
                <w:sz w:val="22"/>
                <w:szCs w:val="22"/>
              </w:rPr>
            </w:pPr>
            <w:r w:rsidRPr="001C0E6D">
              <w:rPr>
                <w:sz w:val="22"/>
                <w:szCs w:val="22"/>
              </w:rPr>
              <w:t>Fesoterodine, imidafenacin, sildenafil, solifenacin, tadalafil, tolterodine</w:t>
            </w:r>
          </w:p>
        </w:tc>
      </w:tr>
      <w:tr w:rsidR="001C0E6D" w:rsidRPr="001C0E6D" w14:paraId="66CC383B" w14:textId="77777777" w:rsidTr="001C0E6D">
        <w:tc>
          <w:tcPr>
            <w:tcW w:w="2045" w:type="dxa"/>
          </w:tcPr>
          <w:p w14:paraId="232F5198" w14:textId="268B1B2A" w:rsidR="001C0E6D" w:rsidRPr="001C0E6D" w:rsidRDefault="001C0E6D" w:rsidP="001C0E6D">
            <w:pPr>
              <w:pStyle w:val="BodyTextSMPC"/>
              <w:spacing w:after="0"/>
              <w:ind w:left="0"/>
              <w:jc w:val="left"/>
              <w:rPr>
                <w:sz w:val="22"/>
                <w:szCs w:val="22"/>
              </w:rPr>
            </w:pPr>
            <w:r w:rsidRPr="001C0E6D">
              <w:rPr>
                <w:sz w:val="22"/>
                <w:szCs w:val="22"/>
              </w:rPr>
              <w:t>Other</w:t>
            </w:r>
          </w:p>
        </w:tc>
        <w:tc>
          <w:tcPr>
            <w:tcW w:w="2079" w:type="dxa"/>
          </w:tcPr>
          <w:p w14:paraId="695A019E" w14:textId="32F70B2C" w:rsidR="001C0E6D" w:rsidRPr="001C0E6D" w:rsidRDefault="001C0E6D" w:rsidP="001C0E6D">
            <w:pPr>
              <w:pStyle w:val="BodyTextSMPC"/>
              <w:spacing w:after="0"/>
              <w:ind w:left="0"/>
              <w:jc w:val="left"/>
              <w:rPr>
                <w:sz w:val="22"/>
                <w:szCs w:val="22"/>
              </w:rPr>
            </w:pPr>
            <w:r w:rsidRPr="001C0E6D">
              <w:rPr>
                <w:sz w:val="22"/>
                <w:szCs w:val="22"/>
              </w:rPr>
              <w:t xml:space="preserve">Colchicine, in subjects with renal </w:t>
            </w:r>
            <w:r w:rsidRPr="001C0E6D">
              <w:rPr>
                <w:sz w:val="22"/>
                <w:szCs w:val="22"/>
              </w:rPr>
              <w:lastRenderedPageBreak/>
              <w:t>or hepatic impairment</w:t>
            </w:r>
          </w:p>
        </w:tc>
        <w:tc>
          <w:tcPr>
            <w:tcW w:w="1854" w:type="dxa"/>
          </w:tcPr>
          <w:p w14:paraId="3CFCFC97" w14:textId="3B2B8E29" w:rsidR="001C0E6D" w:rsidRPr="001C0E6D" w:rsidRDefault="001C0E6D" w:rsidP="001C0E6D">
            <w:pPr>
              <w:pStyle w:val="BodyTextSMPC"/>
              <w:spacing w:after="0"/>
              <w:ind w:left="0"/>
              <w:jc w:val="left"/>
              <w:rPr>
                <w:sz w:val="22"/>
                <w:szCs w:val="22"/>
              </w:rPr>
            </w:pPr>
            <w:r w:rsidRPr="001C0E6D">
              <w:rPr>
                <w:sz w:val="22"/>
                <w:szCs w:val="22"/>
              </w:rPr>
              <w:lastRenderedPageBreak/>
              <w:t>Colchicine</w:t>
            </w:r>
          </w:p>
        </w:tc>
        <w:tc>
          <w:tcPr>
            <w:tcW w:w="2019" w:type="dxa"/>
          </w:tcPr>
          <w:p w14:paraId="5072FFCD" w14:textId="7C3D8DC5" w:rsidR="001C0E6D" w:rsidRPr="001C0E6D" w:rsidRDefault="001C0E6D" w:rsidP="001C0E6D">
            <w:pPr>
              <w:pStyle w:val="BodyTextSMPC"/>
              <w:spacing w:after="0"/>
              <w:ind w:left="0"/>
              <w:jc w:val="left"/>
              <w:rPr>
                <w:sz w:val="22"/>
                <w:szCs w:val="22"/>
              </w:rPr>
            </w:pPr>
            <w:r w:rsidRPr="001C0E6D">
              <w:rPr>
                <w:sz w:val="22"/>
                <w:szCs w:val="22"/>
              </w:rPr>
              <w:t xml:space="preserve">Alitretinoin (oral formulation), </w:t>
            </w:r>
            <w:r w:rsidRPr="001C0E6D">
              <w:rPr>
                <w:sz w:val="22"/>
                <w:szCs w:val="22"/>
              </w:rPr>
              <w:lastRenderedPageBreak/>
              <w:t>cinacalcet, mozavaptan, tolvaptan</w:t>
            </w:r>
          </w:p>
        </w:tc>
      </w:tr>
    </w:tbl>
    <w:p w14:paraId="3FDD5B08" w14:textId="77777777" w:rsidR="001C0E6D" w:rsidRDefault="001C0E6D" w:rsidP="001C0E6D">
      <w:pPr>
        <w:pStyle w:val="BodyTextSMPC"/>
      </w:pPr>
      <w:r w:rsidRPr="001C0E6D">
        <w:rPr>
          <w:vertAlign w:val="superscript"/>
        </w:rPr>
        <w:lastRenderedPageBreak/>
        <w:t>a</w:t>
      </w:r>
      <w:r>
        <w:t xml:space="preserve"> See also under Drugs that may decrease itraconazole plasma concentrations </w:t>
      </w:r>
    </w:p>
    <w:p w14:paraId="4135D445" w14:textId="5E4CB58A" w:rsidR="001C0E6D" w:rsidRDefault="001C0E6D" w:rsidP="001C0E6D">
      <w:pPr>
        <w:pStyle w:val="BodyTextSMPC"/>
      </w:pPr>
      <w:r w:rsidRPr="001C0E6D">
        <w:rPr>
          <w:vertAlign w:val="superscript"/>
        </w:rPr>
        <w:t>b</w:t>
      </w:r>
      <w:r>
        <w:t xml:space="preserve"> See also under Drugs that may increase itraconazole plasma concentrations</w:t>
      </w:r>
    </w:p>
    <w:p w14:paraId="78835D06" w14:textId="77777777" w:rsidR="001C0E6D" w:rsidRDefault="001C0E6D" w:rsidP="001C0E6D">
      <w:pPr>
        <w:pStyle w:val="BodyTextSMPC"/>
      </w:pPr>
      <w:r w:rsidRPr="001C0E6D">
        <w:rPr>
          <w:u w:val="single"/>
        </w:rPr>
        <w:t>Drugs that may have their plasma concentrations decreased by itraconazole</w:t>
      </w:r>
      <w:r>
        <w:t xml:space="preserve"> </w:t>
      </w:r>
    </w:p>
    <w:p w14:paraId="491D3880" w14:textId="29FA0AF7" w:rsidR="001C0E6D" w:rsidRDefault="001C0E6D" w:rsidP="001C0E6D">
      <w:pPr>
        <w:pStyle w:val="BodyTextSMPC"/>
      </w:pPr>
      <w:r>
        <w:t>Coadministration of itraconazole with the NSAID meloxicam may decrease the plasma concentrations of meloxicam. It is recommended that meloxicam be used with caution when coadministered with itraconazole, and its effects or side effects be monitored. It is recommended that the dosage of meloxicam, if coadministered with itraconazole, be adapted if necessary.</w:t>
      </w:r>
    </w:p>
    <w:p w14:paraId="010D73C0" w14:textId="77777777" w:rsidR="001C0E6D" w:rsidRPr="001C0E6D" w:rsidRDefault="001C0E6D" w:rsidP="001C0E6D">
      <w:pPr>
        <w:pStyle w:val="BodyTextSMPC"/>
        <w:rPr>
          <w:u w:val="single"/>
        </w:rPr>
      </w:pPr>
      <w:r w:rsidRPr="001C0E6D">
        <w:rPr>
          <w:u w:val="single"/>
        </w:rPr>
        <w:t>Paediatric population</w:t>
      </w:r>
    </w:p>
    <w:p w14:paraId="6433B6B0" w14:textId="7C1E39C7" w:rsidR="00161677" w:rsidRDefault="001C0E6D" w:rsidP="001C0E6D">
      <w:pPr>
        <w:pStyle w:val="BodyTextSMPC"/>
      </w:pPr>
      <w:r>
        <w:t>Interaction studies have only been performed in adults.</w:t>
      </w:r>
    </w:p>
    <w:p w14:paraId="705C4D81" w14:textId="77777777" w:rsidR="00161677" w:rsidRPr="008F5678" w:rsidRDefault="00161677" w:rsidP="00161677">
      <w:pPr>
        <w:pStyle w:val="BodyTextSMPC"/>
      </w:pPr>
    </w:p>
    <w:p w14:paraId="3FAC668F" w14:textId="51F80623" w:rsidR="00227FD4" w:rsidRPr="008F5678" w:rsidRDefault="00000000" w:rsidP="00671E86">
      <w:pPr>
        <w:pStyle w:val="SubHeafingSMPC"/>
      </w:pPr>
      <w:r w:rsidRPr="008F5678">
        <w:t xml:space="preserve">Fertility, pregnancy and lactation </w:t>
      </w:r>
    </w:p>
    <w:p w14:paraId="3A64AA93" w14:textId="77451895" w:rsidR="00810B93" w:rsidRPr="00810B93" w:rsidRDefault="00810B93" w:rsidP="00810B93">
      <w:pPr>
        <w:pStyle w:val="BodyTextSMPC"/>
        <w:rPr>
          <w:u w:val="single"/>
        </w:rPr>
      </w:pPr>
      <w:r w:rsidRPr="00810B93">
        <w:rPr>
          <w:u w:val="single"/>
        </w:rPr>
        <w:t>Pregnancy</w:t>
      </w:r>
    </w:p>
    <w:p w14:paraId="42F08EC9" w14:textId="77777777" w:rsidR="00810B93" w:rsidRDefault="00810B93" w:rsidP="00810B93">
      <w:pPr>
        <w:pStyle w:val="BodyTextSMPC"/>
      </w:pPr>
      <w:r>
        <w:t>Itraconazole 100mg Capsules, hard must not be used during pregnancy except for life-threatening cases where the potential benefit to the mother outweighs the potential harm to the foetus (see section 4.3).</w:t>
      </w:r>
    </w:p>
    <w:p w14:paraId="14215475" w14:textId="7D30F57F" w:rsidR="00810B93" w:rsidRDefault="00810B93" w:rsidP="00810B93">
      <w:pPr>
        <w:pStyle w:val="BodyTextSMPC"/>
      </w:pPr>
      <w:r>
        <w:t>In animal studies itraconazole has shown reproduction toxicity (see section 5.3). There is limited information on the use of itraconazole during pregnancy. During post-marketing experience, cases of congenital abnormalities have been reported. These cases included skeletal, genitourinary tract, cardiovascular and ophthalmic malformations as well as chromosomal and multiple malformations. A causal relationship with itraconazole has not been established.</w:t>
      </w:r>
    </w:p>
    <w:p w14:paraId="5DB1DAA7" w14:textId="77777777" w:rsidR="00810B93" w:rsidRDefault="00810B93" w:rsidP="00810B93">
      <w:pPr>
        <w:pStyle w:val="BodyTextSMPC"/>
      </w:pPr>
      <w:r>
        <w:lastRenderedPageBreak/>
        <w:t>Epidemiological data on exposure to itraconazole during the first trimester of pregnancy – mostly in patients receiving short-term treatment for vulvovaginal candidosis – did not show an increased risk for malformations as compared to control subjects not exposed to any known teratogens.</w:t>
      </w:r>
    </w:p>
    <w:p w14:paraId="0B1E23D2" w14:textId="77777777" w:rsidR="00810B93" w:rsidRPr="00810B93" w:rsidRDefault="00810B93" w:rsidP="00810B93">
      <w:pPr>
        <w:pStyle w:val="BodyTextSMPC"/>
        <w:rPr>
          <w:u w:val="single"/>
        </w:rPr>
      </w:pPr>
      <w:r w:rsidRPr="00810B93">
        <w:rPr>
          <w:u w:val="single"/>
        </w:rPr>
        <w:t>Women of childbearing potential</w:t>
      </w:r>
    </w:p>
    <w:p w14:paraId="1E50D907" w14:textId="77777777" w:rsidR="00810B93" w:rsidRDefault="00810B93" w:rsidP="00810B93">
      <w:pPr>
        <w:pStyle w:val="BodyTextSMPC"/>
      </w:pPr>
      <w:r>
        <w:t>Women of childbearing potential taking Itraconazole 100mg Capsules, hard should use contraceptive precautions. Effective contraception should be continued until the menstrual period following the end of Itraconazole 100mg Capsules, hard therapy.</w:t>
      </w:r>
    </w:p>
    <w:p w14:paraId="1EA29BB1" w14:textId="77777777" w:rsidR="00810B93" w:rsidRPr="00810B93" w:rsidRDefault="00810B93" w:rsidP="00810B93">
      <w:pPr>
        <w:pStyle w:val="BodyTextSMPC"/>
        <w:rPr>
          <w:u w:val="single"/>
        </w:rPr>
      </w:pPr>
      <w:r w:rsidRPr="00810B93">
        <w:rPr>
          <w:u w:val="single"/>
        </w:rPr>
        <w:t>Breast-feeding</w:t>
      </w:r>
    </w:p>
    <w:p w14:paraId="5F3B86FA" w14:textId="77777777" w:rsidR="00810B93" w:rsidRDefault="00810B93" w:rsidP="00810B93">
      <w:pPr>
        <w:pStyle w:val="BodyTextSMPC"/>
      </w:pPr>
      <w:r>
        <w:t>A very small amount of itraconazole is excreted in human milk.</w:t>
      </w:r>
    </w:p>
    <w:p w14:paraId="53E75989" w14:textId="09B60F13" w:rsidR="00227FD4" w:rsidRPr="008F5678" w:rsidRDefault="00810B93" w:rsidP="00810B93">
      <w:pPr>
        <w:pStyle w:val="BodyTextSMPC"/>
      </w:pPr>
      <w:r>
        <w:t>The expected benefits of itraconazole capsules therapy should therefore be weighed against the potential risk of breast-feeding. In case of doubt, the patient should not breast-feed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52273AD9" w:rsidR="00227FD4" w:rsidRPr="008F5678" w:rsidRDefault="00810B93" w:rsidP="00671E86">
      <w:pPr>
        <w:pStyle w:val="BodyTextSMPC"/>
      </w:pPr>
      <w:r w:rsidRPr="00810B93">
        <w:t>No studies on the effects on the ability to drive and use machines have been performed. When driving vehicles and operating machinery the possibility of adverse reactions such as dizziness, visual disturbances and hearing loss (see section 4.8), which may occur in some instances, must be taken into account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7850752F" w14:textId="4328C8BD" w:rsidR="005B117B" w:rsidRPr="005B117B" w:rsidRDefault="005B117B" w:rsidP="005B117B">
      <w:pPr>
        <w:pStyle w:val="BodyTextSMPC"/>
        <w:rPr>
          <w:i/>
          <w:iCs/>
        </w:rPr>
      </w:pPr>
      <w:r w:rsidRPr="005B117B">
        <w:rPr>
          <w:i/>
          <w:iCs/>
        </w:rPr>
        <w:t>Summary of the safety profile</w:t>
      </w:r>
    </w:p>
    <w:p w14:paraId="41AC89E1" w14:textId="77777777" w:rsidR="005B117B" w:rsidRDefault="005B117B" w:rsidP="005B117B">
      <w:pPr>
        <w:pStyle w:val="BodyTextSMPC"/>
      </w:pPr>
      <w:r>
        <w:t>The most frequently reported adverse drug reactions (ADRs) with itraconazole capsules treatment identified from clinical trials and/or from spontaneous reporting were headache, abdominal pain, and nausea. The most serious ADRs were serious allergic reactions, cardiac failure/congestive heart failure/pulmonary oedema, pancreatitis, serious hepatotoxicity (including some cases of fatal acute liver failure), and serious skin reactions. Refer to the tabulated list of adverse reactions for the frequencies and for other observed ADRs. Refer to section 4.4 for additional information on other serious effects.</w:t>
      </w:r>
    </w:p>
    <w:p w14:paraId="133255AE" w14:textId="77777777" w:rsidR="005B117B" w:rsidRPr="005B117B" w:rsidRDefault="005B117B" w:rsidP="005B117B">
      <w:pPr>
        <w:pStyle w:val="BodyTextSMPC"/>
        <w:rPr>
          <w:i/>
          <w:iCs/>
        </w:rPr>
      </w:pPr>
      <w:r w:rsidRPr="005B117B">
        <w:rPr>
          <w:i/>
          <w:iCs/>
        </w:rPr>
        <w:lastRenderedPageBreak/>
        <w:t>Tabulated list of adverse reactions</w:t>
      </w:r>
    </w:p>
    <w:p w14:paraId="0D0DBEFE" w14:textId="77777777" w:rsidR="005B117B" w:rsidRDefault="005B117B" w:rsidP="005B117B">
      <w:pPr>
        <w:pStyle w:val="BodyTextSMPC"/>
      </w:pPr>
      <w:r>
        <w:t>The ADRs in the table below were derived from open-label and double-blind clinical trials with itraconazole capsules involving 8499 patients in the treatment of dermatomycoses or onychomycosis, and from spontaneous reporting.</w:t>
      </w:r>
    </w:p>
    <w:p w14:paraId="2E34CA0F" w14:textId="683A4AA2" w:rsidR="005B117B" w:rsidRDefault="005B117B" w:rsidP="005B117B">
      <w:pPr>
        <w:pStyle w:val="BodyTextSMPC"/>
      </w:pPr>
      <w:r>
        <w:t>The table below presents adverse drug reactions by System Organ Class. Within each System Organ Class, the adverse drug reactions are presented by incidence, using the following convention:</w:t>
      </w:r>
    </w:p>
    <w:p w14:paraId="57E41362" w14:textId="0996491D" w:rsidR="005B117B" w:rsidRDefault="005B117B" w:rsidP="005B117B">
      <w:pPr>
        <w:pStyle w:val="BodyTextSMPC"/>
      </w:pPr>
      <w:r>
        <w:t>Very common (≥ 1/10); Common (≥ 1/100 to &lt; 1/10); Uncommon (≥ 1/1,000 to &lt; 1/100); Rare (≥ 1/10,000 to &lt; 1/1,000); Very rare (&lt; 1/10,000), Not known (cannot be estimated from the available data)</w:t>
      </w:r>
      <w:r w:rsidRPr="008F5678">
        <w:t>.</w:t>
      </w:r>
    </w:p>
    <w:tbl>
      <w:tblPr>
        <w:tblStyle w:val="TableGrid"/>
        <w:tblW w:w="0" w:type="auto"/>
        <w:tblInd w:w="794" w:type="dxa"/>
        <w:tblLook w:val="04A0" w:firstRow="1" w:lastRow="0" w:firstColumn="1" w:lastColumn="0" w:noHBand="0" w:noVBand="1"/>
      </w:tblPr>
      <w:tblGrid>
        <w:gridCol w:w="1611"/>
        <w:gridCol w:w="6386"/>
      </w:tblGrid>
      <w:tr w:rsidR="005B117B" w14:paraId="5129865E" w14:textId="77777777" w:rsidTr="00AA3246">
        <w:tc>
          <w:tcPr>
            <w:tcW w:w="7997" w:type="dxa"/>
            <w:gridSpan w:val="2"/>
          </w:tcPr>
          <w:p w14:paraId="368CC335" w14:textId="5867C0ED" w:rsidR="005B117B" w:rsidRPr="005B117B" w:rsidRDefault="005B117B" w:rsidP="005B117B">
            <w:pPr>
              <w:pStyle w:val="BodyTextSMPC"/>
              <w:ind w:left="0"/>
              <w:jc w:val="center"/>
              <w:rPr>
                <w:b/>
                <w:bCs/>
              </w:rPr>
            </w:pPr>
            <w:r w:rsidRPr="005B117B">
              <w:rPr>
                <w:b/>
                <w:bCs/>
              </w:rPr>
              <w:t>Adverse Drug Reactions</w:t>
            </w:r>
          </w:p>
        </w:tc>
      </w:tr>
      <w:tr w:rsidR="005B117B" w14:paraId="681C3B0B" w14:textId="77777777" w:rsidTr="00246406">
        <w:tc>
          <w:tcPr>
            <w:tcW w:w="7997" w:type="dxa"/>
            <w:gridSpan w:val="2"/>
          </w:tcPr>
          <w:p w14:paraId="52537E2C" w14:textId="08487FBC" w:rsidR="005B117B" w:rsidRPr="005B117B" w:rsidRDefault="005B117B" w:rsidP="005B117B">
            <w:pPr>
              <w:pStyle w:val="BodyTextSMPC"/>
              <w:ind w:left="0"/>
              <w:rPr>
                <w:b/>
                <w:bCs/>
              </w:rPr>
            </w:pPr>
            <w:r w:rsidRPr="005B117B">
              <w:rPr>
                <w:b/>
                <w:bCs/>
              </w:rPr>
              <w:t>Infections and infestations</w:t>
            </w:r>
          </w:p>
        </w:tc>
      </w:tr>
      <w:tr w:rsidR="005B117B" w14:paraId="5F11A370" w14:textId="77777777" w:rsidTr="005B117B">
        <w:tc>
          <w:tcPr>
            <w:tcW w:w="1611" w:type="dxa"/>
          </w:tcPr>
          <w:p w14:paraId="1E1205C4" w14:textId="1E86D760" w:rsidR="005B117B" w:rsidRDefault="005B117B" w:rsidP="005B117B">
            <w:pPr>
              <w:pStyle w:val="BodyTextSMPC"/>
              <w:ind w:left="0"/>
            </w:pPr>
            <w:r w:rsidRPr="005B117B">
              <w:t>Uncommon</w:t>
            </w:r>
          </w:p>
        </w:tc>
        <w:tc>
          <w:tcPr>
            <w:tcW w:w="6386" w:type="dxa"/>
          </w:tcPr>
          <w:p w14:paraId="3473F1D7" w14:textId="616CCFD6" w:rsidR="005B117B" w:rsidRDefault="005B117B" w:rsidP="005B117B">
            <w:pPr>
              <w:pStyle w:val="BodyTextSMPC"/>
              <w:ind w:left="0"/>
            </w:pPr>
            <w:r w:rsidRPr="005B117B">
              <w:t>Sinusitis, Upper respiratory tract infection, Rhinitis</w:t>
            </w:r>
          </w:p>
        </w:tc>
      </w:tr>
      <w:tr w:rsidR="005B117B" w14:paraId="150B327F" w14:textId="77777777" w:rsidTr="00AB23E1">
        <w:tc>
          <w:tcPr>
            <w:tcW w:w="7997" w:type="dxa"/>
            <w:gridSpan w:val="2"/>
          </w:tcPr>
          <w:p w14:paraId="2611D453" w14:textId="15B93B74" w:rsidR="005B117B" w:rsidRPr="005B117B" w:rsidRDefault="005B117B" w:rsidP="005B117B">
            <w:pPr>
              <w:pStyle w:val="BodyTextSMPC"/>
              <w:ind w:left="0"/>
              <w:rPr>
                <w:b/>
                <w:bCs/>
              </w:rPr>
            </w:pPr>
            <w:r w:rsidRPr="005B117B">
              <w:rPr>
                <w:b/>
                <w:bCs/>
              </w:rPr>
              <w:t>Blood and lymphatic system disorders</w:t>
            </w:r>
          </w:p>
        </w:tc>
      </w:tr>
      <w:tr w:rsidR="005B117B" w14:paraId="0A473726" w14:textId="77777777" w:rsidTr="005B117B">
        <w:tc>
          <w:tcPr>
            <w:tcW w:w="1611" w:type="dxa"/>
          </w:tcPr>
          <w:p w14:paraId="699CEA68" w14:textId="276F4855" w:rsidR="005B117B" w:rsidRDefault="005B117B" w:rsidP="005B117B">
            <w:pPr>
              <w:pStyle w:val="BodyTextSMPC"/>
              <w:ind w:left="0"/>
            </w:pPr>
            <w:r w:rsidRPr="005B117B">
              <w:t>Rare</w:t>
            </w:r>
          </w:p>
        </w:tc>
        <w:tc>
          <w:tcPr>
            <w:tcW w:w="6386" w:type="dxa"/>
          </w:tcPr>
          <w:p w14:paraId="43D9816E" w14:textId="4A3D2989" w:rsidR="005B117B" w:rsidRDefault="005B117B" w:rsidP="005B117B">
            <w:pPr>
              <w:pStyle w:val="BodyTextSMPC"/>
              <w:ind w:left="0"/>
            </w:pPr>
            <w:r w:rsidRPr="005B117B">
              <w:t>Leukopenia</w:t>
            </w:r>
          </w:p>
        </w:tc>
      </w:tr>
      <w:tr w:rsidR="003379CB" w14:paraId="63828D5D" w14:textId="77777777" w:rsidTr="004A07DF">
        <w:tc>
          <w:tcPr>
            <w:tcW w:w="7997" w:type="dxa"/>
            <w:gridSpan w:val="2"/>
          </w:tcPr>
          <w:p w14:paraId="5C23C67D" w14:textId="5A8440AA" w:rsidR="003379CB" w:rsidRPr="003379CB" w:rsidRDefault="003379CB" w:rsidP="005B117B">
            <w:pPr>
              <w:pStyle w:val="BodyTextSMPC"/>
              <w:ind w:left="0"/>
              <w:rPr>
                <w:b/>
                <w:bCs/>
              </w:rPr>
            </w:pPr>
            <w:r w:rsidRPr="003379CB">
              <w:rPr>
                <w:b/>
                <w:bCs/>
              </w:rPr>
              <w:t>Immune system disorders</w:t>
            </w:r>
          </w:p>
        </w:tc>
      </w:tr>
      <w:tr w:rsidR="005B117B" w14:paraId="2942173A" w14:textId="77777777" w:rsidTr="005B117B">
        <w:tc>
          <w:tcPr>
            <w:tcW w:w="1611" w:type="dxa"/>
          </w:tcPr>
          <w:p w14:paraId="22760E77" w14:textId="6A6A8389" w:rsidR="005B117B" w:rsidRDefault="003379CB" w:rsidP="005B117B">
            <w:pPr>
              <w:pStyle w:val="BodyTextSMPC"/>
              <w:ind w:left="0"/>
            </w:pPr>
            <w:r w:rsidRPr="003379CB">
              <w:t>Uncommon</w:t>
            </w:r>
          </w:p>
        </w:tc>
        <w:tc>
          <w:tcPr>
            <w:tcW w:w="6386" w:type="dxa"/>
          </w:tcPr>
          <w:p w14:paraId="2615B15E" w14:textId="1C1F072F" w:rsidR="005B117B" w:rsidRDefault="003379CB" w:rsidP="005B117B">
            <w:pPr>
              <w:pStyle w:val="BodyTextSMPC"/>
              <w:ind w:left="0"/>
            </w:pPr>
            <w:r w:rsidRPr="003379CB">
              <w:t>Hypersensitivity*</w:t>
            </w:r>
          </w:p>
        </w:tc>
      </w:tr>
      <w:tr w:rsidR="005B117B" w14:paraId="06672E5A" w14:textId="77777777" w:rsidTr="005B117B">
        <w:tc>
          <w:tcPr>
            <w:tcW w:w="1611" w:type="dxa"/>
          </w:tcPr>
          <w:p w14:paraId="6781C8C3" w14:textId="70C7D2B9" w:rsidR="005B117B" w:rsidRDefault="003379CB" w:rsidP="005B117B">
            <w:pPr>
              <w:pStyle w:val="BodyTextSMPC"/>
              <w:ind w:left="0"/>
            </w:pPr>
            <w:r w:rsidRPr="003379CB">
              <w:t>Rare</w:t>
            </w:r>
          </w:p>
        </w:tc>
        <w:tc>
          <w:tcPr>
            <w:tcW w:w="6386" w:type="dxa"/>
          </w:tcPr>
          <w:p w14:paraId="78FFBF9F" w14:textId="1F8BB371" w:rsidR="005B117B" w:rsidRDefault="003379CB" w:rsidP="003379CB">
            <w:pPr>
              <w:pStyle w:val="BodyTextSMPC"/>
              <w:ind w:left="0"/>
            </w:pPr>
            <w:r>
              <w:t>Anaphylactic Reaction, Angioneurotic Oedema, Serum Sickness</w:t>
            </w:r>
          </w:p>
        </w:tc>
      </w:tr>
      <w:tr w:rsidR="00CB6432" w14:paraId="7BB35B58" w14:textId="77777777" w:rsidTr="0002105A">
        <w:tc>
          <w:tcPr>
            <w:tcW w:w="7997" w:type="dxa"/>
            <w:gridSpan w:val="2"/>
          </w:tcPr>
          <w:p w14:paraId="48ABA3AF" w14:textId="65B9E8DF" w:rsidR="00CB6432" w:rsidRPr="00CB6432" w:rsidRDefault="00CB6432" w:rsidP="005B117B">
            <w:pPr>
              <w:pStyle w:val="BodyTextSMPC"/>
              <w:ind w:left="0"/>
              <w:rPr>
                <w:b/>
                <w:bCs/>
              </w:rPr>
            </w:pPr>
            <w:r w:rsidRPr="00CB6432">
              <w:rPr>
                <w:b/>
                <w:bCs/>
              </w:rPr>
              <w:t>Metabolism and nutrition disorders</w:t>
            </w:r>
          </w:p>
        </w:tc>
      </w:tr>
      <w:tr w:rsidR="003379CB" w14:paraId="7550C1FD" w14:textId="77777777" w:rsidTr="005B117B">
        <w:tc>
          <w:tcPr>
            <w:tcW w:w="1611" w:type="dxa"/>
          </w:tcPr>
          <w:p w14:paraId="098D4D80" w14:textId="64B5AA67" w:rsidR="003379CB" w:rsidRDefault="00CB6432" w:rsidP="005B117B">
            <w:pPr>
              <w:pStyle w:val="BodyTextSMPC"/>
              <w:ind w:left="0"/>
            </w:pPr>
            <w:r w:rsidRPr="00CB6432">
              <w:t>Rare</w:t>
            </w:r>
          </w:p>
        </w:tc>
        <w:tc>
          <w:tcPr>
            <w:tcW w:w="6386" w:type="dxa"/>
          </w:tcPr>
          <w:p w14:paraId="0CE2D6A2" w14:textId="12C2F12E" w:rsidR="003379CB" w:rsidRDefault="00CB6432" w:rsidP="005B117B">
            <w:pPr>
              <w:pStyle w:val="BodyTextSMPC"/>
              <w:ind w:left="0"/>
            </w:pPr>
            <w:r w:rsidRPr="00CB6432">
              <w:t>Hypertriglyceridemia</w:t>
            </w:r>
          </w:p>
        </w:tc>
      </w:tr>
      <w:tr w:rsidR="00CB6432" w14:paraId="5C6051E7" w14:textId="77777777" w:rsidTr="00C344DB">
        <w:tc>
          <w:tcPr>
            <w:tcW w:w="7997" w:type="dxa"/>
            <w:gridSpan w:val="2"/>
          </w:tcPr>
          <w:p w14:paraId="3B3787C5" w14:textId="2B901F02" w:rsidR="00CB6432" w:rsidRPr="00CB6432" w:rsidRDefault="00CB6432" w:rsidP="005B117B">
            <w:pPr>
              <w:pStyle w:val="BodyTextSMPC"/>
              <w:ind w:left="0"/>
              <w:rPr>
                <w:b/>
                <w:bCs/>
              </w:rPr>
            </w:pPr>
            <w:r w:rsidRPr="00CB6432">
              <w:rPr>
                <w:b/>
                <w:bCs/>
              </w:rPr>
              <w:t>Nervous system disorders</w:t>
            </w:r>
          </w:p>
        </w:tc>
      </w:tr>
      <w:tr w:rsidR="003379CB" w14:paraId="70D360E1" w14:textId="77777777" w:rsidTr="005B117B">
        <w:tc>
          <w:tcPr>
            <w:tcW w:w="1611" w:type="dxa"/>
          </w:tcPr>
          <w:p w14:paraId="546E1D53" w14:textId="1912515D" w:rsidR="003379CB" w:rsidRDefault="00CB6432" w:rsidP="005B117B">
            <w:pPr>
              <w:pStyle w:val="BodyTextSMPC"/>
              <w:ind w:left="0"/>
            </w:pPr>
            <w:r w:rsidRPr="00CB6432">
              <w:t>Common</w:t>
            </w:r>
          </w:p>
        </w:tc>
        <w:tc>
          <w:tcPr>
            <w:tcW w:w="6386" w:type="dxa"/>
          </w:tcPr>
          <w:p w14:paraId="1F67EBF2" w14:textId="0A8D40FA" w:rsidR="003379CB" w:rsidRDefault="00CB6432" w:rsidP="005B117B">
            <w:pPr>
              <w:pStyle w:val="BodyTextSMPC"/>
              <w:ind w:left="0"/>
            </w:pPr>
            <w:r w:rsidRPr="00CB6432">
              <w:t>Headache</w:t>
            </w:r>
          </w:p>
        </w:tc>
      </w:tr>
      <w:tr w:rsidR="003379CB" w14:paraId="269F6061" w14:textId="77777777" w:rsidTr="005B117B">
        <w:tc>
          <w:tcPr>
            <w:tcW w:w="1611" w:type="dxa"/>
          </w:tcPr>
          <w:p w14:paraId="57F3E804" w14:textId="25845919" w:rsidR="003379CB" w:rsidRDefault="00CB6432" w:rsidP="005B117B">
            <w:pPr>
              <w:pStyle w:val="BodyTextSMPC"/>
              <w:ind w:left="0"/>
            </w:pPr>
            <w:r w:rsidRPr="00CB6432">
              <w:t>Rare</w:t>
            </w:r>
          </w:p>
        </w:tc>
        <w:tc>
          <w:tcPr>
            <w:tcW w:w="6386" w:type="dxa"/>
          </w:tcPr>
          <w:p w14:paraId="4318B9DE" w14:textId="5AA89517" w:rsidR="003379CB" w:rsidRDefault="00CB6432" w:rsidP="005B117B">
            <w:pPr>
              <w:pStyle w:val="BodyTextSMPC"/>
              <w:ind w:left="0"/>
            </w:pPr>
            <w:r w:rsidRPr="00CB6432">
              <w:t>Hypoaesthesia, Paraesthesia, Dysgeusia</w:t>
            </w:r>
          </w:p>
        </w:tc>
      </w:tr>
      <w:tr w:rsidR="00CB6432" w14:paraId="40D6FFB6" w14:textId="77777777" w:rsidTr="00BA443A">
        <w:tc>
          <w:tcPr>
            <w:tcW w:w="7997" w:type="dxa"/>
            <w:gridSpan w:val="2"/>
          </w:tcPr>
          <w:p w14:paraId="1D2F7638" w14:textId="46015CF7" w:rsidR="00CB6432" w:rsidRDefault="00CB6432" w:rsidP="005B117B">
            <w:pPr>
              <w:pStyle w:val="BodyTextSMPC"/>
              <w:ind w:left="0"/>
            </w:pPr>
            <w:r w:rsidRPr="00CB6432">
              <w:rPr>
                <w:b/>
                <w:bCs/>
              </w:rPr>
              <w:t>Eye disorders</w:t>
            </w:r>
          </w:p>
        </w:tc>
      </w:tr>
      <w:tr w:rsidR="00CB6432" w14:paraId="55735272" w14:textId="77777777" w:rsidTr="005B117B">
        <w:tc>
          <w:tcPr>
            <w:tcW w:w="1611" w:type="dxa"/>
          </w:tcPr>
          <w:p w14:paraId="0A2BE2C9" w14:textId="69A4FCF8" w:rsidR="00CB6432" w:rsidRDefault="00CB6432" w:rsidP="005B117B">
            <w:pPr>
              <w:pStyle w:val="BodyTextSMPC"/>
              <w:ind w:left="0"/>
            </w:pPr>
            <w:r w:rsidRPr="00CB6432">
              <w:lastRenderedPageBreak/>
              <w:t>Rare</w:t>
            </w:r>
          </w:p>
        </w:tc>
        <w:tc>
          <w:tcPr>
            <w:tcW w:w="6386" w:type="dxa"/>
          </w:tcPr>
          <w:p w14:paraId="50A7EE71" w14:textId="169ECBE2" w:rsidR="00CB6432" w:rsidRDefault="00CB6432" w:rsidP="005B117B">
            <w:pPr>
              <w:pStyle w:val="BodyTextSMPC"/>
              <w:ind w:left="0"/>
            </w:pPr>
            <w:r w:rsidRPr="00CB6432">
              <w:t>Visual Disturbance (including diplopia and blurred vision)</w:t>
            </w:r>
          </w:p>
        </w:tc>
      </w:tr>
      <w:tr w:rsidR="00CB6432" w14:paraId="0E76D4AB" w14:textId="77777777" w:rsidTr="005A0EA4">
        <w:tc>
          <w:tcPr>
            <w:tcW w:w="7997" w:type="dxa"/>
            <w:gridSpan w:val="2"/>
          </w:tcPr>
          <w:p w14:paraId="3233F626" w14:textId="5E1EBAA8" w:rsidR="00CB6432" w:rsidRPr="00CB6432" w:rsidRDefault="00CB6432" w:rsidP="005B117B">
            <w:pPr>
              <w:pStyle w:val="BodyTextSMPC"/>
              <w:ind w:left="0"/>
              <w:rPr>
                <w:b/>
                <w:bCs/>
              </w:rPr>
            </w:pPr>
            <w:r w:rsidRPr="00CB6432">
              <w:rPr>
                <w:b/>
                <w:bCs/>
              </w:rPr>
              <w:t>Ear and labyrinth disorder</w:t>
            </w:r>
          </w:p>
        </w:tc>
      </w:tr>
      <w:tr w:rsidR="00CB6432" w14:paraId="069AAADA" w14:textId="77777777" w:rsidTr="005B117B">
        <w:tc>
          <w:tcPr>
            <w:tcW w:w="1611" w:type="dxa"/>
          </w:tcPr>
          <w:p w14:paraId="388FFB20" w14:textId="2E361F3B" w:rsidR="00CB6432" w:rsidRDefault="00CB6432" w:rsidP="005B117B">
            <w:pPr>
              <w:pStyle w:val="BodyTextSMPC"/>
              <w:ind w:left="0"/>
            </w:pPr>
            <w:r w:rsidRPr="00CB6432">
              <w:t>Rare</w:t>
            </w:r>
          </w:p>
        </w:tc>
        <w:tc>
          <w:tcPr>
            <w:tcW w:w="6386" w:type="dxa"/>
          </w:tcPr>
          <w:p w14:paraId="06A1C1F6" w14:textId="3C86ACDB" w:rsidR="00CB6432" w:rsidRPr="00CB6432" w:rsidRDefault="00CB6432" w:rsidP="005B117B">
            <w:pPr>
              <w:pStyle w:val="BodyTextSMPC"/>
              <w:ind w:left="0"/>
              <w:rPr>
                <w:cs/>
                <w:lang w:val="en-US"/>
              </w:rPr>
            </w:pPr>
            <w:r w:rsidRPr="00CB6432">
              <w:t>Transient or permanent hearing loss*, Tinnitus</w:t>
            </w:r>
          </w:p>
        </w:tc>
      </w:tr>
      <w:tr w:rsidR="00CB6432" w14:paraId="31557B9C" w14:textId="77777777" w:rsidTr="00DA3540">
        <w:tc>
          <w:tcPr>
            <w:tcW w:w="7997" w:type="dxa"/>
            <w:gridSpan w:val="2"/>
          </w:tcPr>
          <w:p w14:paraId="1E6F5D28" w14:textId="76E01690" w:rsidR="00CB6432" w:rsidRPr="00CB6432" w:rsidRDefault="00CB6432" w:rsidP="005B117B">
            <w:pPr>
              <w:pStyle w:val="BodyTextSMPC"/>
              <w:ind w:left="0"/>
              <w:rPr>
                <w:b/>
                <w:bCs/>
              </w:rPr>
            </w:pPr>
            <w:r w:rsidRPr="00CB6432">
              <w:rPr>
                <w:b/>
                <w:bCs/>
              </w:rPr>
              <w:t>Cardiac disorders</w:t>
            </w:r>
          </w:p>
        </w:tc>
      </w:tr>
      <w:tr w:rsidR="00CB6432" w14:paraId="3062651C" w14:textId="77777777" w:rsidTr="005B117B">
        <w:tc>
          <w:tcPr>
            <w:tcW w:w="1611" w:type="dxa"/>
          </w:tcPr>
          <w:p w14:paraId="29FAB443" w14:textId="720A5A62" w:rsidR="00CB6432" w:rsidRDefault="00CB6432" w:rsidP="005B117B">
            <w:pPr>
              <w:pStyle w:val="BodyTextSMPC"/>
              <w:ind w:left="0"/>
            </w:pPr>
            <w:r w:rsidRPr="00CB6432">
              <w:t>Rare</w:t>
            </w:r>
          </w:p>
        </w:tc>
        <w:tc>
          <w:tcPr>
            <w:tcW w:w="6386" w:type="dxa"/>
          </w:tcPr>
          <w:p w14:paraId="11E24449" w14:textId="7B8A59FA" w:rsidR="00CB6432" w:rsidRDefault="00CB6432" w:rsidP="005B117B">
            <w:pPr>
              <w:pStyle w:val="BodyTextSMPC"/>
              <w:ind w:left="0"/>
            </w:pPr>
            <w:r w:rsidRPr="00CB6432">
              <w:t>Congestive Heart Failure*</w:t>
            </w:r>
          </w:p>
        </w:tc>
      </w:tr>
      <w:tr w:rsidR="00CB6432" w14:paraId="6D434C93" w14:textId="77777777" w:rsidTr="00FD5FE1">
        <w:tc>
          <w:tcPr>
            <w:tcW w:w="7997" w:type="dxa"/>
            <w:gridSpan w:val="2"/>
          </w:tcPr>
          <w:p w14:paraId="2158F888" w14:textId="68712BB7" w:rsidR="00CB6432" w:rsidRPr="00CB6432" w:rsidRDefault="00CB6432" w:rsidP="005B117B">
            <w:pPr>
              <w:pStyle w:val="BodyTextSMPC"/>
              <w:ind w:left="0"/>
              <w:rPr>
                <w:b/>
                <w:bCs/>
              </w:rPr>
            </w:pPr>
            <w:r w:rsidRPr="00CB6432">
              <w:rPr>
                <w:b/>
                <w:bCs/>
              </w:rPr>
              <w:t>Respiratory, thoracic and mediastinal disorders</w:t>
            </w:r>
          </w:p>
        </w:tc>
      </w:tr>
      <w:tr w:rsidR="00CB6432" w14:paraId="616357EE" w14:textId="77777777" w:rsidTr="005B117B">
        <w:tc>
          <w:tcPr>
            <w:tcW w:w="1611" w:type="dxa"/>
          </w:tcPr>
          <w:p w14:paraId="7CEF11A7" w14:textId="4558D04C" w:rsidR="00CB6432" w:rsidRPr="00CB6432" w:rsidRDefault="00CB6432" w:rsidP="005B117B">
            <w:pPr>
              <w:pStyle w:val="BodyTextSMPC"/>
              <w:ind w:left="0"/>
              <w:rPr>
                <w:cs/>
                <w:lang w:val="en-US"/>
              </w:rPr>
            </w:pPr>
            <w:r w:rsidRPr="00CB6432">
              <w:rPr>
                <w:lang w:val="en-US"/>
              </w:rPr>
              <w:t>Rare</w:t>
            </w:r>
          </w:p>
        </w:tc>
        <w:tc>
          <w:tcPr>
            <w:tcW w:w="6386" w:type="dxa"/>
          </w:tcPr>
          <w:p w14:paraId="7A85282E" w14:textId="7D254BBD" w:rsidR="00CB6432" w:rsidRDefault="00CB6432" w:rsidP="005B117B">
            <w:pPr>
              <w:pStyle w:val="BodyTextSMPC"/>
              <w:ind w:left="0"/>
            </w:pPr>
            <w:r w:rsidRPr="00CB6432">
              <w:t>Dyspnoea</w:t>
            </w:r>
          </w:p>
        </w:tc>
      </w:tr>
      <w:tr w:rsidR="00CB6432" w14:paraId="523A2B26" w14:textId="77777777" w:rsidTr="00C96925">
        <w:tc>
          <w:tcPr>
            <w:tcW w:w="7997" w:type="dxa"/>
            <w:gridSpan w:val="2"/>
          </w:tcPr>
          <w:p w14:paraId="68F320B2" w14:textId="0ACF918C" w:rsidR="00CB6432" w:rsidRPr="00CB6432" w:rsidRDefault="00CB6432" w:rsidP="005B117B">
            <w:pPr>
              <w:pStyle w:val="BodyTextSMPC"/>
              <w:ind w:left="0"/>
              <w:rPr>
                <w:b/>
                <w:bCs/>
              </w:rPr>
            </w:pPr>
            <w:r w:rsidRPr="00CB6432">
              <w:rPr>
                <w:b/>
                <w:bCs/>
              </w:rPr>
              <w:t>Gastrointestinal disorders</w:t>
            </w:r>
          </w:p>
        </w:tc>
      </w:tr>
      <w:tr w:rsidR="00CB6432" w14:paraId="26EA8AB5" w14:textId="77777777" w:rsidTr="005B117B">
        <w:tc>
          <w:tcPr>
            <w:tcW w:w="1611" w:type="dxa"/>
          </w:tcPr>
          <w:p w14:paraId="743330B0" w14:textId="1A47DA68" w:rsidR="00CB6432" w:rsidRPr="00CB6432" w:rsidRDefault="00CB6432" w:rsidP="005B117B">
            <w:pPr>
              <w:pStyle w:val="BodyTextSMPC"/>
              <w:ind w:left="0"/>
              <w:rPr>
                <w:rFonts w:cs="Angsana New"/>
                <w:szCs w:val="35"/>
                <w:lang w:val="en-US"/>
              </w:rPr>
            </w:pPr>
            <w:r>
              <w:rPr>
                <w:rFonts w:cs="Angsana New"/>
                <w:szCs w:val="35"/>
                <w:lang w:val="en-US"/>
              </w:rPr>
              <w:t>Common</w:t>
            </w:r>
          </w:p>
        </w:tc>
        <w:tc>
          <w:tcPr>
            <w:tcW w:w="6386" w:type="dxa"/>
          </w:tcPr>
          <w:p w14:paraId="6ADFCDE4" w14:textId="08C13449" w:rsidR="00CB6432" w:rsidRDefault="00CB6432" w:rsidP="005B117B">
            <w:pPr>
              <w:pStyle w:val="BodyTextSMPC"/>
              <w:ind w:left="0"/>
            </w:pPr>
            <w:r>
              <w:t>Abdominal Pain, Nausea</w:t>
            </w:r>
          </w:p>
        </w:tc>
      </w:tr>
      <w:tr w:rsidR="00CB6432" w14:paraId="2A183168" w14:textId="77777777" w:rsidTr="005B117B">
        <w:tc>
          <w:tcPr>
            <w:tcW w:w="1611" w:type="dxa"/>
          </w:tcPr>
          <w:p w14:paraId="0F05351E" w14:textId="1054687D" w:rsidR="00CB6432" w:rsidRDefault="00CB6432" w:rsidP="005B117B">
            <w:pPr>
              <w:pStyle w:val="BodyTextSMPC"/>
              <w:ind w:left="0"/>
            </w:pPr>
            <w:r>
              <w:t>Uncommon</w:t>
            </w:r>
          </w:p>
        </w:tc>
        <w:tc>
          <w:tcPr>
            <w:tcW w:w="6386" w:type="dxa"/>
          </w:tcPr>
          <w:p w14:paraId="55D366B6" w14:textId="128A0D26" w:rsidR="00CB6432" w:rsidRDefault="00CB6432" w:rsidP="005B117B">
            <w:pPr>
              <w:pStyle w:val="BodyTextSMPC"/>
              <w:ind w:left="0"/>
            </w:pPr>
            <w:r>
              <w:t>Vomiting, Diarrhoea, Constipation, Dyspepsia, Flatulence</w:t>
            </w:r>
          </w:p>
        </w:tc>
      </w:tr>
      <w:tr w:rsidR="00CB6432" w14:paraId="79AADC68" w14:textId="77777777" w:rsidTr="005B117B">
        <w:tc>
          <w:tcPr>
            <w:tcW w:w="1611" w:type="dxa"/>
          </w:tcPr>
          <w:p w14:paraId="0132F2CB" w14:textId="0D614A84" w:rsidR="00CB6432" w:rsidRDefault="00CB6432" w:rsidP="005B117B">
            <w:pPr>
              <w:pStyle w:val="BodyTextSMPC"/>
              <w:ind w:left="0"/>
            </w:pPr>
            <w:r>
              <w:t>Rare</w:t>
            </w:r>
          </w:p>
        </w:tc>
        <w:tc>
          <w:tcPr>
            <w:tcW w:w="6386" w:type="dxa"/>
          </w:tcPr>
          <w:p w14:paraId="1A98F990" w14:textId="5EDF69F8" w:rsidR="00CB6432" w:rsidRDefault="00CB6432" w:rsidP="005B117B">
            <w:pPr>
              <w:pStyle w:val="BodyTextSMPC"/>
              <w:ind w:left="0"/>
            </w:pPr>
            <w:r>
              <w:t>Panncreatitis</w:t>
            </w:r>
          </w:p>
        </w:tc>
      </w:tr>
      <w:tr w:rsidR="00CB6432" w14:paraId="1206B53D" w14:textId="77777777" w:rsidTr="00CE1F47">
        <w:tc>
          <w:tcPr>
            <w:tcW w:w="7997" w:type="dxa"/>
            <w:gridSpan w:val="2"/>
          </w:tcPr>
          <w:p w14:paraId="73760765" w14:textId="2A00F720" w:rsidR="00CB6432" w:rsidRPr="00CB6432" w:rsidRDefault="00CB6432" w:rsidP="005B117B">
            <w:pPr>
              <w:pStyle w:val="BodyTextSMPC"/>
              <w:ind w:left="0"/>
              <w:rPr>
                <w:b/>
                <w:bCs/>
              </w:rPr>
            </w:pPr>
            <w:r w:rsidRPr="00CB6432">
              <w:rPr>
                <w:b/>
                <w:bCs/>
              </w:rPr>
              <w:t>Hepatobiliary disorders</w:t>
            </w:r>
          </w:p>
        </w:tc>
      </w:tr>
      <w:tr w:rsidR="00CB6432" w14:paraId="09AB9236" w14:textId="77777777" w:rsidTr="005B117B">
        <w:tc>
          <w:tcPr>
            <w:tcW w:w="1611" w:type="dxa"/>
          </w:tcPr>
          <w:p w14:paraId="2965A6D6" w14:textId="1B2A9C39" w:rsidR="00CB6432" w:rsidRDefault="00CB6432" w:rsidP="005B117B">
            <w:pPr>
              <w:pStyle w:val="BodyTextSMPC"/>
              <w:ind w:left="0"/>
            </w:pPr>
            <w:r>
              <w:t>Uncommon</w:t>
            </w:r>
          </w:p>
        </w:tc>
        <w:tc>
          <w:tcPr>
            <w:tcW w:w="6386" w:type="dxa"/>
          </w:tcPr>
          <w:p w14:paraId="3BBE2C05" w14:textId="335EF5BD" w:rsidR="00CB6432" w:rsidRDefault="00CB6432" w:rsidP="005B117B">
            <w:pPr>
              <w:pStyle w:val="BodyTextSMPC"/>
              <w:ind w:left="0"/>
            </w:pPr>
            <w:r w:rsidRPr="00CB6432">
              <w:t>Hepatic function abnormal</w:t>
            </w:r>
          </w:p>
        </w:tc>
      </w:tr>
      <w:tr w:rsidR="00CB6432" w14:paraId="30ECDBD7" w14:textId="77777777" w:rsidTr="005B117B">
        <w:tc>
          <w:tcPr>
            <w:tcW w:w="1611" w:type="dxa"/>
          </w:tcPr>
          <w:p w14:paraId="3533FE8E" w14:textId="10FF92BE" w:rsidR="00CB6432" w:rsidRDefault="00CB6432" w:rsidP="005B117B">
            <w:pPr>
              <w:pStyle w:val="BodyTextSMPC"/>
              <w:ind w:left="0"/>
            </w:pPr>
            <w:r>
              <w:t>Rare</w:t>
            </w:r>
          </w:p>
        </w:tc>
        <w:tc>
          <w:tcPr>
            <w:tcW w:w="6386" w:type="dxa"/>
          </w:tcPr>
          <w:p w14:paraId="26B961E2" w14:textId="19C04546" w:rsidR="00CB6432" w:rsidRDefault="00CB6432" w:rsidP="005B117B">
            <w:pPr>
              <w:pStyle w:val="BodyTextSMPC"/>
              <w:ind w:left="0"/>
            </w:pPr>
            <w:r>
              <w:t>Serious hepatotoxicity (including some cases of fatal acute liver failure)*, Hyperbilirubinaemia</w:t>
            </w:r>
          </w:p>
        </w:tc>
      </w:tr>
      <w:tr w:rsidR="00CB6432" w14:paraId="1B982676" w14:textId="77777777" w:rsidTr="00AB6375">
        <w:tc>
          <w:tcPr>
            <w:tcW w:w="7997" w:type="dxa"/>
            <w:gridSpan w:val="2"/>
          </w:tcPr>
          <w:p w14:paraId="6A7B69D6" w14:textId="7AC22BA5" w:rsidR="00CB6432" w:rsidRPr="00CB6432" w:rsidRDefault="00CB6432" w:rsidP="005B117B">
            <w:pPr>
              <w:pStyle w:val="BodyTextSMPC"/>
              <w:ind w:left="0"/>
              <w:rPr>
                <w:b/>
                <w:bCs/>
              </w:rPr>
            </w:pPr>
            <w:r w:rsidRPr="00CB6432">
              <w:rPr>
                <w:b/>
                <w:bCs/>
              </w:rPr>
              <w:t>Skin and subcutaneous tissue disorders</w:t>
            </w:r>
          </w:p>
        </w:tc>
      </w:tr>
      <w:tr w:rsidR="00CB6432" w14:paraId="774D142A" w14:textId="77777777" w:rsidTr="005B117B">
        <w:tc>
          <w:tcPr>
            <w:tcW w:w="1611" w:type="dxa"/>
          </w:tcPr>
          <w:p w14:paraId="43F92F20" w14:textId="0B91BAB4" w:rsidR="00CB6432" w:rsidRDefault="00CB6432" w:rsidP="005B117B">
            <w:pPr>
              <w:pStyle w:val="BodyTextSMPC"/>
              <w:ind w:left="0"/>
            </w:pPr>
            <w:r w:rsidRPr="00CB6432">
              <w:t>Uncommon</w:t>
            </w:r>
          </w:p>
        </w:tc>
        <w:tc>
          <w:tcPr>
            <w:tcW w:w="6386" w:type="dxa"/>
          </w:tcPr>
          <w:p w14:paraId="4991BEAF" w14:textId="1FD65A98" w:rsidR="00CB6432" w:rsidRDefault="00C50E72" w:rsidP="005B117B">
            <w:pPr>
              <w:pStyle w:val="BodyTextSMPC"/>
              <w:ind w:left="0"/>
            </w:pPr>
            <w:r w:rsidRPr="00C50E72">
              <w:t>Urticaria, Rash, Pruritus</w:t>
            </w:r>
          </w:p>
        </w:tc>
      </w:tr>
      <w:tr w:rsidR="00CB6432" w14:paraId="527C08B0" w14:textId="77777777" w:rsidTr="005B117B">
        <w:tc>
          <w:tcPr>
            <w:tcW w:w="1611" w:type="dxa"/>
          </w:tcPr>
          <w:p w14:paraId="6A099C79" w14:textId="61B71452" w:rsidR="00CB6432" w:rsidRDefault="00CB6432" w:rsidP="005B117B">
            <w:pPr>
              <w:pStyle w:val="BodyTextSMPC"/>
              <w:ind w:left="0"/>
            </w:pPr>
            <w:r w:rsidRPr="00CB6432">
              <w:t>Rare</w:t>
            </w:r>
          </w:p>
        </w:tc>
        <w:tc>
          <w:tcPr>
            <w:tcW w:w="6386" w:type="dxa"/>
          </w:tcPr>
          <w:p w14:paraId="0DC4D069" w14:textId="02C6EABE" w:rsidR="00CB6432" w:rsidRDefault="00C50E72" w:rsidP="005B117B">
            <w:pPr>
              <w:pStyle w:val="BodyTextSMPC"/>
              <w:ind w:left="0"/>
            </w:pPr>
            <w:r w:rsidRPr="00C50E72">
              <w:t>Toxic Epidermal Necrolysis, Stevens-Johnson Syndrome, Acute generalised exhanthematous pustulosis, Erythema Multiforme, Exfoliative Dermatitis, Leukocytoclastic Vasculitis, Alopecia, Photosensitivity</w:t>
            </w:r>
          </w:p>
        </w:tc>
      </w:tr>
      <w:tr w:rsidR="00C50E72" w14:paraId="7A0D753B" w14:textId="77777777" w:rsidTr="00755F61">
        <w:tc>
          <w:tcPr>
            <w:tcW w:w="7997" w:type="dxa"/>
            <w:gridSpan w:val="2"/>
          </w:tcPr>
          <w:p w14:paraId="44688D9C" w14:textId="2C11282B" w:rsidR="00C50E72" w:rsidRDefault="00C50E72" w:rsidP="005B117B">
            <w:pPr>
              <w:pStyle w:val="BodyTextSMPC"/>
              <w:ind w:left="0"/>
            </w:pPr>
            <w:r w:rsidRPr="00C50E72">
              <w:rPr>
                <w:b/>
                <w:bCs/>
              </w:rPr>
              <w:t xml:space="preserve">Renal and urinary disorders </w:t>
            </w:r>
          </w:p>
        </w:tc>
      </w:tr>
      <w:tr w:rsidR="00CB6432" w14:paraId="7570D638" w14:textId="77777777" w:rsidTr="005B117B">
        <w:tc>
          <w:tcPr>
            <w:tcW w:w="1611" w:type="dxa"/>
          </w:tcPr>
          <w:p w14:paraId="5F85E9C4" w14:textId="60855E7E" w:rsidR="00CB6432" w:rsidRDefault="00C50E72" w:rsidP="005B117B">
            <w:pPr>
              <w:pStyle w:val="BodyTextSMPC"/>
              <w:ind w:left="0"/>
            </w:pPr>
            <w:r w:rsidRPr="00C50E72">
              <w:lastRenderedPageBreak/>
              <w:t>Rare</w:t>
            </w:r>
          </w:p>
        </w:tc>
        <w:tc>
          <w:tcPr>
            <w:tcW w:w="6386" w:type="dxa"/>
          </w:tcPr>
          <w:p w14:paraId="2F65F4E6" w14:textId="70802001" w:rsidR="00CB6432" w:rsidRDefault="00C50E72" w:rsidP="005B117B">
            <w:pPr>
              <w:pStyle w:val="BodyTextSMPC"/>
              <w:ind w:left="0"/>
            </w:pPr>
            <w:r w:rsidRPr="00C50E72">
              <w:t>Pollakiuria</w:t>
            </w:r>
          </w:p>
        </w:tc>
      </w:tr>
      <w:tr w:rsidR="00C50E72" w14:paraId="549E966E" w14:textId="77777777" w:rsidTr="00AE03D1">
        <w:tc>
          <w:tcPr>
            <w:tcW w:w="7997" w:type="dxa"/>
            <w:gridSpan w:val="2"/>
          </w:tcPr>
          <w:p w14:paraId="060A4FA8" w14:textId="2B84ACB5" w:rsidR="00C50E72" w:rsidRPr="00C50E72" w:rsidRDefault="00C50E72" w:rsidP="005B117B">
            <w:pPr>
              <w:pStyle w:val="BodyTextSMPC"/>
              <w:ind w:left="0"/>
              <w:rPr>
                <w:b/>
                <w:bCs/>
              </w:rPr>
            </w:pPr>
            <w:r w:rsidRPr="00C50E72">
              <w:rPr>
                <w:b/>
                <w:bCs/>
              </w:rPr>
              <w:t>Reproductive system and breast disorders</w:t>
            </w:r>
          </w:p>
        </w:tc>
      </w:tr>
      <w:tr w:rsidR="00CB6432" w14:paraId="746E2DB4" w14:textId="77777777" w:rsidTr="005B117B">
        <w:tc>
          <w:tcPr>
            <w:tcW w:w="1611" w:type="dxa"/>
          </w:tcPr>
          <w:p w14:paraId="0D49E50D" w14:textId="558DEA06" w:rsidR="00CB6432" w:rsidRDefault="00C50E72" w:rsidP="005B117B">
            <w:pPr>
              <w:pStyle w:val="BodyTextSMPC"/>
              <w:ind w:left="0"/>
            </w:pPr>
            <w:r w:rsidRPr="00C50E72">
              <w:t>Uncommon</w:t>
            </w:r>
          </w:p>
        </w:tc>
        <w:tc>
          <w:tcPr>
            <w:tcW w:w="6386" w:type="dxa"/>
          </w:tcPr>
          <w:p w14:paraId="66E4D938" w14:textId="016FB8B6" w:rsidR="00CB6432" w:rsidRDefault="00C50E72" w:rsidP="005B117B">
            <w:pPr>
              <w:pStyle w:val="BodyTextSMPC"/>
              <w:ind w:left="0"/>
            </w:pPr>
            <w:r w:rsidRPr="00C50E72">
              <w:t>Menstrual Disorders</w:t>
            </w:r>
          </w:p>
        </w:tc>
      </w:tr>
      <w:tr w:rsidR="00CB6432" w14:paraId="13B4C066" w14:textId="77777777" w:rsidTr="005B117B">
        <w:tc>
          <w:tcPr>
            <w:tcW w:w="1611" w:type="dxa"/>
          </w:tcPr>
          <w:p w14:paraId="2E943B4C" w14:textId="4B76C1A8" w:rsidR="00CB6432" w:rsidRDefault="00C50E72" w:rsidP="005B117B">
            <w:pPr>
              <w:pStyle w:val="BodyTextSMPC"/>
              <w:ind w:left="0"/>
            </w:pPr>
            <w:r w:rsidRPr="00C50E72">
              <w:t>Rare</w:t>
            </w:r>
          </w:p>
        </w:tc>
        <w:tc>
          <w:tcPr>
            <w:tcW w:w="6386" w:type="dxa"/>
          </w:tcPr>
          <w:p w14:paraId="07B3B1B2" w14:textId="40E26BCB" w:rsidR="00CB6432" w:rsidRDefault="00C50E72" w:rsidP="005B117B">
            <w:pPr>
              <w:pStyle w:val="BodyTextSMPC"/>
              <w:ind w:left="0"/>
            </w:pPr>
            <w:r w:rsidRPr="00C50E72">
              <w:t>Erectile Dysfunction</w:t>
            </w:r>
          </w:p>
        </w:tc>
      </w:tr>
      <w:tr w:rsidR="00C50E72" w14:paraId="4BE7DA4A" w14:textId="77777777" w:rsidTr="005A2B28">
        <w:tc>
          <w:tcPr>
            <w:tcW w:w="7997" w:type="dxa"/>
            <w:gridSpan w:val="2"/>
          </w:tcPr>
          <w:p w14:paraId="26775AEC" w14:textId="1F768CA4" w:rsidR="00C50E72" w:rsidRPr="00C50E72" w:rsidRDefault="00C50E72" w:rsidP="005B117B">
            <w:pPr>
              <w:pStyle w:val="BodyTextSMPC"/>
              <w:ind w:left="0"/>
              <w:rPr>
                <w:b/>
                <w:bCs/>
              </w:rPr>
            </w:pPr>
            <w:r w:rsidRPr="00C50E72">
              <w:rPr>
                <w:b/>
                <w:bCs/>
              </w:rPr>
              <w:t>General disorders and administration site conditions</w:t>
            </w:r>
          </w:p>
        </w:tc>
      </w:tr>
      <w:tr w:rsidR="00CB6432" w14:paraId="5603D52E" w14:textId="77777777" w:rsidTr="005B117B">
        <w:tc>
          <w:tcPr>
            <w:tcW w:w="1611" w:type="dxa"/>
          </w:tcPr>
          <w:p w14:paraId="4788BA1B" w14:textId="3BED62DC" w:rsidR="00CB6432" w:rsidRDefault="00C50E72" w:rsidP="005B117B">
            <w:pPr>
              <w:pStyle w:val="BodyTextSMPC"/>
              <w:ind w:left="0"/>
            </w:pPr>
            <w:r w:rsidRPr="00C50E72">
              <w:t>Rare</w:t>
            </w:r>
          </w:p>
        </w:tc>
        <w:tc>
          <w:tcPr>
            <w:tcW w:w="6386" w:type="dxa"/>
          </w:tcPr>
          <w:p w14:paraId="6358856F" w14:textId="55323359" w:rsidR="00CB6432" w:rsidRDefault="00C50E72" w:rsidP="005B117B">
            <w:pPr>
              <w:pStyle w:val="BodyTextSMPC"/>
              <w:ind w:left="0"/>
            </w:pPr>
            <w:r w:rsidRPr="00C50E72">
              <w:t>Oedema</w:t>
            </w:r>
          </w:p>
        </w:tc>
      </w:tr>
      <w:tr w:rsidR="00C50E72" w14:paraId="159CF3DB" w14:textId="77777777" w:rsidTr="008B15AB">
        <w:tc>
          <w:tcPr>
            <w:tcW w:w="7997" w:type="dxa"/>
            <w:gridSpan w:val="2"/>
          </w:tcPr>
          <w:p w14:paraId="241D5D9C" w14:textId="759A7BE0" w:rsidR="00C50E72" w:rsidRPr="00C50E72" w:rsidRDefault="00C50E72" w:rsidP="005B117B">
            <w:pPr>
              <w:pStyle w:val="BodyTextSMPC"/>
              <w:ind w:left="0"/>
              <w:rPr>
                <w:b/>
                <w:bCs/>
              </w:rPr>
            </w:pPr>
            <w:r w:rsidRPr="00C50E72">
              <w:rPr>
                <w:b/>
                <w:bCs/>
              </w:rPr>
              <w:t>Investigations</w:t>
            </w:r>
          </w:p>
        </w:tc>
      </w:tr>
      <w:tr w:rsidR="00C50E72" w14:paraId="38D9C9D6" w14:textId="77777777" w:rsidTr="005B117B">
        <w:tc>
          <w:tcPr>
            <w:tcW w:w="1611" w:type="dxa"/>
          </w:tcPr>
          <w:p w14:paraId="44A82AC8" w14:textId="43906151" w:rsidR="00C50E72" w:rsidRDefault="00C50E72" w:rsidP="005B117B">
            <w:pPr>
              <w:pStyle w:val="BodyTextSMPC"/>
              <w:ind w:left="0"/>
            </w:pPr>
            <w:r w:rsidRPr="00C50E72">
              <w:t>Rare</w:t>
            </w:r>
          </w:p>
        </w:tc>
        <w:tc>
          <w:tcPr>
            <w:tcW w:w="6386" w:type="dxa"/>
          </w:tcPr>
          <w:p w14:paraId="027E0D88" w14:textId="1244C2BA" w:rsidR="00C50E72" w:rsidRDefault="00C50E72" w:rsidP="005B117B">
            <w:pPr>
              <w:pStyle w:val="BodyTextSMPC"/>
              <w:ind w:left="0"/>
            </w:pPr>
            <w:r w:rsidRPr="00C50E72">
              <w:t>Blood creatine phosphokinase increased</w:t>
            </w:r>
          </w:p>
        </w:tc>
      </w:tr>
    </w:tbl>
    <w:p w14:paraId="2920418C" w14:textId="43EFC6CB" w:rsidR="005B117B" w:rsidRDefault="00C50E72" w:rsidP="005B117B">
      <w:pPr>
        <w:pStyle w:val="BodyTextSMPC"/>
      </w:pPr>
      <w:r w:rsidRPr="00C50E72">
        <w:t>* see section 4.4.</w:t>
      </w:r>
    </w:p>
    <w:p w14:paraId="2970C2A7" w14:textId="1E92AA02" w:rsidR="00C50E72" w:rsidRPr="00C50E72" w:rsidRDefault="00C50E72" w:rsidP="00C50E72">
      <w:pPr>
        <w:pStyle w:val="BodyTextSMPC"/>
        <w:rPr>
          <w:i/>
          <w:iCs/>
        </w:rPr>
      </w:pPr>
      <w:r w:rsidRPr="00C50E72">
        <w:rPr>
          <w:i/>
          <w:iCs/>
        </w:rPr>
        <w:t>Description of selected adverse reactions</w:t>
      </w:r>
      <w:r>
        <w:t xml:space="preserve">            </w:t>
      </w:r>
    </w:p>
    <w:p w14:paraId="6579C4BE" w14:textId="77777777" w:rsidR="00C50E72" w:rsidRDefault="00C50E72" w:rsidP="00C50E72">
      <w:pPr>
        <w:pStyle w:val="BodyTextSMPC"/>
      </w:pPr>
      <w:r>
        <w:t>The following is a list of ADRs associated with itraconazole that have been reported in clinical trials of itraconazole oral solution and intraconazole I.V., excluding the ADR term “Injection site inflammation”, which is specific to the injection route of administration.</w:t>
      </w:r>
    </w:p>
    <w:p w14:paraId="65E856C6" w14:textId="77777777" w:rsidR="00C50E72" w:rsidRDefault="00C50E72" w:rsidP="00C50E72">
      <w:pPr>
        <w:pStyle w:val="BodyTextSMPC"/>
        <w:jc w:val="left"/>
      </w:pPr>
      <w:r w:rsidRPr="00C50E72">
        <w:rPr>
          <w:b/>
          <w:bCs/>
        </w:rPr>
        <w:t>Blood and lymphatic system disorders:</w:t>
      </w:r>
      <w:r>
        <w:t xml:space="preserve"> Granulocytopenia, Thrombocytopenia Immune system disorders: Anaphylactoid reaction</w:t>
      </w:r>
    </w:p>
    <w:p w14:paraId="1D55CF59" w14:textId="77777777" w:rsidR="00C50E72" w:rsidRDefault="00C50E72" w:rsidP="00C50E72">
      <w:pPr>
        <w:pStyle w:val="BodyTextSMPC"/>
        <w:jc w:val="left"/>
      </w:pPr>
      <w:r w:rsidRPr="00C50E72">
        <w:rPr>
          <w:b/>
          <w:bCs/>
        </w:rPr>
        <w:t>Metabolism and nutrition disorders:</w:t>
      </w:r>
      <w:r>
        <w:t xml:space="preserve"> Hyperglycaemia, Hyperkalaemia, Hypokalaemia, Hypomagnesaemia</w:t>
      </w:r>
    </w:p>
    <w:p w14:paraId="00004A4D" w14:textId="77777777" w:rsidR="00C50E72" w:rsidRDefault="00C50E72" w:rsidP="00C50E72">
      <w:pPr>
        <w:pStyle w:val="BodyTextSMPC"/>
      </w:pPr>
      <w:r w:rsidRPr="00C50E72">
        <w:rPr>
          <w:b/>
          <w:bCs/>
        </w:rPr>
        <w:t xml:space="preserve">Psychiatric disorders: </w:t>
      </w:r>
      <w:r>
        <w:t>Confusional state</w:t>
      </w:r>
    </w:p>
    <w:p w14:paraId="75DC92B8" w14:textId="4E8A6F38" w:rsidR="00C50E72" w:rsidRDefault="00C50E72" w:rsidP="00C50E72">
      <w:pPr>
        <w:pStyle w:val="BodyTextSMPC"/>
      </w:pPr>
      <w:r w:rsidRPr="00C50E72">
        <w:rPr>
          <w:b/>
          <w:bCs/>
        </w:rPr>
        <w:t>Nervous system disorders:</w:t>
      </w:r>
      <w:r>
        <w:t xml:space="preserve"> Peripheral neuropathy (see section 4.4), Dizziness, Somnolence, Tremor</w:t>
      </w:r>
    </w:p>
    <w:p w14:paraId="29F595EE" w14:textId="77777777" w:rsidR="00C50E72" w:rsidRDefault="00C50E72" w:rsidP="00C50E72">
      <w:pPr>
        <w:pStyle w:val="BodyTextSMPC"/>
      </w:pPr>
      <w:r w:rsidRPr="00C50E72">
        <w:rPr>
          <w:b/>
          <w:bCs/>
        </w:rPr>
        <w:t xml:space="preserve">Cardiac disorders: </w:t>
      </w:r>
      <w:r>
        <w:t>Cardiac failure, Left ventricular failure, Tachycardia</w:t>
      </w:r>
    </w:p>
    <w:p w14:paraId="4D859351" w14:textId="77777777" w:rsidR="00C50E72" w:rsidRDefault="00C50E72" w:rsidP="00C50E72">
      <w:pPr>
        <w:pStyle w:val="BodyTextSMPC"/>
      </w:pPr>
      <w:r w:rsidRPr="00C50E72">
        <w:rPr>
          <w:b/>
          <w:bCs/>
        </w:rPr>
        <w:t>Vascular disorders:</w:t>
      </w:r>
      <w:r>
        <w:t xml:space="preserve"> Hypertension, Hypotension</w:t>
      </w:r>
    </w:p>
    <w:p w14:paraId="18716BAF" w14:textId="77777777" w:rsidR="00C50E72" w:rsidRDefault="00C50E72" w:rsidP="00C50E72">
      <w:pPr>
        <w:pStyle w:val="BodyTextSMPC"/>
        <w:jc w:val="left"/>
      </w:pPr>
      <w:r w:rsidRPr="00C50E72">
        <w:rPr>
          <w:b/>
          <w:bCs/>
        </w:rPr>
        <w:t>Respiratory, thoracic and mediastinal disorders:</w:t>
      </w:r>
      <w:r>
        <w:t xml:space="preserve"> Pulmonary oedema, Dysphonia, Cough</w:t>
      </w:r>
    </w:p>
    <w:p w14:paraId="523CE992" w14:textId="77777777" w:rsidR="00C50E72" w:rsidRDefault="00C50E72" w:rsidP="00C50E72">
      <w:pPr>
        <w:pStyle w:val="BodyTextSMPC"/>
      </w:pPr>
      <w:r w:rsidRPr="00C50E72">
        <w:rPr>
          <w:b/>
          <w:bCs/>
        </w:rPr>
        <w:lastRenderedPageBreak/>
        <w:t xml:space="preserve">Gastrointestinal disorders: </w:t>
      </w:r>
      <w:r>
        <w:t>Gastrointestinal disorder</w:t>
      </w:r>
    </w:p>
    <w:p w14:paraId="05D96D72" w14:textId="77777777" w:rsidR="00C50E72" w:rsidRDefault="00C50E72" w:rsidP="00C50E72">
      <w:pPr>
        <w:pStyle w:val="BodyTextSMPC"/>
      </w:pPr>
      <w:r w:rsidRPr="00C50E72">
        <w:rPr>
          <w:b/>
          <w:bCs/>
        </w:rPr>
        <w:t>Hepatobiliary disorders:</w:t>
      </w:r>
      <w:r>
        <w:t xml:space="preserve"> Hepatic failure (see section 4.4), Hepatitis, Jaundice</w:t>
      </w:r>
    </w:p>
    <w:p w14:paraId="01485502" w14:textId="77777777" w:rsidR="00C50E72" w:rsidRDefault="00C50E72" w:rsidP="00C50E72">
      <w:pPr>
        <w:pStyle w:val="BodyTextSMPC"/>
        <w:jc w:val="left"/>
      </w:pPr>
      <w:r w:rsidRPr="00C50E72">
        <w:rPr>
          <w:b/>
          <w:bCs/>
        </w:rPr>
        <w:t>Skin and subcutaneous tissue disorders:</w:t>
      </w:r>
      <w:r>
        <w:t xml:space="preserve"> Rash erythematous, Hyperhidrosis</w:t>
      </w:r>
    </w:p>
    <w:p w14:paraId="4EF1CFBE" w14:textId="77777777" w:rsidR="00C50E72" w:rsidRDefault="00C50E72" w:rsidP="00C50E72">
      <w:pPr>
        <w:pStyle w:val="BodyTextSMPC"/>
      </w:pPr>
      <w:r w:rsidRPr="00C50E72">
        <w:rPr>
          <w:b/>
          <w:bCs/>
        </w:rPr>
        <w:t>Musculoskeletal and connective tissue disorders:</w:t>
      </w:r>
      <w:r>
        <w:t xml:space="preserve"> Myalgia, Arthralgia</w:t>
      </w:r>
    </w:p>
    <w:p w14:paraId="2DBB97B3" w14:textId="77777777" w:rsidR="00C50E72" w:rsidRDefault="00C50E72" w:rsidP="00C50E72">
      <w:pPr>
        <w:pStyle w:val="BodyTextSMPC"/>
      </w:pPr>
      <w:r w:rsidRPr="00C50E72">
        <w:rPr>
          <w:b/>
          <w:bCs/>
        </w:rPr>
        <w:t>Renal and urinary disorders:</w:t>
      </w:r>
      <w:r>
        <w:t xml:space="preserve"> Renal impairment, Urinary incontinence</w:t>
      </w:r>
    </w:p>
    <w:p w14:paraId="10B76DA5" w14:textId="77777777" w:rsidR="00C50E72" w:rsidRDefault="00C50E72" w:rsidP="00C50E72">
      <w:pPr>
        <w:pStyle w:val="BodyTextSMPC"/>
        <w:jc w:val="left"/>
      </w:pPr>
      <w:r w:rsidRPr="00C50E72">
        <w:rPr>
          <w:b/>
          <w:bCs/>
        </w:rPr>
        <w:t>General disorders and administration site conditions:</w:t>
      </w:r>
      <w:r>
        <w:t xml:space="preserve"> Generalised oedema, Face oedema, Chest pain, Pyrexia, Pain, Fatigue, Chills</w:t>
      </w:r>
    </w:p>
    <w:p w14:paraId="67F60E95" w14:textId="77777777" w:rsidR="00C50E72" w:rsidRDefault="00C50E72" w:rsidP="00C50E72">
      <w:pPr>
        <w:pStyle w:val="BodyTextSMPC"/>
      </w:pPr>
      <w:r w:rsidRPr="00C50E72">
        <w:rPr>
          <w:b/>
          <w:bCs/>
        </w:rPr>
        <w:t>Investigations:</w:t>
      </w:r>
      <w:r>
        <w:t xml:space="preserve"> Alanine aminotransferase increased, Aspartate aminotransferase increased, Blood alkaline phosphatase increased, Blood lactate dehydrogenase increased, Blood urea increased, Gamma-glutamyltransferase increased, Hepatic enzyme increased, Urine analysis abnormal</w:t>
      </w:r>
    </w:p>
    <w:p w14:paraId="659A5A72" w14:textId="77777777" w:rsidR="00C50E72" w:rsidRPr="00C50E72" w:rsidRDefault="00C50E72" w:rsidP="00C50E72">
      <w:pPr>
        <w:pStyle w:val="BodyTextSMPC"/>
        <w:rPr>
          <w:i/>
          <w:iCs/>
        </w:rPr>
      </w:pPr>
      <w:r w:rsidRPr="00C50E72">
        <w:rPr>
          <w:i/>
          <w:iCs/>
        </w:rPr>
        <w:t>Paediatric population</w:t>
      </w:r>
    </w:p>
    <w:p w14:paraId="6D8CABF7" w14:textId="77777777" w:rsidR="00C50E72" w:rsidRDefault="00C50E72" w:rsidP="00C50E72">
      <w:pPr>
        <w:pStyle w:val="BodyTextSMPC"/>
      </w:pPr>
      <w:r>
        <w:t>The safety of itraconazole capsules was evaluated in 165 paediatric patients aged 1 to 17 years who participated in 14 clinical trials (4 double-blind, placebo controlled trials; 9 open-label trials; and 1 trial had an open-label phase followed by a doubleblind phase). These patients received at least one dose of itraconazole capsules for the treatment of fungal infections and provided safety data.</w:t>
      </w:r>
    </w:p>
    <w:p w14:paraId="1453BC0C" w14:textId="48AE19CB" w:rsidR="005B117B" w:rsidRDefault="00C50E72" w:rsidP="00C50E72">
      <w:pPr>
        <w:pStyle w:val="BodyTextSMPC"/>
      </w:pPr>
      <w:r>
        <w:t>Based on pooled safety data from these clinical trials, the commonly reported adverse drug reactions (ADRs) in paediatric patients were Headache (3.0%), Vomiting (3.0%), Abdominal pain (2.4%), Diarrhoea (2.4%), Hepatic function abnormal (1.2%), Hypotension (1.2%), Nausea (1.2%), and Urticaria (1.2%). In general, the nature of ADRs in paediatric patients is similar to that observed in adult subjects, but the incidence is higher in the paediatric patients.</w:t>
      </w:r>
    </w:p>
    <w:p w14:paraId="6D003B03" w14:textId="51DE4AB0"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w:t>
      </w:r>
      <w:r w:rsidRPr="008F5678">
        <w:lastRenderedPageBreak/>
        <w:t xml:space="preserve">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47BA1A3B" w14:textId="3AB04CD3" w:rsidR="00C50E72" w:rsidRPr="00C50E72" w:rsidRDefault="00C50E72" w:rsidP="00C50E72">
      <w:pPr>
        <w:pStyle w:val="BodyTextSMPC"/>
        <w:rPr>
          <w:u w:val="single"/>
        </w:rPr>
      </w:pPr>
      <w:r w:rsidRPr="00C50E72">
        <w:rPr>
          <w:u w:val="single"/>
        </w:rPr>
        <w:t>Symptoms and signs</w:t>
      </w:r>
    </w:p>
    <w:p w14:paraId="498D1EC7" w14:textId="77777777" w:rsidR="00C50E72" w:rsidRDefault="00C50E72" w:rsidP="00C50E72">
      <w:pPr>
        <w:pStyle w:val="BodyTextSMPC"/>
      </w:pPr>
      <w:r>
        <w:t>In general, adverse events reported with overdose have been consistent with those reported for itraconazole use. (See section 4.8)</w:t>
      </w:r>
    </w:p>
    <w:p w14:paraId="45E28DDC" w14:textId="77777777" w:rsidR="00C50E72" w:rsidRPr="00C50E72" w:rsidRDefault="00C50E72" w:rsidP="00C50E72">
      <w:pPr>
        <w:pStyle w:val="BodyTextSMPC"/>
        <w:rPr>
          <w:u w:val="single"/>
        </w:rPr>
      </w:pPr>
      <w:r w:rsidRPr="00C50E72">
        <w:rPr>
          <w:u w:val="single"/>
        </w:rPr>
        <w:t>Treatment</w:t>
      </w:r>
    </w:p>
    <w:p w14:paraId="779748E9" w14:textId="2EC0EF7D" w:rsidR="00227FD4" w:rsidRPr="008F5678" w:rsidRDefault="00C50E72" w:rsidP="00C50E72">
      <w:pPr>
        <w:pStyle w:val="BodyTextSMPC"/>
      </w:pPr>
      <w:r>
        <w:t>In the event of an overdose, supportive measures should be employed. Activated charcoal may be given if considered appropriate. Itraconazole cannot be removed by hemodialysis. No specific antidote is available</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20AE196" w14:textId="77777777" w:rsidR="002924A5" w:rsidRDefault="00000000" w:rsidP="002924A5">
      <w:pPr>
        <w:pStyle w:val="BodyTextSMPC"/>
      </w:pPr>
      <w:r w:rsidRPr="008F5678">
        <w:t xml:space="preserve">Pharmacotherapeutic </w:t>
      </w:r>
      <w:r w:rsidR="002924A5">
        <w:t>group: Antimycotic for systemic use, triazole derivative. ATC code: J02A C02</w:t>
      </w:r>
    </w:p>
    <w:p w14:paraId="067D0738" w14:textId="77777777" w:rsidR="002924A5" w:rsidRPr="002924A5" w:rsidRDefault="002924A5" w:rsidP="002924A5">
      <w:pPr>
        <w:pStyle w:val="BodyTextSMPC"/>
        <w:rPr>
          <w:u w:val="single"/>
        </w:rPr>
      </w:pPr>
      <w:r w:rsidRPr="002924A5">
        <w:rPr>
          <w:u w:val="single"/>
        </w:rPr>
        <w:t>Mechanism of action</w:t>
      </w:r>
    </w:p>
    <w:p w14:paraId="058AAD03" w14:textId="77777777" w:rsidR="002924A5" w:rsidRDefault="002924A5" w:rsidP="002924A5">
      <w:pPr>
        <w:pStyle w:val="BodyTextSMPC"/>
      </w:pPr>
      <w:r>
        <w:t>Itraconazole inhibits fungal 14α-demethylase, resulting in a depletion of ergosterol and disruption of membrane synthesis by fungi.</w:t>
      </w:r>
    </w:p>
    <w:p w14:paraId="341C1260" w14:textId="77777777" w:rsidR="002924A5" w:rsidRPr="002924A5" w:rsidRDefault="002924A5" w:rsidP="002924A5">
      <w:pPr>
        <w:pStyle w:val="BodyTextSMPC"/>
        <w:rPr>
          <w:u w:val="single"/>
        </w:rPr>
      </w:pPr>
      <w:r w:rsidRPr="002924A5">
        <w:rPr>
          <w:u w:val="single"/>
        </w:rPr>
        <w:t>Pharmacokinetic/pharmacodynamic relationship</w:t>
      </w:r>
    </w:p>
    <w:p w14:paraId="33F9AEE3" w14:textId="77777777" w:rsidR="002924A5" w:rsidRDefault="002924A5" w:rsidP="002924A5">
      <w:pPr>
        <w:pStyle w:val="BodyTextSMPC"/>
      </w:pPr>
      <w:r>
        <w:t>The pharmacokinetic/pharmacodynamic relationship for itraconazole, and for triazoles in general, is poorly understood and is complicated by limited understanding of antifungal pharmacokinetics.</w:t>
      </w:r>
    </w:p>
    <w:p w14:paraId="0CB71548" w14:textId="77777777" w:rsidR="002924A5" w:rsidRPr="002924A5" w:rsidRDefault="002924A5" w:rsidP="002924A5">
      <w:pPr>
        <w:pStyle w:val="BodyTextSMPC"/>
        <w:rPr>
          <w:u w:val="single"/>
        </w:rPr>
      </w:pPr>
      <w:r w:rsidRPr="002924A5">
        <w:rPr>
          <w:u w:val="single"/>
        </w:rPr>
        <w:t>Mechanism(s) of resistance</w:t>
      </w:r>
    </w:p>
    <w:p w14:paraId="66B82453" w14:textId="77777777" w:rsidR="002924A5" w:rsidRDefault="002924A5" w:rsidP="002924A5">
      <w:pPr>
        <w:pStyle w:val="BodyTextSMPC"/>
      </w:pPr>
      <w:r>
        <w:t>Resistance of fungi to azoles appears to develop slowly and is often the result of several genetic mutations. Mechanisms that have been described are</w:t>
      </w:r>
    </w:p>
    <w:p w14:paraId="2CC7A3C3" w14:textId="467A2203" w:rsidR="002924A5" w:rsidRDefault="002924A5" w:rsidP="002924A5">
      <w:pPr>
        <w:pStyle w:val="BodyTextSMPC"/>
        <w:numPr>
          <w:ilvl w:val="1"/>
          <w:numId w:val="11"/>
        </w:numPr>
        <w:spacing w:after="0"/>
        <w:ind w:left="1134" w:hanging="283"/>
      </w:pPr>
      <w:r>
        <w:t>Over-expression of ERG11, the gene that encodes 14-alpha-demethylase (the target enzyme)</w:t>
      </w:r>
    </w:p>
    <w:p w14:paraId="5DF86EFF" w14:textId="5677A5F4" w:rsidR="002924A5" w:rsidRDefault="002924A5" w:rsidP="002924A5">
      <w:pPr>
        <w:pStyle w:val="BodyTextSMPC"/>
        <w:numPr>
          <w:ilvl w:val="1"/>
          <w:numId w:val="11"/>
        </w:numPr>
        <w:spacing w:after="0"/>
        <w:ind w:left="1134" w:hanging="283"/>
      </w:pPr>
      <w:r>
        <w:lastRenderedPageBreak/>
        <w:t>Point mutations in ERG11 that lead to decreased affinity of 14-alpha-demethylase for itraconazole</w:t>
      </w:r>
    </w:p>
    <w:p w14:paraId="5904C8CE" w14:textId="47266BD0" w:rsidR="002924A5" w:rsidRDefault="002924A5" w:rsidP="002924A5">
      <w:pPr>
        <w:pStyle w:val="BodyTextSMPC"/>
        <w:numPr>
          <w:ilvl w:val="1"/>
          <w:numId w:val="11"/>
        </w:numPr>
        <w:spacing w:after="0"/>
        <w:ind w:left="1134" w:hanging="283"/>
      </w:pPr>
      <w:r>
        <w:t>Drug-transporter over-expression resulting in increased efflux of itraconazole from fungal cells (i.e., removal of itraconazole from its target)</w:t>
      </w:r>
    </w:p>
    <w:p w14:paraId="1E705C29" w14:textId="2802F32A" w:rsidR="002924A5" w:rsidRDefault="002924A5" w:rsidP="002924A5">
      <w:pPr>
        <w:pStyle w:val="BodyTextSMPC"/>
        <w:numPr>
          <w:ilvl w:val="1"/>
          <w:numId w:val="11"/>
        </w:numPr>
        <w:ind w:left="1134" w:hanging="283"/>
      </w:pPr>
      <w:r>
        <w:t xml:space="preserve">Cross-resistance. Cross-resistance amongst members of the azole class of drugs has been observed within Candida species though resistance to one member of the class does not necessarily confer resistance to other azoles.       </w:t>
      </w:r>
    </w:p>
    <w:p w14:paraId="578C5407" w14:textId="77777777" w:rsidR="002924A5" w:rsidRPr="002F068E" w:rsidRDefault="002924A5" w:rsidP="002924A5">
      <w:pPr>
        <w:pStyle w:val="BodyTextSMPC"/>
        <w:rPr>
          <w:u w:val="single"/>
        </w:rPr>
      </w:pPr>
      <w:r w:rsidRPr="002F068E">
        <w:rPr>
          <w:u w:val="single"/>
        </w:rPr>
        <w:t>Breakpoints</w:t>
      </w:r>
    </w:p>
    <w:p w14:paraId="3D808728" w14:textId="77777777" w:rsidR="002924A5" w:rsidRDefault="002924A5" w:rsidP="002924A5">
      <w:pPr>
        <w:pStyle w:val="BodyTextSMPC"/>
      </w:pPr>
      <w:r>
        <w:t>Breakpoints for itraconazole have not yet been established for fungi using EUCAST methods.</w:t>
      </w:r>
    </w:p>
    <w:p w14:paraId="06CDD19E" w14:textId="77777777" w:rsidR="002924A5" w:rsidRDefault="002924A5" w:rsidP="002924A5">
      <w:pPr>
        <w:pStyle w:val="BodyTextSMPC"/>
      </w:pPr>
      <w:r>
        <w:t>Using CLSI methods, breakpoints for itraconazole have only been established for Candida species from superficial mycotic infections. The CLSI breakpoints are: susceptible ≤0.125 g/mL, susceptible, dose-dependent 0.25-0.5 mg/mL and resistant &gt;1 g/mL. Interpretive breakpoints have not been established for the filamentous fungi.</w:t>
      </w:r>
    </w:p>
    <w:p w14:paraId="20EF43D6" w14:textId="77777777" w:rsidR="002924A5" w:rsidRDefault="002924A5" w:rsidP="002924A5">
      <w:pPr>
        <w:pStyle w:val="BodyTextSMPC"/>
      </w:pPr>
      <w:r>
        <w:t>The prevalence of acquired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p w14:paraId="529E410D" w14:textId="77777777" w:rsidR="002F068E" w:rsidRDefault="002924A5" w:rsidP="002924A5">
      <w:pPr>
        <w:pStyle w:val="BodyTextSMPC"/>
      </w:pPr>
      <w:r>
        <w:t>The in vitro susceptibility of fungi to itraconazole depends on the inoculum size, incubation temperature, growth phase of the fungi, and the culture medium used. For these reasons, the minimum inhibitory concentration of itraconazole may vary widely. Susceptibility in the table below is based on MIC90 &lt; 1mg itraconazole/L. There is no correlation between in vitro susceptibility and clinical efficacy.</w:t>
      </w:r>
    </w:p>
    <w:tbl>
      <w:tblPr>
        <w:tblStyle w:val="TableGrid"/>
        <w:tblW w:w="0" w:type="auto"/>
        <w:tblInd w:w="794" w:type="dxa"/>
        <w:tblLook w:val="04A0" w:firstRow="1" w:lastRow="0" w:firstColumn="1" w:lastColumn="0" w:noHBand="0" w:noVBand="1"/>
      </w:tblPr>
      <w:tblGrid>
        <w:gridCol w:w="7997"/>
      </w:tblGrid>
      <w:tr w:rsidR="002F068E" w14:paraId="4DDE0C2E" w14:textId="77777777" w:rsidTr="002F068E">
        <w:tc>
          <w:tcPr>
            <w:tcW w:w="7997" w:type="dxa"/>
          </w:tcPr>
          <w:p w14:paraId="3C0CB08E" w14:textId="2456B7A9" w:rsidR="002F068E" w:rsidRPr="006319B1" w:rsidRDefault="006319B1" w:rsidP="00111541">
            <w:pPr>
              <w:pStyle w:val="BodyTextSMPC"/>
              <w:spacing w:after="0"/>
              <w:ind w:left="0"/>
              <w:rPr>
                <w:b/>
                <w:bCs/>
              </w:rPr>
            </w:pPr>
            <w:r w:rsidRPr="006319B1">
              <w:rPr>
                <w:b/>
                <w:bCs/>
              </w:rPr>
              <w:t>Commonly susceptible species</w:t>
            </w:r>
          </w:p>
        </w:tc>
      </w:tr>
      <w:tr w:rsidR="002F068E" w14:paraId="661FC01C" w14:textId="77777777" w:rsidTr="002F068E">
        <w:tc>
          <w:tcPr>
            <w:tcW w:w="7997" w:type="dxa"/>
          </w:tcPr>
          <w:p w14:paraId="5A861D52" w14:textId="4116C8D0" w:rsidR="002F068E" w:rsidRDefault="006319B1" w:rsidP="00111541">
            <w:pPr>
              <w:pStyle w:val="BodyTextSMPC"/>
              <w:spacing w:after="0"/>
              <w:ind w:left="0"/>
            </w:pPr>
            <w:r w:rsidRPr="006319B1">
              <w:t>Aspergillus spp.</w:t>
            </w:r>
            <w:r w:rsidRPr="006319B1">
              <w:rPr>
                <w:vertAlign w:val="superscript"/>
              </w:rPr>
              <w:t>2</w:t>
            </w:r>
          </w:p>
        </w:tc>
      </w:tr>
      <w:tr w:rsidR="002F068E" w14:paraId="57C87FDB" w14:textId="77777777" w:rsidTr="002F068E">
        <w:tc>
          <w:tcPr>
            <w:tcW w:w="7997" w:type="dxa"/>
          </w:tcPr>
          <w:p w14:paraId="6B19CC88" w14:textId="31D5B5A3" w:rsidR="002F068E" w:rsidRDefault="006319B1" w:rsidP="00111541">
            <w:pPr>
              <w:pStyle w:val="BodyTextSMPC"/>
              <w:spacing w:after="0"/>
              <w:ind w:left="0"/>
            </w:pPr>
            <w:r w:rsidRPr="006319B1">
              <w:rPr>
                <w:i/>
                <w:iCs/>
              </w:rPr>
              <w:t>Blastomyces dermatitidis</w:t>
            </w:r>
            <w:r w:rsidRPr="006319B1">
              <w:rPr>
                <w:vertAlign w:val="superscript"/>
              </w:rPr>
              <w:t>1</w:t>
            </w:r>
          </w:p>
        </w:tc>
      </w:tr>
      <w:tr w:rsidR="002F068E" w14:paraId="76A2A0F2" w14:textId="77777777" w:rsidTr="002F068E">
        <w:tc>
          <w:tcPr>
            <w:tcW w:w="7997" w:type="dxa"/>
          </w:tcPr>
          <w:p w14:paraId="41DDD78A" w14:textId="5D44C88C" w:rsidR="002F068E" w:rsidRDefault="006319B1" w:rsidP="00111541">
            <w:pPr>
              <w:pStyle w:val="BodyTextSMPC"/>
              <w:spacing w:after="0"/>
              <w:ind w:left="0"/>
            </w:pPr>
            <w:r w:rsidRPr="006319B1">
              <w:rPr>
                <w:i/>
                <w:iCs/>
              </w:rPr>
              <w:t>Candida albicans</w:t>
            </w:r>
          </w:p>
        </w:tc>
      </w:tr>
      <w:tr w:rsidR="002F068E" w14:paraId="61322C67" w14:textId="77777777" w:rsidTr="002F068E">
        <w:tc>
          <w:tcPr>
            <w:tcW w:w="7997" w:type="dxa"/>
          </w:tcPr>
          <w:p w14:paraId="58055F9F" w14:textId="74504029" w:rsidR="002F068E" w:rsidRDefault="006319B1" w:rsidP="00111541">
            <w:pPr>
              <w:pStyle w:val="BodyTextSMPC"/>
              <w:spacing w:after="0"/>
              <w:ind w:left="0"/>
            </w:pPr>
            <w:r w:rsidRPr="006319B1">
              <w:rPr>
                <w:i/>
                <w:iCs/>
              </w:rPr>
              <w:t>Candida parapsilosis</w:t>
            </w:r>
          </w:p>
        </w:tc>
      </w:tr>
      <w:tr w:rsidR="002F068E" w14:paraId="599D3DE9" w14:textId="77777777" w:rsidTr="002F068E">
        <w:tc>
          <w:tcPr>
            <w:tcW w:w="7997" w:type="dxa"/>
          </w:tcPr>
          <w:p w14:paraId="5CDE5CDC" w14:textId="702FC983" w:rsidR="002F068E" w:rsidRDefault="006319B1" w:rsidP="00111541">
            <w:pPr>
              <w:pStyle w:val="BodyTextSMPC"/>
              <w:spacing w:after="0"/>
              <w:ind w:left="0"/>
            </w:pPr>
            <w:r w:rsidRPr="006319B1">
              <w:t>Cladosporium spp.</w:t>
            </w:r>
          </w:p>
        </w:tc>
      </w:tr>
      <w:tr w:rsidR="002F068E" w14:paraId="08ECD5C4" w14:textId="77777777" w:rsidTr="002F068E">
        <w:tc>
          <w:tcPr>
            <w:tcW w:w="7997" w:type="dxa"/>
          </w:tcPr>
          <w:p w14:paraId="005CF342" w14:textId="479822A7" w:rsidR="002F068E" w:rsidRDefault="006319B1" w:rsidP="00111541">
            <w:pPr>
              <w:pStyle w:val="BodyTextSMPC"/>
              <w:spacing w:after="0"/>
              <w:ind w:left="0"/>
            </w:pPr>
            <w:r w:rsidRPr="006319B1">
              <w:rPr>
                <w:i/>
                <w:iCs/>
              </w:rPr>
              <w:lastRenderedPageBreak/>
              <w:t>Coccidioides immitis</w:t>
            </w:r>
            <w:r w:rsidRPr="006319B1">
              <w:rPr>
                <w:vertAlign w:val="superscript"/>
              </w:rPr>
              <w:t>1</w:t>
            </w:r>
          </w:p>
        </w:tc>
      </w:tr>
      <w:tr w:rsidR="002F068E" w14:paraId="7CAEED02" w14:textId="77777777" w:rsidTr="002F068E">
        <w:tc>
          <w:tcPr>
            <w:tcW w:w="7997" w:type="dxa"/>
          </w:tcPr>
          <w:p w14:paraId="00D168D2" w14:textId="3DFDD51D" w:rsidR="002F068E" w:rsidRDefault="006319B1" w:rsidP="00111541">
            <w:pPr>
              <w:pStyle w:val="BodyTextSMPC"/>
              <w:spacing w:after="0"/>
              <w:ind w:left="0"/>
            </w:pPr>
            <w:r w:rsidRPr="006319B1">
              <w:rPr>
                <w:i/>
                <w:iCs/>
              </w:rPr>
              <w:t>Cryptococcus neoformans</w:t>
            </w:r>
          </w:p>
        </w:tc>
      </w:tr>
      <w:tr w:rsidR="006319B1" w14:paraId="6385D632" w14:textId="77777777" w:rsidTr="002F068E">
        <w:tc>
          <w:tcPr>
            <w:tcW w:w="7997" w:type="dxa"/>
          </w:tcPr>
          <w:p w14:paraId="1FADA453" w14:textId="19ADC067" w:rsidR="006319B1" w:rsidRDefault="006319B1" w:rsidP="00111541">
            <w:pPr>
              <w:pStyle w:val="BodyTextSMPC"/>
              <w:spacing w:after="0"/>
              <w:ind w:left="0"/>
            </w:pPr>
            <w:r w:rsidRPr="006319B1">
              <w:rPr>
                <w:i/>
                <w:iCs/>
              </w:rPr>
              <w:t>Epidermophyton floccosum</w:t>
            </w:r>
          </w:p>
        </w:tc>
      </w:tr>
      <w:tr w:rsidR="006319B1" w14:paraId="66926C79" w14:textId="77777777" w:rsidTr="002F068E">
        <w:tc>
          <w:tcPr>
            <w:tcW w:w="7997" w:type="dxa"/>
          </w:tcPr>
          <w:p w14:paraId="18BB5AAD" w14:textId="7C11BAD6" w:rsidR="006319B1" w:rsidRDefault="006319B1" w:rsidP="00111541">
            <w:pPr>
              <w:pStyle w:val="BodyTextSMPC"/>
              <w:spacing w:after="0"/>
              <w:ind w:left="0"/>
            </w:pPr>
            <w:r w:rsidRPr="006319B1">
              <w:t xml:space="preserve">Fonsecaea spp. </w:t>
            </w:r>
            <w:r w:rsidRPr="006319B1">
              <w:rPr>
                <w:vertAlign w:val="superscript"/>
              </w:rPr>
              <w:t>1</w:t>
            </w:r>
          </w:p>
        </w:tc>
      </w:tr>
      <w:tr w:rsidR="006319B1" w14:paraId="64CC05FC" w14:textId="77777777" w:rsidTr="002F068E">
        <w:tc>
          <w:tcPr>
            <w:tcW w:w="7997" w:type="dxa"/>
          </w:tcPr>
          <w:p w14:paraId="4669D2E2" w14:textId="47084F03" w:rsidR="006319B1" w:rsidRDefault="006319B1" w:rsidP="00111541">
            <w:pPr>
              <w:pStyle w:val="BodyTextSMPC"/>
              <w:spacing w:after="0"/>
              <w:ind w:left="0"/>
            </w:pPr>
            <w:r w:rsidRPr="006319B1">
              <w:t>Geotrichum spp.</w:t>
            </w:r>
          </w:p>
        </w:tc>
      </w:tr>
      <w:tr w:rsidR="006319B1" w14:paraId="47697842" w14:textId="77777777" w:rsidTr="002F068E">
        <w:tc>
          <w:tcPr>
            <w:tcW w:w="7997" w:type="dxa"/>
          </w:tcPr>
          <w:p w14:paraId="021A5632" w14:textId="595F9126" w:rsidR="006319B1" w:rsidRDefault="006319B1" w:rsidP="00111541">
            <w:pPr>
              <w:pStyle w:val="BodyTextSMPC"/>
              <w:spacing w:after="0"/>
              <w:ind w:left="0"/>
            </w:pPr>
            <w:r w:rsidRPr="006319B1">
              <w:t>Histoplasma spp.</w:t>
            </w:r>
          </w:p>
        </w:tc>
      </w:tr>
      <w:tr w:rsidR="006319B1" w14:paraId="01749CF7" w14:textId="77777777" w:rsidTr="002F068E">
        <w:tc>
          <w:tcPr>
            <w:tcW w:w="7997" w:type="dxa"/>
          </w:tcPr>
          <w:p w14:paraId="4B79245B" w14:textId="0DB32639" w:rsidR="006319B1" w:rsidRDefault="006319B1" w:rsidP="00111541">
            <w:pPr>
              <w:pStyle w:val="BodyTextSMPC"/>
              <w:spacing w:after="0"/>
              <w:ind w:left="0"/>
            </w:pPr>
            <w:r w:rsidRPr="006319B1">
              <w:t>Malassezia (formerly Pityrosporum</w:t>
            </w:r>
            <w:r w:rsidRPr="006319B1">
              <w:rPr>
                <w:i/>
                <w:iCs/>
              </w:rPr>
              <w:t xml:space="preserve">) </w:t>
            </w:r>
            <w:r w:rsidRPr="006319B1">
              <w:t>spp.</w:t>
            </w:r>
          </w:p>
        </w:tc>
      </w:tr>
      <w:tr w:rsidR="006319B1" w14:paraId="37383C47" w14:textId="77777777" w:rsidTr="002F068E">
        <w:tc>
          <w:tcPr>
            <w:tcW w:w="7997" w:type="dxa"/>
          </w:tcPr>
          <w:p w14:paraId="7D36B7DB" w14:textId="3C88595F" w:rsidR="006319B1" w:rsidRDefault="006319B1" w:rsidP="00111541">
            <w:pPr>
              <w:pStyle w:val="BodyTextSMPC"/>
              <w:spacing w:after="0"/>
              <w:ind w:left="0"/>
            </w:pPr>
            <w:r w:rsidRPr="006319B1">
              <w:t>Microsporum spp.</w:t>
            </w:r>
          </w:p>
        </w:tc>
      </w:tr>
      <w:tr w:rsidR="006319B1" w14:paraId="4D814017" w14:textId="77777777" w:rsidTr="002F068E">
        <w:tc>
          <w:tcPr>
            <w:tcW w:w="7997" w:type="dxa"/>
          </w:tcPr>
          <w:p w14:paraId="1D688349" w14:textId="3D47B119" w:rsidR="006319B1" w:rsidRDefault="006319B1" w:rsidP="00111541">
            <w:pPr>
              <w:pStyle w:val="BodyTextSMPC"/>
              <w:tabs>
                <w:tab w:val="left" w:pos="1685"/>
              </w:tabs>
              <w:spacing w:after="0"/>
              <w:ind w:left="0"/>
            </w:pPr>
            <w:r w:rsidRPr="006319B1">
              <w:rPr>
                <w:i/>
                <w:iCs/>
              </w:rPr>
              <w:t>Paracoccidioides brasiliensis</w:t>
            </w:r>
            <w:r w:rsidRPr="006319B1">
              <w:rPr>
                <w:vertAlign w:val="superscript"/>
              </w:rPr>
              <w:t>1</w:t>
            </w:r>
          </w:p>
        </w:tc>
      </w:tr>
      <w:tr w:rsidR="006319B1" w14:paraId="443CE872" w14:textId="77777777" w:rsidTr="002F068E">
        <w:tc>
          <w:tcPr>
            <w:tcW w:w="7997" w:type="dxa"/>
          </w:tcPr>
          <w:p w14:paraId="62CF42A7" w14:textId="7878221D" w:rsidR="006319B1" w:rsidRDefault="006319B1" w:rsidP="00111541">
            <w:pPr>
              <w:pStyle w:val="BodyTextSMPC"/>
              <w:spacing w:after="0"/>
              <w:ind w:left="0"/>
            </w:pPr>
            <w:r w:rsidRPr="006319B1">
              <w:rPr>
                <w:i/>
                <w:iCs/>
              </w:rPr>
              <w:t>Penicillium marneffei</w:t>
            </w:r>
            <w:r w:rsidRPr="006319B1">
              <w:rPr>
                <w:vertAlign w:val="superscript"/>
              </w:rPr>
              <w:t>1</w:t>
            </w:r>
          </w:p>
        </w:tc>
      </w:tr>
      <w:tr w:rsidR="006319B1" w14:paraId="4CAB55EE" w14:textId="77777777" w:rsidTr="002F068E">
        <w:tc>
          <w:tcPr>
            <w:tcW w:w="7997" w:type="dxa"/>
          </w:tcPr>
          <w:p w14:paraId="0715069C" w14:textId="23DB09FB" w:rsidR="006319B1" w:rsidRDefault="006319B1" w:rsidP="00111541">
            <w:pPr>
              <w:pStyle w:val="BodyTextSMPC"/>
              <w:spacing w:after="0"/>
              <w:ind w:left="0"/>
            </w:pPr>
            <w:r w:rsidRPr="006319B1">
              <w:rPr>
                <w:i/>
                <w:iCs/>
              </w:rPr>
              <w:t>Pseudallescheria boydii</w:t>
            </w:r>
          </w:p>
        </w:tc>
      </w:tr>
      <w:tr w:rsidR="006319B1" w14:paraId="5537EBDF" w14:textId="77777777" w:rsidTr="002F068E">
        <w:tc>
          <w:tcPr>
            <w:tcW w:w="7997" w:type="dxa"/>
          </w:tcPr>
          <w:p w14:paraId="4918BDD8" w14:textId="36A46D96" w:rsidR="006319B1" w:rsidRDefault="006319B1" w:rsidP="00111541">
            <w:pPr>
              <w:pStyle w:val="BodyTextSMPC"/>
              <w:spacing w:after="0"/>
              <w:ind w:left="0"/>
            </w:pPr>
            <w:r w:rsidRPr="006319B1">
              <w:rPr>
                <w:i/>
                <w:iCs/>
              </w:rPr>
              <w:t>Sporothrix schenckii</w:t>
            </w:r>
          </w:p>
        </w:tc>
      </w:tr>
      <w:tr w:rsidR="006319B1" w14:paraId="616F86BB" w14:textId="77777777" w:rsidTr="002F068E">
        <w:tc>
          <w:tcPr>
            <w:tcW w:w="7997" w:type="dxa"/>
          </w:tcPr>
          <w:p w14:paraId="61C5197C" w14:textId="0596DF75" w:rsidR="006319B1" w:rsidRDefault="006319B1" w:rsidP="00111541">
            <w:pPr>
              <w:pStyle w:val="BodyTextSMPC"/>
              <w:spacing w:after="0"/>
              <w:ind w:left="0"/>
            </w:pPr>
            <w:r w:rsidRPr="006319B1">
              <w:t>Trichophyton spp</w:t>
            </w:r>
            <w:r w:rsidRPr="006319B1">
              <w:rPr>
                <w:i/>
                <w:iCs/>
              </w:rPr>
              <w:t>.</w:t>
            </w:r>
          </w:p>
        </w:tc>
      </w:tr>
      <w:tr w:rsidR="006319B1" w14:paraId="31D10EBD" w14:textId="77777777" w:rsidTr="002F068E">
        <w:tc>
          <w:tcPr>
            <w:tcW w:w="7997" w:type="dxa"/>
          </w:tcPr>
          <w:p w14:paraId="5E9268F3" w14:textId="3DF30A91" w:rsidR="006319B1" w:rsidRDefault="006319B1" w:rsidP="00111541">
            <w:pPr>
              <w:pStyle w:val="BodyTextSMPC"/>
              <w:spacing w:after="0"/>
              <w:ind w:left="0"/>
            </w:pPr>
            <w:r w:rsidRPr="006319B1">
              <w:t>Trichosporon spp.</w:t>
            </w:r>
          </w:p>
        </w:tc>
      </w:tr>
      <w:tr w:rsidR="006319B1" w14:paraId="78E2DF48" w14:textId="77777777" w:rsidTr="002F068E">
        <w:tc>
          <w:tcPr>
            <w:tcW w:w="7997" w:type="dxa"/>
          </w:tcPr>
          <w:p w14:paraId="7CEBB099" w14:textId="599122D6" w:rsidR="006319B1" w:rsidRDefault="006319B1" w:rsidP="00111541">
            <w:pPr>
              <w:pStyle w:val="BodyTextSMPC"/>
              <w:spacing w:after="0"/>
              <w:ind w:left="0"/>
            </w:pPr>
            <w:r w:rsidRPr="006319B1">
              <w:rPr>
                <w:b/>
                <w:bCs/>
              </w:rPr>
              <w:t xml:space="preserve">Species for which acquired resistance may be a problem </w:t>
            </w:r>
          </w:p>
        </w:tc>
      </w:tr>
      <w:tr w:rsidR="006319B1" w14:paraId="58CB2657" w14:textId="77777777" w:rsidTr="002F068E">
        <w:tc>
          <w:tcPr>
            <w:tcW w:w="7997" w:type="dxa"/>
          </w:tcPr>
          <w:p w14:paraId="412C3A73" w14:textId="02B3E372" w:rsidR="006319B1" w:rsidRDefault="006319B1" w:rsidP="00111541">
            <w:pPr>
              <w:pStyle w:val="BodyTextSMPC"/>
              <w:spacing w:after="0"/>
              <w:ind w:left="0"/>
            </w:pPr>
            <w:r w:rsidRPr="006319B1">
              <w:rPr>
                <w:i/>
                <w:iCs/>
              </w:rPr>
              <w:t>Candida glabrata</w:t>
            </w:r>
            <w:r w:rsidRPr="006319B1">
              <w:rPr>
                <w:vertAlign w:val="superscript"/>
              </w:rPr>
              <w:t>3</w:t>
            </w:r>
          </w:p>
        </w:tc>
      </w:tr>
      <w:tr w:rsidR="006319B1" w14:paraId="20411E3E" w14:textId="77777777" w:rsidTr="002F068E">
        <w:tc>
          <w:tcPr>
            <w:tcW w:w="7997" w:type="dxa"/>
          </w:tcPr>
          <w:p w14:paraId="5BCB45C9" w14:textId="6774D0FC" w:rsidR="006319B1" w:rsidRDefault="006319B1" w:rsidP="00111541">
            <w:pPr>
              <w:pStyle w:val="BodyTextSMPC"/>
              <w:spacing w:after="0"/>
              <w:ind w:left="0"/>
            </w:pPr>
            <w:r w:rsidRPr="006319B1">
              <w:rPr>
                <w:i/>
                <w:iCs/>
              </w:rPr>
              <w:t>Candida krusei</w:t>
            </w:r>
          </w:p>
        </w:tc>
      </w:tr>
      <w:tr w:rsidR="006319B1" w14:paraId="388F8420" w14:textId="77777777" w:rsidTr="002F068E">
        <w:tc>
          <w:tcPr>
            <w:tcW w:w="7997" w:type="dxa"/>
          </w:tcPr>
          <w:p w14:paraId="7F2138DD" w14:textId="445D822B" w:rsidR="006319B1" w:rsidRDefault="006319B1" w:rsidP="00111541">
            <w:pPr>
              <w:pStyle w:val="BodyTextSMPC"/>
              <w:spacing w:after="0"/>
              <w:ind w:left="0"/>
            </w:pPr>
            <w:r w:rsidRPr="006319B1">
              <w:rPr>
                <w:i/>
                <w:iCs/>
              </w:rPr>
              <w:t>Candida tropicalis</w:t>
            </w:r>
            <w:r w:rsidRPr="006319B1">
              <w:rPr>
                <w:vertAlign w:val="superscript"/>
              </w:rPr>
              <w:t>3</w:t>
            </w:r>
          </w:p>
        </w:tc>
      </w:tr>
      <w:tr w:rsidR="006319B1" w14:paraId="04754F57" w14:textId="77777777" w:rsidTr="002F068E">
        <w:tc>
          <w:tcPr>
            <w:tcW w:w="7997" w:type="dxa"/>
          </w:tcPr>
          <w:p w14:paraId="28B35FF7" w14:textId="69FD9DD7" w:rsidR="006319B1" w:rsidRDefault="006319B1" w:rsidP="00111541">
            <w:pPr>
              <w:pStyle w:val="BodyTextSMPC"/>
              <w:spacing w:after="0"/>
              <w:ind w:left="0"/>
            </w:pPr>
            <w:r w:rsidRPr="006319B1">
              <w:rPr>
                <w:b/>
                <w:bCs/>
              </w:rPr>
              <w:t>Inherently resistant organisms</w:t>
            </w:r>
          </w:p>
        </w:tc>
      </w:tr>
      <w:tr w:rsidR="006319B1" w14:paraId="19B01FD1" w14:textId="77777777" w:rsidTr="002F068E">
        <w:tc>
          <w:tcPr>
            <w:tcW w:w="7997" w:type="dxa"/>
          </w:tcPr>
          <w:p w14:paraId="51F406A7" w14:textId="3E6233E2" w:rsidR="006319B1" w:rsidRDefault="006319B1" w:rsidP="00111541">
            <w:pPr>
              <w:pStyle w:val="BodyTextSMPC"/>
              <w:spacing w:after="0"/>
              <w:ind w:left="0"/>
            </w:pPr>
            <w:r w:rsidRPr="006319B1">
              <w:t>Absidia spp.</w:t>
            </w:r>
          </w:p>
        </w:tc>
      </w:tr>
      <w:tr w:rsidR="006319B1" w14:paraId="68F572FA" w14:textId="77777777" w:rsidTr="002F068E">
        <w:tc>
          <w:tcPr>
            <w:tcW w:w="7997" w:type="dxa"/>
          </w:tcPr>
          <w:p w14:paraId="5A4D77B0" w14:textId="57E237C9" w:rsidR="006319B1" w:rsidRDefault="006319B1" w:rsidP="00111541">
            <w:pPr>
              <w:pStyle w:val="BodyTextSMPC"/>
              <w:spacing w:after="0"/>
              <w:ind w:left="0"/>
            </w:pPr>
            <w:r w:rsidRPr="006319B1">
              <w:t>Fusarium spp.</w:t>
            </w:r>
          </w:p>
        </w:tc>
      </w:tr>
      <w:tr w:rsidR="006319B1" w14:paraId="6B11769E" w14:textId="77777777" w:rsidTr="002F068E">
        <w:tc>
          <w:tcPr>
            <w:tcW w:w="7997" w:type="dxa"/>
          </w:tcPr>
          <w:p w14:paraId="22A33ABF" w14:textId="6A59F604" w:rsidR="006319B1" w:rsidRDefault="006319B1" w:rsidP="00111541">
            <w:pPr>
              <w:pStyle w:val="BodyTextSMPC"/>
              <w:spacing w:after="0"/>
              <w:ind w:left="0"/>
            </w:pPr>
            <w:r w:rsidRPr="006319B1">
              <w:t>Mucor spp.</w:t>
            </w:r>
          </w:p>
        </w:tc>
      </w:tr>
      <w:tr w:rsidR="006319B1" w14:paraId="4E1BA23F" w14:textId="77777777" w:rsidTr="002F068E">
        <w:tc>
          <w:tcPr>
            <w:tcW w:w="7997" w:type="dxa"/>
          </w:tcPr>
          <w:p w14:paraId="48F08498" w14:textId="4C91FCD8" w:rsidR="006319B1" w:rsidRDefault="006319B1" w:rsidP="00111541">
            <w:pPr>
              <w:pStyle w:val="BodyTextSMPC"/>
              <w:spacing w:after="0"/>
              <w:ind w:left="0"/>
            </w:pPr>
            <w:r w:rsidRPr="006319B1">
              <w:t>Rhizomucor spp.</w:t>
            </w:r>
          </w:p>
        </w:tc>
      </w:tr>
      <w:tr w:rsidR="006319B1" w14:paraId="37AC6777" w14:textId="77777777" w:rsidTr="002F068E">
        <w:tc>
          <w:tcPr>
            <w:tcW w:w="7997" w:type="dxa"/>
          </w:tcPr>
          <w:p w14:paraId="70318AF2" w14:textId="6352B177" w:rsidR="006319B1" w:rsidRDefault="006319B1" w:rsidP="00111541">
            <w:pPr>
              <w:pStyle w:val="BodyTextSMPC"/>
              <w:spacing w:after="0"/>
              <w:ind w:left="0"/>
            </w:pPr>
            <w:r w:rsidRPr="006319B1">
              <w:t xml:space="preserve">Rhizopus spp. </w:t>
            </w:r>
          </w:p>
        </w:tc>
      </w:tr>
      <w:tr w:rsidR="006319B1" w14:paraId="2BFD4B7C" w14:textId="77777777" w:rsidTr="002F068E">
        <w:tc>
          <w:tcPr>
            <w:tcW w:w="7997" w:type="dxa"/>
          </w:tcPr>
          <w:p w14:paraId="1E07CAD7" w14:textId="3ED1FCA0" w:rsidR="006319B1" w:rsidRPr="006319B1" w:rsidRDefault="006319B1" w:rsidP="00111541">
            <w:pPr>
              <w:pStyle w:val="BodyTextSMPC"/>
              <w:spacing w:after="0"/>
              <w:ind w:left="0"/>
            </w:pPr>
            <w:r w:rsidRPr="006319B1">
              <w:rPr>
                <w:i/>
                <w:iCs/>
              </w:rPr>
              <w:t xml:space="preserve">Scedosporium proliferans </w:t>
            </w:r>
          </w:p>
        </w:tc>
      </w:tr>
      <w:tr w:rsidR="006319B1" w14:paraId="283261D6" w14:textId="77777777" w:rsidTr="002F068E">
        <w:tc>
          <w:tcPr>
            <w:tcW w:w="7997" w:type="dxa"/>
          </w:tcPr>
          <w:p w14:paraId="1D74E2ED" w14:textId="2DB20C16" w:rsidR="006319B1" w:rsidRPr="006319B1" w:rsidRDefault="006319B1" w:rsidP="00111541">
            <w:pPr>
              <w:pStyle w:val="BodyTextSMPC"/>
              <w:spacing w:after="0"/>
              <w:ind w:left="0"/>
            </w:pPr>
            <w:r w:rsidRPr="006319B1">
              <w:t xml:space="preserve">Scopulariopsis spp. </w:t>
            </w:r>
          </w:p>
        </w:tc>
      </w:tr>
    </w:tbl>
    <w:p w14:paraId="02238EB9" w14:textId="7F8E3A6E" w:rsidR="002F068E" w:rsidRDefault="002F068E" w:rsidP="002F068E">
      <w:pPr>
        <w:pStyle w:val="BodyTextSMPC"/>
      </w:pPr>
      <w:r w:rsidRPr="002F068E">
        <w:rPr>
          <w:vertAlign w:val="superscript"/>
        </w:rPr>
        <w:t>1</w:t>
      </w:r>
      <w:r>
        <w:t>These organisms may be encountered in patients who have returned from travel outside Europe.</w:t>
      </w:r>
    </w:p>
    <w:p w14:paraId="2926FFD6" w14:textId="0E64919D" w:rsidR="002F068E" w:rsidRDefault="002F068E" w:rsidP="002F068E">
      <w:pPr>
        <w:pStyle w:val="BodyTextSMPC"/>
      </w:pPr>
      <w:r w:rsidRPr="002F068E">
        <w:rPr>
          <w:vertAlign w:val="superscript"/>
        </w:rPr>
        <w:t>2</w:t>
      </w:r>
      <w:r>
        <w:t>Itraconazole-resistant strains of Aspergillus fumigatus have been reported.</w:t>
      </w:r>
    </w:p>
    <w:p w14:paraId="56925944" w14:textId="4332ED0E" w:rsidR="002F068E" w:rsidRDefault="002F068E" w:rsidP="002F068E">
      <w:pPr>
        <w:pStyle w:val="BodyTextSMPC"/>
      </w:pPr>
      <w:r w:rsidRPr="002F068E">
        <w:rPr>
          <w:vertAlign w:val="superscript"/>
        </w:rPr>
        <w:t>3</w:t>
      </w:r>
      <w:r>
        <w:t>Natural intermediate susceptibility.</w:t>
      </w:r>
    </w:p>
    <w:p w14:paraId="04D77DAA" w14:textId="7BED606D" w:rsidR="00227FD4" w:rsidRPr="008F5678" w:rsidRDefault="00000000" w:rsidP="00671E86">
      <w:pPr>
        <w:pStyle w:val="SubHeafingSMPC"/>
      </w:pPr>
      <w:r w:rsidRPr="008F5678">
        <w:t xml:space="preserve">Pharmacokinetic properties </w:t>
      </w:r>
    </w:p>
    <w:p w14:paraId="55C361EB" w14:textId="514DB838" w:rsidR="002F068E" w:rsidRPr="002F068E" w:rsidRDefault="002F068E" w:rsidP="002F068E">
      <w:pPr>
        <w:pStyle w:val="BodyTextSMPC"/>
        <w:rPr>
          <w:u w:val="single"/>
        </w:rPr>
      </w:pPr>
      <w:r w:rsidRPr="002F068E">
        <w:rPr>
          <w:u w:val="single"/>
        </w:rPr>
        <w:t>General pharmacokinetic characteristics.</w:t>
      </w:r>
    </w:p>
    <w:p w14:paraId="43904572" w14:textId="77777777" w:rsidR="002F068E" w:rsidRDefault="002F068E" w:rsidP="002F068E">
      <w:pPr>
        <w:pStyle w:val="BodyTextSMPC"/>
      </w:pPr>
      <w:r>
        <w:t xml:space="preserve">Peak plasma concentrations are reached within 2 to 5 hours after oral administration. As a consequence of non-linear pharmacokinetics, </w:t>
      </w:r>
      <w:r>
        <w:lastRenderedPageBreak/>
        <w:t>itraconazole accumulates in plasma during multiple dosing. Steady-state concentrations are generally reached within about 15 days, with Cmax values of 0.5 μg/ml, 1.1 μg/ml and 2.0 μg/ml after oral administration of 100 mg once daily, 200 mg once daily and 200 mg b.i.d., respectively. The terminal half-life of itraconazole generally ranges from 16 to 28 hours after single dose and increases to 34 to 42 hours with repeated dosing.</w:t>
      </w:r>
    </w:p>
    <w:p w14:paraId="10C4EE6C" w14:textId="77777777" w:rsidR="002F068E" w:rsidRDefault="002F068E" w:rsidP="002F068E">
      <w:pPr>
        <w:pStyle w:val="BodyTextSMPC"/>
      </w:pPr>
      <w:r>
        <w:t>Once treatment is stopped, itraconazole plasma concentrations decrease to an almost undetectable concentration within 7 to 14 days, depending on the dose and duration of treatment. Itraconazole mean total plasma clearance following intravenous administration is 278 ml/min. Itraconazole clearance decreases at higher doses due to saturable hepatic metabolism.</w:t>
      </w:r>
    </w:p>
    <w:p w14:paraId="6DFB6E10" w14:textId="77777777" w:rsidR="002F068E" w:rsidRPr="002F068E" w:rsidRDefault="002F068E" w:rsidP="002F068E">
      <w:pPr>
        <w:pStyle w:val="BodyTextSMPC"/>
        <w:rPr>
          <w:u w:val="single"/>
        </w:rPr>
      </w:pPr>
      <w:r w:rsidRPr="002F068E">
        <w:rPr>
          <w:u w:val="single"/>
        </w:rPr>
        <w:t>Absorption</w:t>
      </w:r>
    </w:p>
    <w:p w14:paraId="61BA4AEE" w14:textId="77777777" w:rsidR="002F068E" w:rsidRDefault="002F068E" w:rsidP="002F068E">
      <w:pPr>
        <w:pStyle w:val="BodyTextSMPC"/>
      </w:pPr>
      <w:r>
        <w:t>Itraconazole is rapidly absorbed after oral administration. Peak plasma concentrations of the unchanged drug are reached within 2 to 5 hours following an oral dose. The observed absolute bioavailability of itraconazole is about 55%. Oral bioavailability is maximal when the capsules are taken immediately after a full meal.</w:t>
      </w:r>
    </w:p>
    <w:p w14:paraId="42D974B0" w14:textId="77777777" w:rsidR="002F068E" w:rsidRDefault="002F068E" w:rsidP="002F068E">
      <w:pPr>
        <w:pStyle w:val="BodyTextSMPC"/>
      </w:pPr>
      <w:r>
        <w:t>Absorption of itraconazole capsules is reduced in subjects with reduced gastric acidity, such as subjects taking medications known as gastric acid secretion suppressors (e.g., H2-receptor antagonists, proton pump inhibitors) or subjects with achlorhydria caused by certain diseases (see section 4.4 and section 4.5). Absorption of itraconazole under fasted conditions in these subjects is increased when itraconazole capsules are administered with an acidic beverage (such as a non-diet cola). When itraconazole capsules were administered as a single 200 mg dose under fasted conditions with non-diet cola after ranitidine pretreatment, a H2-receptor antagonist, itraconazole absorption was comparable to that observed when itraconazole capsules were administered alone. (See section 4.5)</w:t>
      </w:r>
    </w:p>
    <w:p w14:paraId="2B5E50D1" w14:textId="77777777" w:rsidR="002F068E" w:rsidRDefault="002F068E" w:rsidP="002F068E">
      <w:pPr>
        <w:pStyle w:val="BodyTextSMPC"/>
      </w:pPr>
      <w:r>
        <w:t>Itraconazole exposure is lower with the capsule formulation than with the oral solution when the same dose of drug is given. (See section 4.4)</w:t>
      </w:r>
    </w:p>
    <w:p w14:paraId="5C4F2356" w14:textId="77777777" w:rsidR="002F068E" w:rsidRPr="002F068E" w:rsidRDefault="002F068E" w:rsidP="002F068E">
      <w:pPr>
        <w:pStyle w:val="BodyTextSMPC"/>
        <w:rPr>
          <w:u w:val="single"/>
        </w:rPr>
      </w:pPr>
      <w:r w:rsidRPr="002F068E">
        <w:rPr>
          <w:u w:val="single"/>
        </w:rPr>
        <w:t>Distribution</w:t>
      </w:r>
    </w:p>
    <w:p w14:paraId="49C86453" w14:textId="19704510" w:rsidR="002F068E" w:rsidRDefault="002F068E" w:rsidP="002F068E">
      <w:pPr>
        <w:pStyle w:val="BodyTextSMPC"/>
      </w:pPr>
      <w:r>
        <w:lastRenderedPageBreak/>
        <w:t>Most of the itraconazole in plasma is bound to protein (99.8%) with albumin being the main binding component (99.6% for the hydroxy- metabolite). It has also a marked affinity for lipids. Only 0.2% of the itraconazole in plasma is present as free drug. Itraconazole is distributed in a large apparent volume in the body (&gt; 700 L), suggesting its extensive distribution into tissues: Concentrations in lung, kidney, liver, bone, stomach, spleen and muscle were found to be two to three times higher than corresponding concentrations in plasma, and the uptake into keratinous tissues, skin in particular, is up to four times higher than in plasma. Concentrations in the cerebrospinal fluid are much lower than in plasma, but efficacy has been demonstrated against infections present in the cerebrospinal fluid.</w:t>
      </w:r>
    </w:p>
    <w:p w14:paraId="27BDB36C" w14:textId="77777777" w:rsidR="002F068E" w:rsidRPr="002F068E" w:rsidRDefault="002F068E" w:rsidP="002F068E">
      <w:pPr>
        <w:pStyle w:val="BodyTextSMPC"/>
        <w:rPr>
          <w:u w:val="single"/>
        </w:rPr>
      </w:pPr>
      <w:r w:rsidRPr="002F068E">
        <w:rPr>
          <w:u w:val="single"/>
        </w:rPr>
        <w:t>Biotransformation</w:t>
      </w:r>
    </w:p>
    <w:p w14:paraId="339905F6" w14:textId="77777777" w:rsidR="002F068E" w:rsidRDefault="002F068E" w:rsidP="002F068E">
      <w:pPr>
        <w:pStyle w:val="BodyTextSMPC"/>
      </w:pPr>
      <w:r>
        <w:t>Itraconazole is extensively metabolized by the liver into a large number of metabolites. In vitro studies, CYP 3A4 is the major enzyme that is involved in the metabolism of itraconazole. The main metabolite is hydroxy-itraconazole, which has in vitro antifungal activity comparable to Itraconazole; trough plasma concentrations of the hydroxy-itraconazole are about twice those of itraconazole. .</w:t>
      </w:r>
    </w:p>
    <w:p w14:paraId="10866C09" w14:textId="77777777" w:rsidR="002F068E" w:rsidRPr="002F068E" w:rsidRDefault="002F068E" w:rsidP="002F068E">
      <w:pPr>
        <w:pStyle w:val="BodyTextSMPC"/>
        <w:rPr>
          <w:u w:val="single"/>
        </w:rPr>
      </w:pPr>
      <w:r w:rsidRPr="002F068E">
        <w:rPr>
          <w:u w:val="single"/>
        </w:rPr>
        <w:t>Elimination</w:t>
      </w:r>
    </w:p>
    <w:p w14:paraId="0FEB5B8E" w14:textId="77777777" w:rsidR="002F068E" w:rsidRDefault="002F068E" w:rsidP="002F068E">
      <w:pPr>
        <w:pStyle w:val="BodyTextSMPC"/>
      </w:pPr>
      <w:r>
        <w:t>Itraconazole is excreted as inactive metabolites in urine (35%) and faeces (54%) within one week of an oral solution dose. Renal excretion of itraconazole and the active metabolite hydroxyl-itraconazole account for less than 1% of an intravenous dose. Based on an oral radiolabelled dose, fecal excretion of unchanged drug varies between 3 – 18% of the dose.</w:t>
      </w:r>
    </w:p>
    <w:p w14:paraId="53241899" w14:textId="77777777" w:rsidR="002F068E" w:rsidRPr="002F068E" w:rsidRDefault="002F068E" w:rsidP="002F068E">
      <w:pPr>
        <w:pStyle w:val="BodyTextSMPC"/>
        <w:rPr>
          <w:u w:val="single"/>
        </w:rPr>
      </w:pPr>
      <w:r w:rsidRPr="002F068E">
        <w:rPr>
          <w:u w:val="single"/>
        </w:rPr>
        <w:t>Special Populations</w:t>
      </w:r>
    </w:p>
    <w:p w14:paraId="2AD08066" w14:textId="77777777" w:rsidR="002F068E" w:rsidRPr="002F068E" w:rsidRDefault="002F068E" w:rsidP="002F068E">
      <w:pPr>
        <w:pStyle w:val="BodyTextSMPC"/>
        <w:rPr>
          <w:i/>
          <w:iCs/>
        </w:rPr>
      </w:pPr>
      <w:r w:rsidRPr="002F068E">
        <w:rPr>
          <w:i/>
          <w:iCs/>
        </w:rPr>
        <w:t>Hepatic impairment:</w:t>
      </w:r>
    </w:p>
    <w:p w14:paraId="1BDA823A" w14:textId="77777777" w:rsidR="002F068E" w:rsidRDefault="002F068E" w:rsidP="002F068E">
      <w:pPr>
        <w:pStyle w:val="BodyTextSMPC"/>
      </w:pPr>
      <w:r>
        <w:t xml:space="preserve">Itraconazole is predominantly metabolised in the liver. A pharmacokinetic study using a single 100 mg dose of itraconazole (one 100 mg capsule) was conducted in 6 healthy and 12 cirrhotic subjects. A statistically significant reduction in average Cmax (47%) and a two fold increase in the elimination half-life (37 ± 17 versus 16 ±5 hours) of itraconazole were noted in cirrhotic subjects compared with healthy </w:t>
      </w:r>
      <w:r>
        <w:lastRenderedPageBreak/>
        <w:t>subjects. However, overall exposure to itraconazole, based ibn AUC, was similar in cirrhotic patients and in healthy subjects.</w:t>
      </w:r>
    </w:p>
    <w:p w14:paraId="28C2B540" w14:textId="77777777" w:rsidR="002F068E" w:rsidRDefault="002F068E" w:rsidP="002F068E">
      <w:pPr>
        <w:pStyle w:val="BodyTextSMPC"/>
      </w:pPr>
      <w:r>
        <w:t>Data are not available in cirrhotic patients during long-term use of itraconazole. (See sections 4.2 Posology and method of administration and 4.4 Special warnings and special precautions for use).</w:t>
      </w:r>
    </w:p>
    <w:p w14:paraId="50B02B58" w14:textId="77777777" w:rsidR="002F068E" w:rsidRPr="002F068E" w:rsidRDefault="002F068E" w:rsidP="002F068E">
      <w:pPr>
        <w:pStyle w:val="BodyTextSMPC"/>
        <w:rPr>
          <w:i/>
          <w:iCs/>
        </w:rPr>
      </w:pPr>
      <w:r w:rsidRPr="002F068E">
        <w:rPr>
          <w:i/>
          <w:iCs/>
        </w:rPr>
        <w:t>Renal impairment:</w:t>
      </w:r>
    </w:p>
    <w:p w14:paraId="117BB9AB" w14:textId="77777777" w:rsidR="002F068E" w:rsidRDefault="002F068E" w:rsidP="002F068E">
      <w:pPr>
        <w:pStyle w:val="BodyTextSMPC"/>
      </w:pPr>
      <w:r>
        <w:t>Limited data are available on the use of oral itraconazole in patients with renal impairment.</w:t>
      </w:r>
    </w:p>
    <w:p w14:paraId="0628BD45" w14:textId="69779F25" w:rsidR="002F068E" w:rsidRDefault="002F068E" w:rsidP="002F068E">
      <w:pPr>
        <w:pStyle w:val="BodyTextSMPC"/>
      </w:pPr>
      <w:r>
        <w:t>A pharmacokinetic study using a single 200-mg dose of itraconazole (four 50- mg capsules) was conducted in three groups of patients with renal impairment (uremia: n=7; hemodialysis: n=7; and continuous ambulatory peritoneal dialysis: n=5). In uremic subjects with a mean creatinine clearance of 13 ml/min. ×1.73 m2, the exposure, based on AUC, was slightly reduced compared with normal population parameters. This study did not demonstrate any significant effect of hemodialysis or continuous ambulatory peritoneal dialysis on the pharmacokinetics of itraconazole (Tmax, Cmax, and AUC0- 8h). Plasma concentration-versus-time profiles showed wide intersubject variation in all three groups.</w:t>
      </w:r>
    </w:p>
    <w:p w14:paraId="63F1B2B7" w14:textId="77777777" w:rsidR="002F068E" w:rsidRDefault="002F068E" w:rsidP="002F068E">
      <w:pPr>
        <w:pStyle w:val="BodyTextSMPC"/>
      </w:pPr>
      <w:r>
        <w:t>After a single intravenous dose, the mean terminal half-lives of itraconazole in patients with mild (defined in this study as CrCl 50-79 ml/min), moderate (defined in this study as CrCl 20-49 ml/min), and severe renal impairment (defined in this study as CrCl &lt;20 ml/min) were similar to that in healthy subjects, (range of means 42-49 hours vs 48 hours in renally impaired patients and healthy subjects, respectively.) Overall exposure to itraconazole, based on AUC, was decreased in patients with moderate and severe renal impairment by approximately 30% and 40%, respectively, as compared with subjects with normal renal function.</w:t>
      </w:r>
    </w:p>
    <w:p w14:paraId="4A620E97" w14:textId="77777777" w:rsidR="002F068E" w:rsidRDefault="002F068E" w:rsidP="002F068E">
      <w:pPr>
        <w:pStyle w:val="BodyTextSMPC"/>
      </w:pPr>
      <w:r>
        <w:t>Data are not available in renally impaired patients during long-term use of itraconazole. Dialysis has no effect on the half-life or clearance of itraconazole or hydroxy-itraconazole. (See also section 4.2 Dosage and Administration, and section 4.4 Special warnings and precautions for use.)</w:t>
      </w:r>
    </w:p>
    <w:p w14:paraId="2ED69737" w14:textId="77777777" w:rsidR="002F068E" w:rsidRPr="002F068E" w:rsidRDefault="002F068E" w:rsidP="002F068E">
      <w:pPr>
        <w:pStyle w:val="BodyTextSMPC"/>
        <w:rPr>
          <w:u w:val="single"/>
        </w:rPr>
      </w:pPr>
      <w:r w:rsidRPr="002F068E">
        <w:rPr>
          <w:u w:val="single"/>
        </w:rPr>
        <w:lastRenderedPageBreak/>
        <w:t>Paediatric Population</w:t>
      </w:r>
    </w:p>
    <w:p w14:paraId="492AD855" w14:textId="7973E315" w:rsidR="00227FD4" w:rsidRPr="008F5678" w:rsidRDefault="002F068E" w:rsidP="002F068E">
      <w:pPr>
        <w:pStyle w:val="BodyTextSMPC"/>
      </w:pPr>
      <w:r>
        <w:t>Limited pharmacokinetic data are available on the use of itraconazole in the paediatric population. Clinical pharmacokinetic studies in children and adolescents aged between 5 months and 17 years were performed with itraconazole capsules, oral solution or intravenous formulation. Individual doses with the capsule and oral solution formulation ranged from 1.5 to 12.5 mg/kg/day, given as once-daily or twice-daily administration. The intravenous formulation was given either as a 2.5 mg/kg single infusion, or a 2.5 mg/kg infusion given once daily or twice daily. For the same daily dose, twice daily dosing compared to single daily dosing yielded peak and trough concentrations comparable to adult single daily dosing. No significant age dependence was observed for itraconazole AUC and total body clearance, while weak associations between age and itraconazole distribution volume, Cmax and terminal elimination rate were noted. Itraconazole apparent clearance and distribution volume seemed to be related to weight</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78534368" w:rsidR="00227FD4" w:rsidRPr="008F5678" w:rsidRDefault="002F068E" w:rsidP="00671E86">
      <w:pPr>
        <w:pStyle w:val="BodyTextSMPC"/>
      </w:pPr>
      <w:r w:rsidRPr="002F068E">
        <w:t>Nonclinical data on itraconazole revealed no indications for gene toxicity, primary carcinogenicity or impairment of fertility. At high doses, effects were observed in the adrenal cortex, liver and the mononuclear phagocyte system but appear to have a low relevance for the proposed clinical use. Itraconazole was found to cause a dose- related increase in maternal toxicity, embryotoxicity and teratogenicity in rats and mice at high doses. A global lower bone mineral density was observed in juvenile dogs after chronic itraconazole administration, and in rats, a decreased bone plate activity, thinning of the zona compacta of the large bones, and an increased bone fragility was observed</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lastRenderedPageBreak/>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DBF00" w14:textId="77777777" w:rsidR="00B32449" w:rsidRDefault="00B32449" w:rsidP="008F5678">
      <w:pPr>
        <w:spacing w:line="240" w:lineRule="auto"/>
      </w:pPr>
      <w:r>
        <w:separator/>
      </w:r>
    </w:p>
  </w:endnote>
  <w:endnote w:type="continuationSeparator" w:id="0">
    <w:p w14:paraId="520B1D55" w14:textId="77777777" w:rsidR="00B32449" w:rsidRDefault="00B3244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6B415EB" w:rsidR="008F5678" w:rsidRPr="00841E70" w:rsidRDefault="008F5678" w:rsidP="008F5678">
    <w:pPr>
      <w:rPr>
        <w:rFonts w:ascii="Times New Roman" w:hAnsi="Times New Roman" w:cs="Times New Roman"/>
        <w:sz w:val="16"/>
        <w:szCs w:val="16"/>
        <w:cs/>
      </w:rPr>
    </w:pPr>
    <w:r w:rsidRPr="00841E70">
      <w:rPr>
        <w:rFonts w:ascii="Times New Roman" w:eastAsia="Times New Roman" w:hAnsi="Times New Roman" w:cs="Times New Roman"/>
        <w:sz w:val="16"/>
        <w:szCs w:val="16"/>
        <w:vertAlign w:val="superscript"/>
      </w:rPr>
      <w:t xml:space="preserve">1 </w:t>
    </w:r>
    <w:r w:rsidRPr="00841E70">
      <w:rPr>
        <w:rFonts w:ascii="Times New Roman" w:hAnsi="Times New Roman" w:cs="Times New Roman"/>
        <w:sz w:val="16"/>
        <w:szCs w:val="16"/>
      </w:rPr>
      <w:t>Ref:</w:t>
    </w:r>
    <w:r w:rsidR="00873A6D" w:rsidRPr="00841E70">
      <w:rPr>
        <w:rFonts w:ascii="Times New Roman" w:hAnsi="Times New Roman" w:cs="Times New Roman"/>
        <w:sz w:val="16"/>
        <w:szCs w:val="16"/>
      </w:rPr>
      <w:t>Itraconazole 100mg Capsule, hard</w:t>
    </w:r>
    <w:r w:rsidRPr="00841E70">
      <w:rPr>
        <w:rFonts w:ascii="Times New Roman" w:hAnsi="Times New Roman" w:cs="Times New Roman"/>
        <w:sz w:val="16"/>
        <w:szCs w:val="16"/>
      </w:rPr>
      <w:t xml:space="preserve">, MHRA, </w:t>
    </w:r>
    <w:r w:rsidR="001478CE" w:rsidRPr="00841E70">
      <w:rPr>
        <w:rFonts w:ascii="Times New Roman" w:eastAsia="Times New Roman" w:hAnsi="Times New Roman" w:cs="Times New Roman"/>
        <w:sz w:val="16"/>
        <w:szCs w:val="16"/>
      </w:rPr>
      <w:t>06</w:t>
    </w:r>
    <w:r w:rsidRPr="00841E70">
      <w:rPr>
        <w:rFonts w:ascii="Times New Roman" w:eastAsia="Times New Roman" w:hAnsi="Times New Roman" w:cs="Times New Roman"/>
        <w:sz w:val="16"/>
        <w:szCs w:val="16"/>
      </w:rPr>
      <w:t>/1</w:t>
    </w:r>
    <w:r w:rsidR="001478CE" w:rsidRPr="00841E70">
      <w:rPr>
        <w:rFonts w:ascii="Times New Roman" w:eastAsia="Times New Roman" w:hAnsi="Times New Roman" w:cs="Times New Roman"/>
        <w:sz w:val="16"/>
        <w:szCs w:val="16"/>
      </w:rPr>
      <w:t>0</w:t>
    </w:r>
    <w:r w:rsidRPr="00841E70">
      <w:rPr>
        <w:rFonts w:ascii="Times New Roman" w:eastAsia="Times New Roman" w:hAnsi="Times New Roman" w:cs="Times New Roman"/>
        <w:sz w:val="16"/>
        <w:szCs w:val="16"/>
      </w:rPr>
      <w:t>/202</w:t>
    </w:r>
    <w:r w:rsidR="001478CE" w:rsidRPr="00841E70">
      <w:rPr>
        <w:rFonts w:ascii="Times New Roman" w:eastAsia="Times New Roman" w:hAnsi="Times New Roman" w:cs="Times New Roman"/>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D2729" w14:textId="77777777" w:rsidR="00B32449" w:rsidRDefault="00B32449" w:rsidP="008F5678">
      <w:pPr>
        <w:spacing w:line="240" w:lineRule="auto"/>
      </w:pPr>
      <w:r>
        <w:separator/>
      </w:r>
    </w:p>
  </w:footnote>
  <w:footnote w:type="continuationSeparator" w:id="0">
    <w:p w14:paraId="732A5711" w14:textId="77777777" w:rsidR="00B32449" w:rsidRDefault="00B3244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FE7"/>
    <w:multiLevelType w:val="hybridMultilevel"/>
    <w:tmpl w:val="EABE40D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4731CA"/>
    <w:multiLevelType w:val="hybridMultilevel"/>
    <w:tmpl w:val="CBE45D32"/>
    <w:lvl w:ilvl="0" w:tplc="EE8047F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15:restartNumberingAfterBreak="0">
    <w:nsid w:val="1C4425A1"/>
    <w:multiLevelType w:val="hybridMultilevel"/>
    <w:tmpl w:val="A5D08644"/>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4" w15:restartNumberingAfterBreak="0">
    <w:nsid w:val="2A856D7C"/>
    <w:multiLevelType w:val="hybridMultilevel"/>
    <w:tmpl w:val="0C627CDA"/>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3B167A1A"/>
    <w:multiLevelType w:val="hybridMultilevel"/>
    <w:tmpl w:val="A63CB8A4"/>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6" w15:restartNumberingAfterBreak="0">
    <w:nsid w:val="483A27F2"/>
    <w:multiLevelType w:val="hybridMultilevel"/>
    <w:tmpl w:val="8A30CF9C"/>
    <w:lvl w:ilvl="0" w:tplc="04090001">
      <w:start w:val="1"/>
      <w:numFmt w:val="bullet"/>
      <w:lvlText w:val=""/>
      <w:lvlJc w:val="left"/>
      <w:pPr>
        <w:ind w:left="1514" w:hanging="360"/>
      </w:pPr>
      <w:rPr>
        <w:rFonts w:ascii="Symbol" w:hAnsi="Symbol" w:hint="default"/>
      </w:rPr>
    </w:lvl>
    <w:lvl w:ilvl="1" w:tplc="36EA0812">
      <w:start w:val="7"/>
      <w:numFmt w:val="bullet"/>
      <w:lvlText w:val="•"/>
      <w:lvlJc w:val="left"/>
      <w:pPr>
        <w:ind w:left="2234" w:hanging="360"/>
      </w:pPr>
      <w:rPr>
        <w:rFonts w:ascii="Times New Roman" w:eastAsia="Arial" w:hAnsi="Times New Roman" w:cs="Times New Roman"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460819"/>
    <w:multiLevelType w:val="hybridMultilevel"/>
    <w:tmpl w:val="6F82425C"/>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7B6E0DCE"/>
    <w:multiLevelType w:val="hybridMultilevel"/>
    <w:tmpl w:val="B172CF90"/>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7F111522"/>
    <w:multiLevelType w:val="hybridMultilevel"/>
    <w:tmpl w:val="0292DE7E"/>
    <w:lvl w:ilvl="0" w:tplc="271CC1D6">
      <w:numFmt w:val="bullet"/>
      <w:lvlText w:val="-"/>
      <w:lvlJc w:val="left"/>
      <w:pPr>
        <w:ind w:left="1514" w:hanging="360"/>
      </w:pPr>
      <w:rPr>
        <w:rFonts w:ascii="Times New Roman" w:eastAsia="Arial" w:hAnsi="Times New Roman" w:cs="Times New Roman" w:hint="default"/>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num w:numId="1" w16cid:durableId="1821532202">
    <w:abstractNumId w:val="7"/>
  </w:num>
  <w:num w:numId="2" w16cid:durableId="658729891">
    <w:abstractNumId w:val="1"/>
  </w:num>
  <w:num w:numId="3" w16cid:durableId="891578402">
    <w:abstractNumId w:val="3"/>
  </w:num>
  <w:num w:numId="4" w16cid:durableId="1249078442">
    <w:abstractNumId w:val="2"/>
  </w:num>
  <w:num w:numId="5" w16cid:durableId="2144501051">
    <w:abstractNumId w:val="10"/>
  </w:num>
  <w:num w:numId="6" w16cid:durableId="2093431906">
    <w:abstractNumId w:val="6"/>
  </w:num>
  <w:num w:numId="7" w16cid:durableId="704253525">
    <w:abstractNumId w:val="8"/>
  </w:num>
  <w:num w:numId="8" w16cid:durableId="814302809">
    <w:abstractNumId w:val="9"/>
  </w:num>
  <w:num w:numId="9" w16cid:durableId="1331788719">
    <w:abstractNumId w:val="4"/>
  </w:num>
  <w:num w:numId="10" w16cid:durableId="327560421">
    <w:abstractNumId w:val="0"/>
  </w:num>
  <w:num w:numId="11" w16cid:durableId="122886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11541"/>
    <w:rsid w:val="001478CE"/>
    <w:rsid w:val="00153CAB"/>
    <w:rsid w:val="00161677"/>
    <w:rsid w:val="00177864"/>
    <w:rsid w:val="001B05B4"/>
    <w:rsid w:val="001C0E6D"/>
    <w:rsid w:val="00206C77"/>
    <w:rsid w:val="00227FD4"/>
    <w:rsid w:val="00233A79"/>
    <w:rsid w:val="002924A5"/>
    <w:rsid w:val="002E05E0"/>
    <w:rsid w:val="002F068E"/>
    <w:rsid w:val="003379CB"/>
    <w:rsid w:val="005B117B"/>
    <w:rsid w:val="006319B1"/>
    <w:rsid w:val="00671E86"/>
    <w:rsid w:val="006A4659"/>
    <w:rsid w:val="007258BA"/>
    <w:rsid w:val="007E1F91"/>
    <w:rsid w:val="00810B93"/>
    <w:rsid w:val="00834A79"/>
    <w:rsid w:val="00841E70"/>
    <w:rsid w:val="00873A6D"/>
    <w:rsid w:val="00881374"/>
    <w:rsid w:val="008F5678"/>
    <w:rsid w:val="00944976"/>
    <w:rsid w:val="009B290F"/>
    <w:rsid w:val="00A04ABA"/>
    <w:rsid w:val="00A144D2"/>
    <w:rsid w:val="00A560E6"/>
    <w:rsid w:val="00A85894"/>
    <w:rsid w:val="00AF212D"/>
    <w:rsid w:val="00B24321"/>
    <w:rsid w:val="00B32449"/>
    <w:rsid w:val="00B36B0E"/>
    <w:rsid w:val="00BE0298"/>
    <w:rsid w:val="00BE7516"/>
    <w:rsid w:val="00C21A1C"/>
    <w:rsid w:val="00C23CBE"/>
    <w:rsid w:val="00C50E72"/>
    <w:rsid w:val="00C5591F"/>
    <w:rsid w:val="00CB6432"/>
    <w:rsid w:val="00CC40CE"/>
    <w:rsid w:val="00DF4411"/>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7E1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19B1"/>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0492">
      <w:bodyDiv w:val="1"/>
      <w:marLeft w:val="0"/>
      <w:marRight w:val="0"/>
      <w:marTop w:val="0"/>
      <w:marBottom w:val="0"/>
      <w:divBdr>
        <w:top w:val="none" w:sz="0" w:space="0" w:color="auto"/>
        <w:left w:val="none" w:sz="0" w:space="0" w:color="auto"/>
        <w:bottom w:val="none" w:sz="0" w:space="0" w:color="auto"/>
        <w:right w:val="none" w:sz="0" w:space="0" w:color="auto"/>
      </w:divBdr>
      <w:divsChild>
        <w:div w:id="1703939566">
          <w:marLeft w:val="0"/>
          <w:marRight w:val="0"/>
          <w:marTop w:val="0"/>
          <w:marBottom w:val="0"/>
          <w:divBdr>
            <w:top w:val="none" w:sz="0" w:space="0" w:color="auto"/>
            <w:left w:val="none" w:sz="0" w:space="0" w:color="auto"/>
            <w:bottom w:val="none" w:sz="0" w:space="0" w:color="auto"/>
            <w:right w:val="none" w:sz="0" w:space="0" w:color="auto"/>
          </w:divBdr>
          <w:divsChild>
            <w:div w:id="434523651">
              <w:marLeft w:val="0"/>
              <w:marRight w:val="0"/>
              <w:marTop w:val="0"/>
              <w:marBottom w:val="0"/>
              <w:divBdr>
                <w:top w:val="none" w:sz="0" w:space="0" w:color="auto"/>
                <w:left w:val="none" w:sz="0" w:space="0" w:color="auto"/>
                <w:bottom w:val="none" w:sz="0" w:space="0" w:color="auto"/>
                <w:right w:val="none" w:sz="0" w:space="0" w:color="auto"/>
              </w:divBdr>
              <w:divsChild>
                <w:div w:id="2008366625">
                  <w:marLeft w:val="0"/>
                  <w:marRight w:val="0"/>
                  <w:marTop w:val="0"/>
                  <w:marBottom w:val="0"/>
                  <w:divBdr>
                    <w:top w:val="none" w:sz="0" w:space="0" w:color="auto"/>
                    <w:left w:val="none" w:sz="0" w:space="0" w:color="auto"/>
                    <w:bottom w:val="none" w:sz="0" w:space="0" w:color="auto"/>
                    <w:right w:val="none" w:sz="0" w:space="0" w:color="auto"/>
                  </w:divBdr>
                  <w:divsChild>
                    <w:div w:id="2705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079">
      <w:bodyDiv w:val="1"/>
      <w:marLeft w:val="0"/>
      <w:marRight w:val="0"/>
      <w:marTop w:val="0"/>
      <w:marBottom w:val="0"/>
      <w:divBdr>
        <w:top w:val="none" w:sz="0" w:space="0" w:color="auto"/>
        <w:left w:val="none" w:sz="0" w:space="0" w:color="auto"/>
        <w:bottom w:val="none" w:sz="0" w:space="0" w:color="auto"/>
        <w:right w:val="none" w:sz="0" w:space="0" w:color="auto"/>
      </w:divBdr>
      <w:divsChild>
        <w:div w:id="318921231">
          <w:marLeft w:val="0"/>
          <w:marRight w:val="0"/>
          <w:marTop w:val="0"/>
          <w:marBottom w:val="0"/>
          <w:divBdr>
            <w:top w:val="none" w:sz="0" w:space="0" w:color="auto"/>
            <w:left w:val="none" w:sz="0" w:space="0" w:color="auto"/>
            <w:bottom w:val="none" w:sz="0" w:space="0" w:color="auto"/>
            <w:right w:val="none" w:sz="0" w:space="0" w:color="auto"/>
          </w:divBdr>
          <w:divsChild>
            <w:div w:id="27923871">
              <w:marLeft w:val="0"/>
              <w:marRight w:val="0"/>
              <w:marTop w:val="0"/>
              <w:marBottom w:val="0"/>
              <w:divBdr>
                <w:top w:val="none" w:sz="0" w:space="0" w:color="auto"/>
                <w:left w:val="none" w:sz="0" w:space="0" w:color="auto"/>
                <w:bottom w:val="none" w:sz="0" w:space="0" w:color="auto"/>
                <w:right w:val="none" w:sz="0" w:space="0" w:color="auto"/>
              </w:divBdr>
              <w:divsChild>
                <w:div w:id="1409305902">
                  <w:marLeft w:val="0"/>
                  <w:marRight w:val="0"/>
                  <w:marTop w:val="0"/>
                  <w:marBottom w:val="0"/>
                  <w:divBdr>
                    <w:top w:val="none" w:sz="0" w:space="0" w:color="auto"/>
                    <w:left w:val="none" w:sz="0" w:space="0" w:color="auto"/>
                    <w:bottom w:val="none" w:sz="0" w:space="0" w:color="auto"/>
                    <w:right w:val="none" w:sz="0" w:space="0" w:color="auto"/>
                  </w:divBdr>
                  <w:divsChild>
                    <w:div w:id="5715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7259">
      <w:bodyDiv w:val="1"/>
      <w:marLeft w:val="0"/>
      <w:marRight w:val="0"/>
      <w:marTop w:val="0"/>
      <w:marBottom w:val="0"/>
      <w:divBdr>
        <w:top w:val="none" w:sz="0" w:space="0" w:color="auto"/>
        <w:left w:val="none" w:sz="0" w:space="0" w:color="auto"/>
        <w:bottom w:val="none" w:sz="0" w:space="0" w:color="auto"/>
        <w:right w:val="none" w:sz="0" w:space="0" w:color="auto"/>
      </w:divBdr>
      <w:divsChild>
        <w:div w:id="665286918">
          <w:marLeft w:val="0"/>
          <w:marRight w:val="0"/>
          <w:marTop w:val="0"/>
          <w:marBottom w:val="0"/>
          <w:divBdr>
            <w:top w:val="none" w:sz="0" w:space="0" w:color="auto"/>
            <w:left w:val="none" w:sz="0" w:space="0" w:color="auto"/>
            <w:bottom w:val="none" w:sz="0" w:space="0" w:color="auto"/>
            <w:right w:val="none" w:sz="0" w:space="0" w:color="auto"/>
          </w:divBdr>
          <w:divsChild>
            <w:div w:id="70585953">
              <w:marLeft w:val="0"/>
              <w:marRight w:val="0"/>
              <w:marTop w:val="0"/>
              <w:marBottom w:val="0"/>
              <w:divBdr>
                <w:top w:val="none" w:sz="0" w:space="0" w:color="auto"/>
                <w:left w:val="none" w:sz="0" w:space="0" w:color="auto"/>
                <w:bottom w:val="none" w:sz="0" w:space="0" w:color="auto"/>
                <w:right w:val="none" w:sz="0" w:space="0" w:color="auto"/>
              </w:divBdr>
              <w:divsChild>
                <w:div w:id="8003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1196">
      <w:bodyDiv w:val="1"/>
      <w:marLeft w:val="0"/>
      <w:marRight w:val="0"/>
      <w:marTop w:val="0"/>
      <w:marBottom w:val="0"/>
      <w:divBdr>
        <w:top w:val="none" w:sz="0" w:space="0" w:color="auto"/>
        <w:left w:val="none" w:sz="0" w:space="0" w:color="auto"/>
        <w:bottom w:val="none" w:sz="0" w:space="0" w:color="auto"/>
        <w:right w:val="none" w:sz="0" w:space="0" w:color="auto"/>
      </w:divBdr>
      <w:divsChild>
        <w:div w:id="806894269">
          <w:marLeft w:val="0"/>
          <w:marRight w:val="0"/>
          <w:marTop w:val="0"/>
          <w:marBottom w:val="0"/>
          <w:divBdr>
            <w:top w:val="none" w:sz="0" w:space="0" w:color="auto"/>
            <w:left w:val="none" w:sz="0" w:space="0" w:color="auto"/>
            <w:bottom w:val="none" w:sz="0" w:space="0" w:color="auto"/>
            <w:right w:val="none" w:sz="0" w:space="0" w:color="auto"/>
          </w:divBdr>
          <w:divsChild>
            <w:div w:id="1806317973">
              <w:marLeft w:val="0"/>
              <w:marRight w:val="0"/>
              <w:marTop w:val="0"/>
              <w:marBottom w:val="0"/>
              <w:divBdr>
                <w:top w:val="none" w:sz="0" w:space="0" w:color="auto"/>
                <w:left w:val="none" w:sz="0" w:space="0" w:color="auto"/>
                <w:bottom w:val="none" w:sz="0" w:space="0" w:color="auto"/>
                <w:right w:val="none" w:sz="0" w:space="0" w:color="auto"/>
              </w:divBdr>
              <w:divsChild>
                <w:div w:id="1533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668">
      <w:bodyDiv w:val="1"/>
      <w:marLeft w:val="0"/>
      <w:marRight w:val="0"/>
      <w:marTop w:val="0"/>
      <w:marBottom w:val="0"/>
      <w:divBdr>
        <w:top w:val="none" w:sz="0" w:space="0" w:color="auto"/>
        <w:left w:val="none" w:sz="0" w:space="0" w:color="auto"/>
        <w:bottom w:val="none" w:sz="0" w:space="0" w:color="auto"/>
        <w:right w:val="none" w:sz="0" w:space="0" w:color="auto"/>
      </w:divBdr>
      <w:divsChild>
        <w:div w:id="1106581876">
          <w:marLeft w:val="0"/>
          <w:marRight w:val="0"/>
          <w:marTop w:val="0"/>
          <w:marBottom w:val="0"/>
          <w:divBdr>
            <w:top w:val="none" w:sz="0" w:space="0" w:color="auto"/>
            <w:left w:val="none" w:sz="0" w:space="0" w:color="auto"/>
            <w:bottom w:val="none" w:sz="0" w:space="0" w:color="auto"/>
            <w:right w:val="none" w:sz="0" w:space="0" w:color="auto"/>
          </w:divBdr>
          <w:divsChild>
            <w:div w:id="745154281">
              <w:marLeft w:val="0"/>
              <w:marRight w:val="0"/>
              <w:marTop w:val="0"/>
              <w:marBottom w:val="0"/>
              <w:divBdr>
                <w:top w:val="none" w:sz="0" w:space="0" w:color="auto"/>
                <w:left w:val="none" w:sz="0" w:space="0" w:color="auto"/>
                <w:bottom w:val="none" w:sz="0" w:space="0" w:color="auto"/>
                <w:right w:val="none" w:sz="0" w:space="0" w:color="auto"/>
              </w:divBdr>
              <w:divsChild>
                <w:div w:id="1518807638">
                  <w:marLeft w:val="0"/>
                  <w:marRight w:val="0"/>
                  <w:marTop w:val="0"/>
                  <w:marBottom w:val="0"/>
                  <w:divBdr>
                    <w:top w:val="none" w:sz="0" w:space="0" w:color="auto"/>
                    <w:left w:val="none" w:sz="0" w:space="0" w:color="auto"/>
                    <w:bottom w:val="none" w:sz="0" w:space="0" w:color="auto"/>
                    <w:right w:val="none" w:sz="0" w:space="0" w:color="auto"/>
                  </w:divBdr>
                  <w:divsChild>
                    <w:div w:id="1243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5267">
      <w:bodyDiv w:val="1"/>
      <w:marLeft w:val="0"/>
      <w:marRight w:val="0"/>
      <w:marTop w:val="0"/>
      <w:marBottom w:val="0"/>
      <w:divBdr>
        <w:top w:val="none" w:sz="0" w:space="0" w:color="auto"/>
        <w:left w:val="none" w:sz="0" w:space="0" w:color="auto"/>
        <w:bottom w:val="none" w:sz="0" w:space="0" w:color="auto"/>
        <w:right w:val="none" w:sz="0" w:space="0" w:color="auto"/>
      </w:divBdr>
      <w:divsChild>
        <w:div w:id="383452500">
          <w:marLeft w:val="0"/>
          <w:marRight w:val="0"/>
          <w:marTop w:val="0"/>
          <w:marBottom w:val="0"/>
          <w:divBdr>
            <w:top w:val="none" w:sz="0" w:space="0" w:color="auto"/>
            <w:left w:val="none" w:sz="0" w:space="0" w:color="auto"/>
            <w:bottom w:val="none" w:sz="0" w:space="0" w:color="auto"/>
            <w:right w:val="none" w:sz="0" w:space="0" w:color="auto"/>
          </w:divBdr>
          <w:divsChild>
            <w:div w:id="800727176">
              <w:marLeft w:val="0"/>
              <w:marRight w:val="0"/>
              <w:marTop w:val="0"/>
              <w:marBottom w:val="0"/>
              <w:divBdr>
                <w:top w:val="none" w:sz="0" w:space="0" w:color="auto"/>
                <w:left w:val="none" w:sz="0" w:space="0" w:color="auto"/>
                <w:bottom w:val="none" w:sz="0" w:space="0" w:color="auto"/>
                <w:right w:val="none" w:sz="0" w:space="0" w:color="auto"/>
              </w:divBdr>
              <w:divsChild>
                <w:div w:id="1462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172">
      <w:bodyDiv w:val="1"/>
      <w:marLeft w:val="0"/>
      <w:marRight w:val="0"/>
      <w:marTop w:val="0"/>
      <w:marBottom w:val="0"/>
      <w:divBdr>
        <w:top w:val="none" w:sz="0" w:space="0" w:color="auto"/>
        <w:left w:val="none" w:sz="0" w:space="0" w:color="auto"/>
        <w:bottom w:val="none" w:sz="0" w:space="0" w:color="auto"/>
        <w:right w:val="none" w:sz="0" w:space="0" w:color="auto"/>
      </w:divBdr>
      <w:divsChild>
        <w:div w:id="968779193">
          <w:marLeft w:val="0"/>
          <w:marRight w:val="0"/>
          <w:marTop w:val="0"/>
          <w:marBottom w:val="0"/>
          <w:divBdr>
            <w:top w:val="none" w:sz="0" w:space="0" w:color="auto"/>
            <w:left w:val="none" w:sz="0" w:space="0" w:color="auto"/>
            <w:bottom w:val="none" w:sz="0" w:space="0" w:color="auto"/>
            <w:right w:val="none" w:sz="0" w:space="0" w:color="auto"/>
          </w:divBdr>
          <w:divsChild>
            <w:div w:id="1512640521">
              <w:marLeft w:val="0"/>
              <w:marRight w:val="0"/>
              <w:marTop w:val="0"/>
              <w:marBottom w:val="0"/>
              <w:divBdr>
                <w:top w:val="none" w:sz="0" w:space="0" w:color="auto"/>
                <w:left w:val="none" w:sz="0" w:space="0" w:color="auto"/>
                <w:bottom w:val="none" w:sz="0" w:space="0" w:color="auto"/>
                <w:right w:val="none" w:sz="0" w:space="0" w:color="auto"/>
              </w:divBdr>
              <w:divsChild>
                <w:div w:id="14764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1831">
      <w:bodyDiv w:val="1"/>
      <w:marLeft w:val="0"/>
      <w:marRight w:val="0"/>
      <w:marTop w:val="0"/>
      <w:marBottom w:val="0"/>
      <w:divBdr>
        <w:top w:val="none" w:sz="0" w:space="0" w:color="auto"/>
        <w:left w:val="none" w:sz="0" w:space="0" w:color="auto"/>
        <w:bottom w:val="none" w:sz="0" w:space="0" w:color="auto"/>
        <w:right w:val="none" w:sz="0" w:space="0" w:color="auto"/>
      </w:divBdr>
      <w:divsChild>
        <w:div w:id="77599835">
          <w:marLeft w:val="0"/>
          <w:marRight w:val="0"/>
          <w:marTop w:val="0"/>
          <w:marBottom w:val="0"/>
          <w:divBdr>
            <w:top w:val="none" w:sz="0" w:space="0" w:color="auto"/>
            <w:left w:val="none" w:sz="0" w:space="0" w:color="auto"/>
            <w:bottom w:val="none" w:sz="0" w:space="0" w:color="auto"/>
            <w:right w:val="none" w:sz="0" w:space="0" w:color="auto"/>
          </w:divBdr>
          <w:divsChild>
            <w:div w:id="1190681456">
              <w:marLeft w:val="0"/>
              <w:marRight w:val="0"/>
              <w:marTop w:val="0"/>
              <w:marBottom w:val="0"/>
              <w:divBdr>
                <w:top w:val="none" w:sz="0" w:space="0" w:color="auto"/>
                <w:left w:val="none" w:sz="0" w:space="0" w:color="auto"/>
                <w:bottom w:val="none" w:sz="0" w:space="0" w:color="auto"/>
                <w:right w:val="none" w:sz="0" w:space="0" w:color="auto"/>
              </w:divBdr>
              <w:divsChild>
                <w:div w:id="15900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0061">
      <w:bodyDiv w:val="1"/>
      <w:marLeft w:val="0"/>
      <w:marRight w:val="0"/>
      <w:marTop w:val="0"/>
      <w:marBottom w:val="0"/>
      <w:divBdr>
        <w:top w:val="none" w:sz="0" w:space="0" w:color="auto"/>
        <w:left w:val="none" w:sz="0" w:space="0" w:color="auto"/>
        <w:bottom w:val="none" w:sz="0" w:space="0" w:color="auto"/>
        <w:right w:val="none" w:sz="0" w:space="0" w:color="auto"/>
      </w:divBdr>
      <w:divsChild>
        <w:div w:id="1857843928">
          <w:marLeft w:val="0"/>
          <w:marRight w:val="0"/>
          <w:marTop w:val="0"/>
          <w:marBottom w:val="0"/>
          <w:divBdr>
            <w:top w:val="none" w:sz="0" w:space="0" w:color="auto"/>
            <w:left w:val="none" w:sz="0" w:space="0" w:color="auto"/>
            <w:bottom w:val="none" w:sz="0" w:space="0" w:color="auto"/>
            <w:right w:val="none" w:sz="0" w:space="0" w:color="auto"/>
          </w:divBdr>
          <w:divsChild>
            <w:div w:id="618489449">
              <w:marLeft w:val="0"/>
              <w:marRight w:val="0"/>
              <w:marTop w:val="0"/>
              <w:marBottom w:val="0"/>
              <w:divBdr>
                <w:top w:val="none" w:sz="0" w:space="0" w:color="auto"/>
                <w:left w:val="none" w:sz="0" w:space="0" w:color="auto"/>
                <w:bottom w:val="none" w:sz="0" w:space="0" w:color="auto"/>
                <w:right w:val="none" w:sz="0" w:space="0" w:color="auto"/>
              </w:divBdr>
              <w:divsChild>
                <w:div w:id="341401447">
                  <w:marLeft w:val="0"/>
                  <w:marRight w:val="0"/>
                  <w:marTop w:val="0"/>
                  <w:marBottom w:val="0"/>
                  <w:divBdr>
                    <w:top w:val="none" w:sz="0" w:space="0" w:color="auto"/>
                    <w:left w:val="none" w:sz="0" w:space="0" w:color="auto"/>
                    <w:bottom w:val="none" w:sz="0" w:space="0" w:color="auto"/>
                    <w:right w:val="none" w:sz="0" w:space="0" w:color="auto"/>
                  </w:divBdr>
                  <w:divsChild>
                    <w:div w:id="19887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0808">
      <w:bodyDiv w:val="1"/>
      <w:marLeft w:val="0"/>
      <w:marRight w:val="0"/>
      <w:marTop w:val="0"/>
      <w:marBottom w:val="0"/>
      <w:divBdr>
        <w:top w:val="none" w:sz="0" w:space="0" w:color="auto"/>
        <w:left w:val="none" w:sz="0" w:space="0" w:color="auto"/>
        <w:bottom w:val="none" w:sz="0" w:space="0" w:color="auto"/>
        <w:right w:val="none" w:sz="0" w:space="0" w:color="auto"/>
      </w:divBdr>
      <w:divsChild>
        <w:div w:id="1310671336">
          <w:marLeft w:val="0"/>
          <w:marRight w:val="0"/>
          <w:marTop w:val="0"/>
          <w:marBottom w:val="0"/>
          <w:divBdr>
            <w:top w:val="none" w:sz="0" w:space="0" w:color="auto"/>
            <w:left w:val="none" w:sz="0" w:space="0" w:color="auto"/>
            <w:bottom w:val="none" w:sz="0" w:space="0" w:color="auto"/>
            <w:right w:val="none" w:sz="0" w:space="0" w:color="auto"/>
          </w:divBdr>
          <w:divsChild>
            <w:div w:id="1325400303">
              <w:marLeft w:val="0"/>
              <w:marRight w:val="0"/>
              <w:marTop w:val="0"/>
              <w:marBottom w:val="0"/>
              <w:divBdr>
                <w:top w:val="none" w:sz="0" w:space="0" w:color="auto"/>
                <w:left w:val="none" w:sz="0" w:space="0" w:color="auto"/>
                <w:bottom w:val="none" w:sz="0" w:space="0" w:color="auto"/>
                <w:right w:val="none" w:sz="0" w:space="0" w:color="auto"/>
              </w:divBdr>
              <w:divsChild>
                <w:div w:id="1125539155">
                  <w:marLeft w:val="0"/>
                  <w:marRight w:val="0"/>
                  <w:marTop w:val="0"/>
                  <w:marBottom w:val="0"/>
                  <w:divBdr>
                    <w:top w:val="none" w:sz="0" w:space="0" w:color="auto"/>
                    <w:left w:val="none" w:sz="0" w:space="0" w:color="auto"/>
                    <w:bottom w:val="none" w:sz="0" w:space="0" w:color="auto"/>
                    <w:right w:val="none" w:sz="0" w:space="0" w:color="auto"/>
                  </w:divBdr>
                  <w:divsChild>
                    <w:div w:id="17603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6818">
      <w:bodyDiv w:val="1"/>
      <w:marLeft w:val="0"/>
      <w:marRight w:val="0"/>
      <w:marTop w:val="0"/>
      <w:marBottom w:val="0"/>
      <w:divBdr>
        <w:top w:val="none" w:sz="0" w:space="0" w:color="auto"/>
        <w:left w:val="none" w:sz="0" w:space="0" w:color="auto"/>
        <w:bottom w:val="none" w:sz="0" w:space="0" w:color="auto"/>
        <w:right w:val="none" w:sz="0" w:space="0" w:color="auto"/>
      </w:divBdr>
      <w:divsChild>
        <w:div w:id="98263417">
          <w:marLeft w:val="0"/>
          <w:marRight w:val="0"/>
          <w:marTop w:val="0"/>
          <w:marBottom w:val="0"/>
          <w:divBdr>
            <w:top w:val="none" w:sz="0" w:space="0" w:color="auto"/>
            <w:left w:val="none" w:sz="0" w:space="0" w:color="auto"/>
            <w:bottom w:val="none" w:sz="0" w:space="0" w:color="auto"/>
            <w:right w:val="none" w:sz="0" w:space="0" w:color="auto"/>
          </w:divBdr>
          <w:divsChild>
            <w:div w:id="308361834">
              <w:marLeft w:val="0"/>
              <w:marRight w:val="0"/>
              <w:marTop w:val="0"/>
              <w:marBottom w:val="0"/>
              <w:divBdr>
                <w:top w:val="none" w:sz="0" w:space="0" w:color="auto"/>
                <w:left w:val="none" w:sz="0" w:space="0" w:color="auto"/>
                <w:bottom w:val="none" w:sz="0" w:space="0" w:color="auto"/>
                <w:right w:val="none" w:sz="0" w:space="0" w:color="auto"/>
              </w:divBdr>
              <w:divsChild>
                <w:div w:id="19834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0994">
          <w:marLeft w:val="0"/>
          <w:marRight w:val="0"/>
          <w:marTop w:val="0"/>
          <w:marBottom w:val="0"/>
          <w:divBdr>
            <w:top w:val="none" w:sz="0" w:space="0" w:color="auto"/>
            <w:left w:val="none" w:sz="0" w:space="0" w:color="auto"/>
            <w:bottom w:val="none" w:sz="0" w:space="0" w:color="auto"/>
            <w:right w:val="none" w:sz="0" w:space="0" w:color="auto"/>
          </w:divBdr>
          <w:divsChild>
            <w:div w:id="144441674">
              <w:marLeft w:val="0"/>
              <w:marRight w:val="0"/>
              <w:marTop w:val="0"/>
              <w:marBottom w:val="0"/>
              <w:divBdr>
                <w:top w:val="none" w:sz="0" w:space="0" w:color="auto"/>
                <w:left w:val="none" w:sz="0" w:space="0" w:color="auto"/>
                <w:bottom w:val="none" w:sz="0" w:space="0" w:color="auto"/>
                <w:right w:val="none" w:sz="0" w:space="0" w:color="auto"/>
              </w:divBdr>
              <w:divsChild>
                <w:div w:id="196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871">
      <w:bodyDiv w:val="1"/>
      <w:marLeft w:val="0"/>
      <w:marRight w:val="0"/>
      <w:marTop w:val="0"/>
      <w:marBottom w:val="0"/>
      <w:divBdr>
        <w:top w:val="none" w:sz="0" w:space="0" w:color="auto"/>
        <w:left w:val="none" w:sz="0" w:space="0" w:color="auto"/>
        <w:bottom w:val="none" w:sz="0" w:space="0" w:color="auto"/>
        <w:right w:val="none" w:sz="0" w:space="0" w:color="auto"/>
      </w:divBdr>
      <w:divsChild>
        <w:div w:id="1308901604">
          <w:marLeft w:val="0"/>
          <w:marRight w:val="0"/>
          <w:marTop w:val="0"/>
          <w:marBottom w:val="0"/>
          <w:divBdr>
            <w:top w:val="none" w:sz="0" w:space="0" w:color="auto"/>
            <w:left w:val="none" w:sz="0" w:space="0" w:color="auto"/>
            <w:bottom w:val="none" w:sz="0" w:space="0" w:color="auto"/>
            <w:right w:val="none" w:sz="0" w:space="0" w:color="auto"/>
          </w:divBdr>
          <w:divsChild>
            <w:div w:id="531309432">
              <w:marLeft w:val="0"/>
              <w:marRight w:val="0"/>
              <w:marTop w:val="0"/>
              <w:marBottom w:val="0"/>
              <w:divBdr>
                <w:top w:val="none" w:sz="0" w:space="0" w:color="auto"/>
                <w:left w:val="none" w:sz="0" w:space="0" w:color="auto"/>
                <w:bottom w:val="none" w:sz="0" w:space="0" w:color="auto"/>
                <w:right w:val="none" w:sz="0" w:space="0" w:color="auto"/>
              </w:divBdr>
              <w:divsChild>
                <w:div w:id="3919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630">
      <w:bodyDiv w:val="1"/>
      <w:marLeft w:val="0"/>
      <w:marRight w:val="0"/>
      <w:marTop w:val="0"/>
      <w:marBottom w:val="0"/>
      <w:divBdr>
        <w:top w:val="none" w:sz="0" w:space="0" w:color="auto"/>
        <w:left w:val="none" w:sz="0" w:space="0" w:color="auto"/>
        <w:bottom w:val="none" w:sz="0" w:space="0" w:color="auto"/>
        <w:right w:val="none" w:sz="0" w:space="0" w:color="auto"/>
      </w:divBdr>
      <w:divsChild>
        <w:div w:id="360278974">
          <w:marLeft w:val="0"/>
          <w:marRight w:val="0"/>
          <w:marTop w:val="0"/>
          <w:marBottom w:val="0"/>
          <w:divBdr>
            <w:top w:val="none" w:sz="0" w:space="0" w:color="auto"/>
            <w:left w:val="none" w:sz="0" w:space="0" w:color="auto"/>
            <w:bottom w:val="none" w:sz="0" w:space="0" w:color="auto"/>
            <w:right w:val="none" w:sz="0" w:space="0" w:color="auto"/>
          </w:divBdr>
          <w:divsChild>
            <w:div w:id="1542285453">
              <w:marLeft w:val="0"/>
              <w:marRight w:val="0"/>
              <w:marTop w:val="0"/>
              <w:marBottom w:val="0"/>
              <w:divBdr>
                <w:top w:val="none" w:sz="0" w:space="0" w:color="auto"/>
                <w:left w:val="none" w:sz="0" w:space="0" w:color="auto"/>
                <w:bottom w:val="none" w:sz="0" w:space="0" w:color="auto"/>
                <w:right w:val="none" w:sz="0" w:space="0" w:color="auto"/>
              </w:divBdr>
              <w:divsChild>
                <w:div w:id="164521203">
                  <w:marLeft w:val="0"/>
                  <w:marRight w:val="0"/>
                  <w:marTop w:val="0"/>
                  <w:marBottom w:val="0"/>
                  <w:divBdr>
                    <w:top w:val="none" w:sz="0" w:space="0" w:color="auto"/>
                    <w:left w:val="none" w:sz="0" w:space="0" w:color="auto"/>
                    <w:bottom w:val="none" w:sz="0" w:space="0" w:color="auto"/>
                    <w:right w:val="none" w:sz="0" w:space="0" w:color="auto"/>
                  </w:divBdr>
                  <w:divsChild>
                    <w:div w:id="8074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8548">
      <w:bodyDiv w:val="1"/>
      <w:marLeft w:val="0"/>
      <w:marRight w:val="0"/>
      <w:marTop w:val="0"/>
      <w:marBottom w:val="0"/>
      <w:divBdr>
        <w:top w:val="none" w:sz="0" w:space="0" w:color="auto"/>
        <w:left w:val="none" w:sz="0" w:space="0" w:color="auto"/>
        <w:bottom w:val="none" w:sz="0" w:space="0" w:color="auto"/>
        <w:right w:val="none" w:sz="0" w:space="0" w:color="auto"/>
      </w:divBdr>
      <w:divsChild>
        <w:div w:id="494876622">
          <w:marLeft w:val="0"/>
          <w:marRight w:val="0"/>
          <w:marTop w:val="0"/>
          <w:marBottom w:val="0"/>
          <w:divBdr>
            <w:top w:val="none" w:sz="0" w:space="0" w:color="auto"/>
            <w:left w:val="none" w:sz="0" w:space="0" w:color="auto"/>
            <w:bottom w:val="none" w:sz="0" w:space="0" w:color="auto"/>
            <w:right w:val="none" w:sz="0" w:space="0" w:color="auto"/>
          </w:divBdr>
          <w:divsChild>
            <w:div w:id="1412578983">
              <w:marLeft w:val="0"/>
              <w:marRight w:val="0"/>
              <w:marTop w:val="0"/>
              <w:marBottom w:val="0"/>
              <w:divBdr>
                <w:top w:val="none" w:sz="0" w:space="0" w:color="auto"/>
                <w:left w:val="none" w:sz="0" w:space="0" w:color="auto"/>
                <w:bottom w:val="none" w:sz="0" w:space="0" w:color="auto"/>
                <w:right w:val="none" w:sz="0" w:space="0" w:color="auto"/>
              </w:divBdr>
              <w:divsChild>
                <w:div w:id="5621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9932">
      <w:bodyDiv w:val="1"/>
      <w:marLeft w:val="0"/>
      <w:marRight w:val="0"/>
      <w:marTop w:val="0"/>
      <w:marBottom w:val="0"/>
      <w:divBdr>
        <w:top w:val="none" w:sz="0" w:space="0" w:color="auto"/>
        <w:left w:val="none" w:sz="0" w:space="0" w:color="auto"/>
        <w:bottom w:val="none" w:sz="0" w:space="0" w:color="auto"/>
        <w:right w:val="none" w:sz="0" w:space="0" w:color="auto"/>
      </w:divBdr>
      <w:divsChild>
        <w:div w:id="1249198071">
          <w:marLeft w:val="0"/>
          <w:marRight w:val="0"/>
          <w:marTop w:val="0"/>
          <w:marBottom w:val="0"/>
          <w:divBdr>
            <w:top w:val="none" w:sz="0" w:space="0" w:color="auto"/>
            <w:left w:val="none" w:sz="0" w:space="0" w:color="auto"/>
            <w:bottom w:val="none" w:sz="0" w:space="0" w:color="auto"/>
            <w:right w:val="none" w:sz="0" w:space="0" w:color="auto"/>
          </w:divBdr>
          <w:divsChild>
            <w:div w:id="1003313323">
              <w:marLeft w:val="0"/>
              <w:marRight w:val="0"/>
              <w:marTop w:val="0"/>
              <w:marBottom w:val="0"/>
              <w:divBdr>
                <w:top w:val="none" w:sz="0" w:space="0" w:color="auto"/>
                <w:left w:val="none" w:sz="0" w:space="0" w:color="auto"/>
                <w:bottom w:val="none" w:sz="0" w:space="0" w:color="auto"/>
                <w:right w:val="none" w:sz="0" w:space="0" w:color="auto"/>
              </w:divBdr>
              <w:divsChild>
                <w:div w:id="19797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7979">
      <w:bodyDiv w:val="1"/>
      <w:marLeft w:val="0"/>
      <w:marRight w:val="0"/>
      <w:marTop w:val="0"/>
      <w:marBottom w:val="0"/>
      <w:divBdr>
        <w:top w:val="none" w:sz="0" w:space="0" w:color="auto"/>
        <w:left w:val="none" w:sz="0" w:space="0" w:color="auto"/>
        <w:bottom w:val="none" w:sz="0" w:space="0" w:color="auto"/>
        <w:right w:val="none" w:sz="0" w:space="0" w:color="auto"/>
      </w:divBdr>
      <w:divsChild>
        <w:div w:id="1337029343">
          <w:marLeft w:val="0"/>
          <w:marRight w:val="0"/>
          <w:marTop w:val="0"/>
          <w:marBottom w:val="0"/>
          <w:divBdr>
            <w:top w:val="none" w:sz="0" w:space="0" w:color="auto"/>
            <w:left w:val="none" w:sz="0" w:space="0" w:color="auto"/>
            <w:bottom w:val="none" w:sz="0" w:space="0" w:color="auto"/>
            <w:right w:val="none" w:sz="0" w:space="0" w:color="auto"/>
          </w:divBdr>
          <w:divsChild>
            <w:div w:id="1826969061">
              <w:marLeft w:val="0"/>
              <w:marRight w:val="0"/>
              <w:marTop w:val="0"/>
              <w:marBottom w:val="0"/>
              <w:divBdr>
                <w:top w:val="none" w:sz="0" w:space="0" w:color="auto"/>
                <w:left w:val="none" w:sz="0" w:space="0" w:color="auto"/>
                <w:bottom w:val="none" w:sz="0" w:space="0" w:color="auto"/>
                <w:right w:val="none" w:sz="0" w:space="0" w:color="auto"/>
              </w:divBdr>
              <w:divsChild>
                <w:div w:id="8879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8486">
      <w:bodyDiv w:val="1"/>
      <w:marLeft w:val="0"/>
      <w:marRight w:val="0"/>
      <w:marTop w:val="0"/>
      <w:marBottom w:val="0"/>
      <w:divBdr>
        <w:top w:val="none" w:sz="0" w:space="0" w:color="auto"/>
        <w:left w:val="none" w:sz="0" w:space="0" w:color="auto"/>
        <w:bottom w:val="none" w:sz="0" w:space="0" w:color="auto"/>
        <w:right w:val="none" w:sz="0" w:space="0" w:color="auto"/>
      </w:divBdr>
      <w:divsChild>
        <w:div w:id="2136826133">
          <w:marLeft w:val="0"/>
          <w:marRight w:val="0"/>
          <w:marTop w:val="0"/>
          <w:marBottom w:val="0"/>
          <w:divBdr>
            <w:top w:val="none" w:sz="0" w:space="0" w:color="auto"/>
            <w:left w:val="none" w:sz="0" w:space="0" w:color="auto"/>
            <w:bottom w:val="none" w:sz="0" w:space="0" w:color="auto"/>
            <w:right w:val="none" w:sz="0" w:space="0" w:color="auto"/>
          </w:divBdr>
          <w:divsChild>
            <w:div w:id="755637390">
              <w:marLeft w:val="0"/>
              <w:marRight w:val="0"/>
              <w:marTop w:val="0"/>
              <w:marBottom w:val="0"/>
              <w:divBdr>
                <w:top w:val="none" w:sz="0" w:space="0" w:color="auto"/>
                <w:left w:val="none" w:sz="0" w:space="0" w:color="auto"/>
                <w:bottom w:val="none" w:sz="0" w:space="0" w:color="auto"/>
                <w:right w:val="none" w:sz="0" w:space="0" w:color="auto"/>
              </w:divBdr>
              <w:divsChild>
                <w:div w:id="1467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9939">
      <w:bodyDiv w:val="1"/>
      <w:marLeft w:val="0"/>
      <w:marRight w:val="0"/>
      <w:marTop w:val="0"/>
      <w:marBottom w:val="0"/>
      <w:divBdr>
        <w:top w:val="none" w:sz="0" w:space="0" w:color="auto"/>
        <w:left w:val="none" w:sz="0" w:space="0" w:color="auto"/>
        <w:bottom w:val="none" w:sz="0" w:space="0" w:color="auto"/>
        <w:right w:val="none" w:sz="0" w:space="0" w:color="auto"/>
      </w:divBdr>
      <w:divsChild>
        <w:div w:id="1407339695">
          <w:marLeft w:val="0"/>
          <w:marRight w:val="0"/>
          <w:marTop w:val="0"/>
          <w:marBottom w:val="0"/>
          <w:divBdr>
            <w:top w:val="none" w:sz="0" w:space="0" w:color="auto"/>
            <w:left w:val="none" w:sz="0" w:space="0" w:color="auto"/>
            <w:bottom w:val="none" w:sz="0" w:space="0" w:color="auto"/>
            <w:right w:val="none" w:sz="0" w:space="0" w:color="auto"/>
          </w:divBdr>
          <w:divsChild>
            <w:div w:id="1249466800">
              <w:marLeft w:val="0"/>
              <w:marRight w:val="0"/>
              <w:marTop w:val="0"/>
              <w:marBottom w:val="0"/>
              <w:divBdr>
                <w:top w:val="none" w:sz="0" w:space="0" w:color="auto"/>
                <w:left w:val="none" w:sz="0" w:space="0" w:color="auto"/>
                <w:bottom w:val="none" w:sz="0" w:space="0" w:color="auto"/>
                <w:right w:val="none" w:sz="0" w:space="0" w:color="auto"/>
              </w:divBdr>
              <w:divsChild>
                <w:div w:id="9835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406">
      <w:bodyDiv w:val="1"/>
      <w:marLeft w:val="0"/>
      <w:marRight w:val="0"/>
      <w:marTop w:val="0"/>
      <w:marBottom w:val="0"/>
      <w:divBdr>
        <w:top w:val="none" w:sz="0" w:space="0" w:color="auto"/>
        <w:left w:val="none" w:sz="0" w:space="0" w:color="auto"/>
        <w:bottom w:val="none" w:sz="0" w:space="0" w:color="auto"/>
        <w:right w:val="none" w:sz="0" w:space="0" w:color="auto"/>
      </w:divBdr>
      <w:divsChild>
        <w:div w:id="2006938592">
          <w:marLeft w:val="0"/>
          <w:marRight w:val="0"/>
          <w:marTop w:val="0"/>
          <w:marBottom w:val="0"/>
          <w:divBdr>
            <w:top w:val="none" w:sz="0" w:space="0" w:color="auto"/>
            <w:left w:val="none" w:sz="0" w:space="0" w:color="auto"/>
            <w:bottom w:val="none" w:sz="0" w:space="0" w:color="auto"/>
            <w:right w:val="none" w:sz="0" w:space="0" w:color="auto"/>
          </w:divBdr>
          <w:divsChild>
            <w:div w:id="326596056">
              <w:marLeft w:val="0"/>
              <w:marRight w:val="0"/>
              <w:marTop w:val="0"/>
              <w:marBottom w:val="0"/>
              <w:divBdr>
                <w:top w:val="none" w:sz="0" w:space="0" w:color="auto"/>
                <w:left w:val="none" w:sz="0" w:space="0" w:color="auto"/>
                <w:bottom w:val="none" w:sz="0" w:space="0" w:color="auto"/>
                <w:right w:val="none" w:sz="0" w:space="0" w:color="auto"/>
              </w:divBdr>
              <w:divsChild>
                <w:div w:id="1913738967">
                  <w:marLeft w:val="0"/>
                  <w:marRight w:val="0"/>
                  <w:marTop w:val="0"/>
                  <w:marBottom w:val="0"/>
                  <w:divBdr>
                    <w:top w:val="none" w:sz="0" w:space="0" w:color="auto"/>
                    <w:left w:val="none" w:sz="0" w:space="0" w:color="auto"/>
                    <w:bottom w:val="none" w:sz="0" w:space="0" w:color="auto"/>
                    <w:right w:val="none" w:sz="0" w:space="0" w:color="auto"/>
                  </w:divBdr>
                  <w:divsChild>
                    <w:div w:id="3460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919">
      <w:bodyDiv w:val="1"/>
      <w:marLeft w:val="0"/>
      <w:marRight w:val="0"/>
      <w:marTop w:val="0"/>
      <w:marBottom w:val="0"/>
      <w:divBdr>
        <w:top w:val="none" w:sz="0" w:space="0" w:color="auto"/>
        <w:left w:val="none" w:sz="0" w:space="0" w:color="auto"/>
        <w:bottom w:val="none" w:sz="0" w:space="0" w:color="auto"/>
        <w:right w:val="none" w:sz="0" w:space="0" w:color="auto"/>
      </w:divBdr>
      <w:divsChild>
        <w:div w:id="293105081">
          <w:marLeft w:val="0"/>
          <w:marRight w:val="0"/>
          <w:marTop w:val="0"/>
          <w:marBottom w:val="0"/>
          <w:divBdr>
            <w:top w:val="none" w:sz="0" w:space="0" w:color="auto"/>
            <w:left w:val="none" w:sz="0" w:space="0" w:color="auto"/>
            <w:bottom w:val="none" w:sz="0" w:space="0" w:color="auto"/>
            <w:right w:val="none" w:sz="0" w:space="0" w:color="auto"/>
          </w:divBdr>
          <w:divsChild>
            <w:div w:id="654072111">
              <w:marLeft w:val="0"/>
              <w:marRight w:val="0"/>
              <w:marTop w:val="0"/>
              <w:marBottom w:val="0"/>
              <w:divBdr>
                <w:top w:val="none" w:sz="0" w:space="0" w:color="auto"/>
                <w:left w:val="none" w:sz="0" w:space="0" w:color="auto"/>
                <w:bottom w:val="none" w:sz="0" w:space="0" w:color="auto"/>
                <w:right w:val="none" w:sz="0" w:space="0" w:color="auto"/>
              </w:divBdr>
              <w:divsChild>
                <w:div w:id="406154399">
                  <w:marLeft w:val="0"/>
                  <w:marRight w:val="0"/>
                  <w:marTop w:val="0"/>
                  <w:marBottom w:val="0"/>
                  <w:divBdr>
                    <w:top w:val="none" w:sz="0" w:space="0" w:color="auto"/>
                    <w:left w:val="none" w:sz="0" w:space="0" w:color="auto"/>
                    <w:bottom w:val="none" w:sz="0" w:space="0" w:color="auto"/>
                    <w:right w:val="none" w:sz="0" w:space="0" w:color="auto"/>
                  </w:divBdr>
                  <w:divsChild>
                    <w:div w:id="11493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8506">
      <w:bodyDiv w:val="1"/>
      <w:marLeft w:val="0"/>
      <w:marRight w:val="0"/>
      <w:marTop w:val="0"/>
      <w:marBottom w:val="0"/>
      <w:divBdr>
        <w:top w:val="none" w:sz="0" w:space="0" w:color="auto"/>
        <w:left w:val="none" w:sz="0" w:space="0" w:color="auto"/>
        <w:bottom w:val="none" w:sz="0" w:space="0" w:color="auto"/>
        <w:right w:val="none" w:sz="0" w:space="0" w:color="auto"/>
      </w:divBdr>
      <w:divsChild>
        <w:div w:id="1070688050">
          <w:marLeft w:val="0"/>
          <w:marRight w:val="0"/>
          <w:marTop w:val="0"/>
          <w:marBottom w:val="0"/>
          <w:divBdr>
            <w:top w:val="none" w:sz="0" w:space="0" w:color="auto"/>
            <w:left w:val="none" w:sz="0" w:space="0" w:color="auto"/>
            <w:bottom w:val="none" w:sz="0" w:space="0" w:color="auto"/>
            <w:right w:val="none" w:sz="0" w:space="0" w:color="auto"/>
          </w:divBdr>
          <w:divsChild>
            <w:div w:id="807432432">
              <w:marLeft w:val="0"/>
              <w:marRight w:val="0"/>
              <w:marTop w:val="0"/>
              <w:marBottom w:val="0"/>
              <w:divBdr>
                <w:top w:val="none" w:sz="0" w:space="0" w:color="auto"/>
                <w:left w:val="none" w:sz="0" w:space="0" w:color="auto"/>
                <w:bottom w:val="none" w:sz="0" w:space="0" w:color="auto"/>
                <w:right w:val="none" w:sz="0" w:space="0" w:color="auto"/>
              </w:divBdr>
              <w:divsChild>
                <w:div w:id="1124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2771">
      <w:bodyDiv w:val="1"/>
      <w:marLeft w:val="0"/>
      <w:marRight w:val="0"/>
      <w:marTop w:val="0"/>
      <w:marBottom w:val="0"/>
      <w:divBdr>
        <w:top w:val="none" w:sz="0" w:space="0" w:color="auto"/>
        <w:left w:val="none" w:sz="0" w:space="0" w:color="auto"/>
        <w:bottom w:val="none" w:sz="0" w:space="0" w:color="auto"/>
        <w:right w:val="none" w:sz="0" w:space="0" w:color="auto"/>
      </w:divBdr>
      <w:divsChild>
        <w:div w:id="943466425">
          <w:marLeft w:val="0"/>
          <w:marRight w:val="0"/>
          <w:marTop w:val="0"/>
          <w:marBottom w:val="0"/>
          <w:divBdr>
            <w:top w:val="none" w:sz="0" w:space="0" w:color="auto"/>
            <w:left w:val="none" w:sz="0" w:space="0" w:color="auto"/>
            <w:bottom w:val="none" w:sz="0" w:space="0" w:color="auto"/>
            <w:right w:val="none" w:sz="0" w:space="0" w:color="auto"/>
          </w:divBdr>
          <w:divsChild>
            <w:div w:id="1257325232">
              <w:marLeft w:val="0"/>
              <w:marRight w:val="0"/>
              <w:marTop w:val="0"/>
              <w:marBottom w:val="0"/>
              <w:divBdr>
                <w:top w:val="none" w:sz="0" w:space="0" w:color="auto"/>
                <w:left w:val="none" w:sz="0" w:space="0" w:color="auto"/>
                <w:bottom w:val="none" w:sz="0" w:space="0" w:color="auto"/>
                <w:right w:val="none" w:sz="0" w:space="0" w:color="auto"/>
              </w:divBdr>
              <w:divsChild>
                <w:div w:id="742289161">
                  <w:marLeft w:val="0"/>
                  <w:marRight w:val="0"/>
                  <w:marTop w:val="0"/>
                  <w:marBottom w:val="0"/>
                  <w:divBdr>
                    <w:top w:val="none" w:sz="0" w:space="0" w:color="auto"/>
                    <w:left w:val="none" w:sz="0" w:space="0" w:color="auto"/>
                    <w:bottom w:val="none" w:sz="0" w:space="0" w:color="auto"/>
                    <w:right w:val="none" w:sz="0" w:space="0" w:color="auto"/>
                  </w:divBdr>
                </w:div>
              </w:divsChild>
            </w:div>
            <w:div w:id="1117598605">
              <w:marLeft w:val="0"/>
              <w:marRight w:val="0"/>
              <w:marTop w:val="0"/>
              <w:marBottom w:val="0"/>
              <w:divBdr>
                <w:top w:val="none" w:sz="0" w:space="0" w:color="auto"/>
                <w:left w:val="none" w:sz="0" w:space="0" w:color="auto"/>
                <w:bottom w:val="none" w:sz="0" w:space="0" w:color="auto"/>
                <w:right w:val="none" w:sz="0" w:space="0" w:color="auto"/>
              </w:divBdr>
              <w:divsChild>
                <w:div w:id="160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811">
          <w:marLeft w:val="0"/>
          <w:marRight w:val="0"/>
          <w:marTop w:val="0"/>
          <w:marBottom w:val="0"/>
          <w:divBdr>
            <w:top w:val="none" w:sz="0" w:space="0" w:color="auto"/>
            <w:left w:val="none" w:sz="0" w:space="0" w:color="auto"/>
            <w:bottom w:val="none" w:sz="0" w:space="0" w:color="auto"/>
            <w:right w:val="none" w:sz="0" w:space="0" w:color="auto"/>
          </w:divBdr>
          <w:divsChild>
            <w:div w:id="1336222726">
              <w:marLeft w:val="0"/>
              <w:marRight w:val="0"/>
              <w:marTop w:val="0"/>
              <w:marBottom w:val="0"/>
              <w:divBdr>
                <w:top w:val="none" w:sz="0" w:space="0" w:color="auto"/>
                <w:left w:val="none" w:sz="0" w:space="0" w:color="auto"/>
                <w:bottom w:val="none" w:sz="0" w:space="0" w:color="auto"/>
                <w:right w:val="none" w:sz="0" w:space="0" w:color="auto"/>
              </w:divBdr>
              <w:divsChild>
                <w:div w:id="184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2149">
          <w:marLeft w:val="0"/>
          <w:marRight w:val="0"/>
          <w:marTop w:val="0"/>
          <w:marBottom w:val="0"/>
          <w:divBdr>
            <w:top w:val="none" w:sz="0" w:space="0" w:color="auto"/>
            <w:left w:val="none" w:sz="0" w:space="0" w:color="auto"/>
            <w:bottom w:val="none" w:sz="0" w:space="0" w:color="auto"/>
            <w:right w:val="none" w:sz="0" w:space="0" w:color="auto"/>
          </w:divBdr>
          <w:divsChild>
            <w:div w:id="683091631">
              <w:marLeft w:val="0"/>
              <w:marRight w:val="0"/>
              <w:marTop w:val="0"/>
              <w:marBottom w:val="0"/>
              <w:divBdr>
                <w:top w:val="none" w:sz="0" w:space="0" w:color="auto"/>
                <w:left w:val="none" w:sz="0" w:space="0" w:color="auto"/>
                <w:bottom w:val="none" w:sz="0" w:space="0" w:color="auto"/>
                <w:right w:val="none" w:sz="0" w:space="0" w:color="auto"/>
              </w:divBdr>
              <w:divsChild>
                <w:div w:id="358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6329">
          <w:marLeft w:val="0"/>
          <w:marRight w:val="0"/>
          <w:marTop w:val="0"/>
          <w:marBottom w:val="0"/>
          <w:divBdr>
            <w:top w:val="none" w:sz="0" w:space="0" w:color="auto"/>
            <w:left w:val="none" w:sz="0" w:space="0" w:color="auto"/>
            <w:bottom w:val="none" w:sz="0" w:space="0" w:color="auto"/>
            <w:right w:val="none" w:sz="0" w:space="0" w:color="auto"/>
          </w:divBdr>
          <w:divsChild>
            <w:div w:id="1312638751">
              <w:marLeft w:val="0"/>
              <w:marRight w:val="0"/>
              <w:marTop w:val="0"/>
              <w:marBottom w:val="0"/>
              <w:divBdr>
                <w:top w:val="none" w:sz="0" w:space="0" w:color="auto"/>
                <w:left w:val="none" w:sz="0" w:space="0" w:color="auto"/>
                <w:bottom w:val="none" w:sz="0" w:space="0" w:color="auto"/>
                <w:right w:val="none" w:sz="0" w:space="0" w:color="auto"/>
              </w:divBdr>
              <w:divsChild>
                <w:div w:id="300309586">
                  <w:marLeft w:val="0"/>
                  <w:marRight w:val="0"/>
                  <w:marTop w:val="0"/>
                  <w:marBottom w:val="0"/>
                  <w:divBdr>
                    <w:top w:val="none" w:sz="0" w:space="0" w:color="auto"/>
                    <w:left w:val="none" w:sz="0" w:space="0" w:color="auto"/>
                    <w:bottom w:val="none" w:sz="0" w:space="0" w:color="auto"/>
                    <w:right w:val="none" w:sz="0" w:space="0" w:color="auto"/>
                  </w:divBdr>
                </w:div>
                <w:div w:id="1619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2921">
      <w:bodyDiv w:val="1"/>
      <w:marLeft w:val="0"/>
      <w:marRight w:val="0"/>
      <w:marTop w:val="0"/>
      <w:marBottom w:val="0"/>
      <w:divBdr>
        <w:top w:val="none" w:sz="0" w:space="0" w:color="auto"/>
        <w:left w:val="none" w:sz="0" w:space="0" w:color="auto"/>
        <w:bottom w:val="none" w:sz="0" w:space="0" w:color="auto"/>
        <w:right w:val="none" w:sz="0" w:space="0" w:color="auto"/>
      </w:divBdr>
      <w:divsChild>
        <w:div w:id="2009669894">
          <w:marLeft w:val="0"/>
          <w:marRight w:val="0"/>
          <w:marTop w:val="0"/>
          <w:marBottom w:val="0"/>
          <w:divBdr>
            <w:top w:val="none" w:sz="0" w:space="0" w:color="auto"/>
            <w:left w:val="none" w:sz="0" w:space="0" w:color="auto"/>
            <w:bottom w:val="none" w:sz="0" w:space="0" w:color="auto"/>
            <w:right w:val="none" w:sz="0" w:space="0" w:color="auto"/>
          </w:divBdr>
          <w:divsChild>
            <w:div w:id="1923102593">
              <w:marLeft w:val="0"/>
              <w:marRight w:val="0"/>
              <w:marTop w:val="0"/>
              <w:marBottom w:val="0"/>
              <w:divBdr>
                <w:top w:val="none" w:sz="0" w:space="0" w:color="auto"/>
                <w:left w:val="none" w:sz="0" w:space="0" w:color="auto"/>
                <w:bottom w:val="none" w:sz="0" w:space="0" w:color="auto"/>
                <w:right w:val="none" w:sz="0" w:space="0" w:color="auto"/>
              </w:divBdr>
              <w:divsChild>
                <w:div w:id="2631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6239">
      <w:bodyDiv w:val="1"/>
      <w:marLeft w:val="0"/>
      <w:marRight w:val="0"/>
      <w:marTop w:val="0"/>
      <w:marBottom w:val="0"/>
      <w:divBdr>
        <w:top w:val="none" w:sz="0" w:space="0" w:color="auto"/>
        <w:left w:val="none" w:sz="0" w:space="0" w:color="auto"/>
        <w:bottom w:val="none" w:sz="0" w:space="0" w:color="auto"/>
        <w:right w:val="none" w:sz="0" w:space="0" w:color="auto"/>
      </w:divBdr>
      <w:divsChild>
        <w:div w:id="1893078668">
          <w:marLeft w:val="0"/>
          <w:marRight w:val="0"/>
          <w:marTop w:val="0"/>
          <w:marBottom w:val="0"/>
          <w:divBdr>
            <w:top w:val="none" w:sz="0" w:space="0" w:color="auto"/>
            <w:left w:val="none" w:sz="0" w:space="0" w:color="auto"/>
            <w:bottom w:val="none" w:sz="0" w:space="0" w:color="auto"/>
            <w:right w:val="none" w:sz="0" w:space="0" w:color="auto"/>
          </w:divBdr>
          <w:divsChild>
            <w:div w:id="240333590">
              <w:marLeft w:val="0"/>
              <w:marRight w:val="0"/>
              <w:marTop w:val="0"/>
              <w:marBottom w:val="0"/>
              <w:divBdr>
                <w:top w:val="none" w:sz="0" w:space="0" w:color="auto"/>
                <w:left w:val="none" w:sz="0" w:space="0" w:color="auto"/>
                <w:bottom w:val="none" w:sz="0" w:space="0" w:color="auto"/>
                <w:right w:val="none" w:sz="0" w:space="0" w:color="auto"/>
              </w:divBdr>
              <w:divsChild>
                <w:div w:id="14166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0832">
      <w:bodyDiv w:val="1"/>
      <w:marLeft w:val="0"/>
      <w:marRight w:val="0"/>
      <w:marTop w:val="0"/>
      <w:marBottom w:val="0"/>
      <w:divBdr>
        <w:top w:val="none" w:sz="0" w:space="0" w:color="auto"/>
        <w:left w:val="none" w:sz="0" w:space="0" w:color="auto"/>
        <w:bottom w:val="none" w:sz="0" w:space="0" w:color="auto"/>
        <w:right w:val="none" w:sz="0" w:space="0" w:color="auto"/>
      </w:divBdr>
      <w:divsChild>
        <w:div w:id="1864897898">
          <w:marLeft w:val="0"/>
          <w:marRight w:val="0"/>
          <w:marTop w:val="0"/>
          <w:marBottom w:val="0"/>
          <w:divBdr>
            <w:top w:val="none" w:sz="0" w:space="0" w:color="auto"/>
            <w:left w:val="none" w:sz="0" w:space="0" w:color="auto"/>
            <w:bottom w:val="none" w:sz="0" w:space="0" w:color="auto"/>
            <w:right w:val="none" w:sz="0" w:space="0" w:color="auto"/>
          </w:divBdr>
          <w:divsChild>
            <w:div w:id="118036224">
              <w:marLeft w:val="0"/>
              <w:marRight w:val="0"/>
              <w:marTop w:val="0"/>
              <w:marBottom w:val="0"/>
              <w:divBdr>
                <w:top w:val="none" w:sz="0" w:space="0" w:color="auto"/>
                <w:left w:val="none" w:sz="0" w:space="0" w:color="auto"/>
                <w:bottom w:val="none" w:sz="0" w:space="0" w:color="auto"/>
                <w:right w:val="none" w:sz="0" w:space="0" w:color="auto"/>
              </w:divBdr>
              <w:divsChild>
                <w:div w:id="1847015111">
                  <w:marLeft w:val="0"/>
                  <w:marRight w:val="0"/>
                  <w:marTop w:val="0"/>
                  <w:marBottom w:val="0"/>
                  <w:divBdr>
                    <w:top w:val="none" w:sz="0" w:space="0" w:color="auto"/>
                    <w:left w:val="none" w:sz="0" w:space="0" w:color="auto"/>
                    <w:bottom w:val="none" w:sz="0" w:space="0" w:color="auto"/>
                    <w:right w:val="none" w:sz="0" w:space="0" w:color="auto"/>
                  </w:divBdr>
                  <w:divsChild>
                    <w:div w:id="3006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1219">
      <w:bodyDiv w:val="1"/>
      <w:marLeft w:val="0"/>
      <w:marRight w:val="0"/>
      <w:marTop w:val="0"/>
      <w:marBottom w:val="0"/>
      <w:divBdr>
        <w:top w:val="none" w:sz="0" w:space="0" w:color="auto"/>
        <w:left w:val="none" w:sz="0" w:space="0" w:color="auto"/>
        <w:bottom w:val="none" w:sz="0" w:space="0" w:color="auto"/>
        <w:right w:val="none" w:sz="0" w:space="0" w:color="auto"/>
      </w:divBdr>
      <w:divsChild>
        <w:div w:id="1400404360">
          <w:marLeft w:val="0"/>
          <w:marRight w:val="0"/>
          <w:marTop w:val="0"/>
          <w:marBottom w:val="0"/>
          <w:divBdr>
            <w:top w:val="none" w:sz="0" w:space="0" w:color="auto"/>
            <w:left w:val="none" w:sz="0" w:space="0" w:color="auto"/>
            <w:bottom w:val="none" w:sz="0" w:space="0" w:color="auto"/>
            <w:right w:val="none" w:sz="0" w:space="0" w:color="auto"/>
          </w:divBdr>
          <w:divsChild>
            <w:div w:id="2099793347">
              <w:marLeft w:val="0"/>
              <w:marRight w:val="0"/>
              <w:marTop w:val="0"/>
              <w:marBottom w:val="0"/>
              <w:divBdr>
                <w:top w:val="none" w:sz="0" w:space="0" w:color="auto"/>
                <w:left w:val="none" w:sz="0" w:space="0" w:color="auto"/>
                <w:bottom w:val="none" w:sz="0" w:space="0" w:color="auto"/>
                <w:right w:val="none" w:sz="0" w:space="0" w:color="auto"/>
              </w:divBdr>
              <w:divsChild>
                <w:div w:id="2750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5284">
      <w:bodyDiv w:val="1"/>
      <w:marLeft w:val="0"/>
      <w:marRight w:val="0"/>
      <w:marTop w:val="0"/>
      <w:marBottom w:val="0"/>
      <w:divBdr>
        <w:top w:val="none" w:sz="0" w:space="0" w:color="auto"/>
        <w:left w:val="none" w:sz="0" w:space="0" w:color="auto"/>
        <w:bottom w:val="none" w:sz="0" w:space="0" w:color="auto"/>
        <w:right w:val="none" w:sz="0" w:space="0" w:color="auto"/>
      </w:divBdr>
      <w:divsChild>
        <w:div w:id="794952778">
          <w:marLeft w:val="0"/>
          <w:marRight w:val="0"/>
          <w:marTop w:val="0"/>
          <w:marBottom w:val="0"/>
          <w:divBdr>
            <w:top w:val="none" w:sz="0" w:space="0" w:color="auto"/>
            <w:left w:val="none" w:sz="0" w:space="0" w:color="auto"/>
            <w:bottom w:val="none" w:sz="0" w:space="0" w:color="auto"/>
            <w:right w:val="none" w:sz="0" w:space="0" w:color="auto"/>
          </w:divBdr>
          <w:divsChild>
            <w:div w:id="1484008759">
              <w:marLeft w:val="0"/>
              <w:marRight w:val="0"/>
              <w:marTop w:val="0"/>
              <w:marBottom w:val="0"/>
              <w:divBdr>
                <w:top w:val="none" w:sz="0" w:space="0" w:color="auto"/>
                <w:left w:val="none" w:sz="0" w:space="0" w:color="auto"/>
                <w:bottom w:val="none" w:sz="0" w:space="0" w:color="auto"/>
                <w:right w:val="none" w:sz="0" w:space="0" w:color="auto"/>
              </w:divBdr>
              <w:divsChild>
                <w:div w:id="1033649285">
                  <w:marLeft w:val="0"/>
                  <w:marRight w:val="0"/>
                  <w:marTop w:val="0"/>
                  <w:marBottom w:val="0"/>
                  <w:divBdr>
                    <w:top w:val="none" w:sz="0" w:space="0" w:color="auto"/>
                    <w:left w:val="none" w:sz="0" w:space="0" w:color="auto"/>
                    <w:bottom w:val="none" w:sz="0" w:space="0" w:color="auto"/>
                    <w:right w:val="none" w:sz="0" w:space="0" w:color="auto"/>
                  </w:divBdr>
                  <w:divsChild>
                    <w:div w:id="13829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7238">
      <w:bodyDiv w:val="1"/>
      <w:marLeft w:val="0"/>
      <w:marRight w:val="0"/>
      <w:marTop w:val="0"/>
      <w:marBottom w:val="0"/>
      <w:divBdr>
        <w:top w:val="none" w:sz="0" w:space="0" w:color="auto"/>
        <w:left w:val="none" w:sz="0" w:space="0" w:color="auto"/>
        <w:bottom w:val="none" w:sz="0" w:space="0" w:color="auto"/>
        <w:right w:val="none" w:sz="0" w:space="0" w:color="auto"/>
      </w:divBdr>
      <w:divsChild>
        <w:div w:id="1931310949">
          <w:marLeft w:val="0"/>
          <w:marRight w:val="0"/>
          <w:marTop w:val="0"/>
          <w:marBottom w:val="0"/>
          <w:divBdr>
            <w:top w:val="none" w:sz="0" w:space="0" w:color="auto"/>
            <w:left w:val="none" w:sz="0" w:space="0" w:color="auto"/>
            <w:bottom w:val="none" w:sz="0" w:space="0" w:color="auto"/>
            <w:right w:val="none" w:sz="0" w:space="0" w:color="auto"/>
          </w:divBdr>
          <w:divsChild>
            <w:div w:id="64689143">
              <w:marLeft w:val="0"/>
              <w:marRight w:val="0"/>
              <w:marTop w:val="0"/>
              <w:marBottom w:val="0"/>
              <w:divBdr>
                <w:top w:val="none" w:sz="0" w:space="0" w:color="auto"/>
                <w:left w:val="none" w:sz="0" w:space="0" w:color="auto"/>
                <w:bottom w:val="none" w:sz="0" w:space="0" w:color="auto"/>
                <w:right w:val="none" w:sz="0" w:space="0" w:color="auto"/>
              </w:divBdr>
              <w:divsChild>
                <w:div w:id="552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8481">
      <w:bodyDiv w:val="1"/>
      <w:marLeft w:val="0"/>
      <w:marRight w:val="0"/>
      <w:marTop w:val="0"/>
      <w:marBottom w:val="0"/>
      <w:divBdr>
        <w:top w:val="none" w:sz="0" w:space="0" w:color="auto"/>
        <w:left w:val="none" w:sz="0" w:space="0" w:color="auto"/>
        <w:bottom w:val="none" w:sz="0" w:space="0" w:color="auto"/>
        <w:right w:val="none" w:sz="0" w:space="0" w:color="auto"/>
      </w:divBdr>
      <w:divsChild>
        <w:div w:id="602105019">
          <w:marLeft w:val="0"/>
          <w:marRight w:val="0"/>
          <w:marTop w:val="0"/>
          <w:marBottom w:val="0"/>
          <w:divBdr>
            <w:top w:val="none" w:sz="0" w:space="0" w:color="auto"/>
            <w:left w:val="none" w:sz="0" w:space="0" w:color="auto"/>
            <w:bottom w:val="none" w:sz="0" w:space="0" w:color="auto"/>
            <w:right w:val="none" w:sz="0" w:space="0" w:color="auto"/>
          </w:divBdr>
          <w:divsChild>
            <w:div w:id="1888106427">
              <w:marLeft w:val="0"/>
              <w:marRight w:val="0"/>
              <w:marTop w:val="0"/>
              <w:marBottom w:val="0"/>
              <w:divBdr>
                <w:top w:val="none" w:sz="0" w:space="0" w:color="auto"/>
                <w:left w:val="none" w:sz="0" w:space="0" w:color="auto"/>
                <w:bottom w:val="none" w:sz="0" w:space="0" w:color="auto"/>
                <w:right w:val="none" w:sz="0" w:space="0" w:color="auto"/>
              </w:divBdr>
              <w:divsChild>
                <w:div w:id="3834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3876">
      <w:bodyDiv w:val="1"/>
      <w:marLeft w:val="0"/>
      <w:marRight w:val="0"/>
      <w:marTop w:val="0"/>
      <w:marBottom w:val="0"/>
      <w:divBdr>
        <w:top w:val="none" w:sz="0" w:space="0" w:color="auto"/>
        <w:left w:val="none" w:sz="0" w:space="0" w:color="auto"/>
        <w:bottom w:val="none" w:sz="0" w:space="0" w:color="auto"/>
        <w:right w:val="none" w:sz="0" w:space="0" w:color="auto"/>
      </w:divBdr>
      <w:divsChild>
        <w:div w:id="620721687">
          <w:marLeft w:val="0"/>
          <w:marRight w:val="0"/>
          <w:marTop w:val="0"/>
          <w:marBottom w:val="0"/>
          <w:divBdr>
            <w:top w:val="none" w:sz="0" w:space="0" w:color="auto"/>
            <w:left w:val="none" w:sz="0" w:space="0" w:color="auto"/>
            <w:bottom w:val="none" w:sz="0" w:space="0" w:color="auto"/>
            <w:right w:val="none" w:sz="0" w:space="0" w:color="auto"/>
          </w:divBdr>
          <w:divsChild>
            <w:div w:id="1989237884">
              <w:marLeft w:val="0"/>
              <w:marRight w:val="0"/>
              <w:marTop w:val="0"/>
              <w:marBottom w:val="0"/>
              <w:divBdr>
                <w:top w:val="none" w:sz="0" w:space="0" w:color="auto"/>
                <w:left w:val="none" w:sz="0" w:space="0" w:color="auto"/>
                <w:bottom w:val="none" w:sz="0" w:space="0" w:color="auto"/>
                <w:right w:val="none" w:sz="0" w:space="0" w:color="auto"/>
              </w:divBdr>
              <w:divsChild>
                <w:div w:id="918977701">
                  <w:marLeft w:val="0"/>
                  <w:marRight w:val="0"/>
                  <w:marTop w:val="0"/>
                  <w:marBottom w:val="0"/>
                  <w:divBdr>
                    <w:top w:val="none" w:sz="0" w:space="0" w:color="auto"/>
                    <w:left w:val="none" w:sz="0" w:space="0" w:color="auto"/>
                    <w:bottom w:val="none" w:sz="0" w:space="0" w:color="auto"/>
                    <w:right w:val="none" w:sz="0" w:space="0" w:color="auto"/>
                  </w:divBdr>
                  <w:divsChild>
                    <w:div w:id="12386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1168">
      <w:bodyDiv w:val="1"/>
      <w:marLeft w:val="0"/>
      <w:marRight w:val="0"/>
      <w:marTop w:val="0"/>
      <w:marBottom w:val="0"/>
      <w:divBdr>
        <w:top w:val="none" w:sz="0" w:space="0" w:color="auto"/>
        <w:left w:val="none" w:sz="0" w:space="0" w:color="auto"/>
        <w:bottom w:val="none" w:sz="0" w:space="0" w:color="auto"/>
        <w:right w:val="none" w:sz="0" w:space="0" w:color="auto"/>
      </w:divBdr>
      <w:divsChild>
        <w:div w:id="1593588126">
          <w:marLeft w:val="0"/>
          <w:marRight w:val="0"/>
          <w:marTop w:val="0"/>
          <w:marBottom w:val="0"/>
          <w:divBdr>
            <w:top w:val="none" w:sz="0" w:space="0" w:color="auto"/>
            <w:left w:val="none" w:sz="0" w:space="0" w:color="auto"/>
            <w:bottom w:val="none" w:sz="0" w:space="0" w:color="auto"/>
            <w:right w:val="none" w:sz="0" w:space="0" w:color="auto"/>
          </w:divBdr>
          <w:divsChild>
            <w:div w:id="1050810799">
              <w:marLeft w:val="0"/>
              <w:marRight w:val="0"/>
              <w:marTop w:val="0"/>
              <w:marBottom w:val="0"/>
              <w:divBdr>
                <w:top w:val="none" w:sz="0" w:space="0" w:color="auto"/>
                <w:left w:val="none" w:sz="0" w:space="0" w:color="auto"/>
                <w:bottom w:val="none" w:sz="0" w:space="0" w:color="auto"/>
                <w:right w:val="none" w:sz="0" w:space="0" w:color="auto"/>
              </w:divBdr>
              <w:divsChild>
                <w:div w:id="19710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1512">
      <w:bodyDiv w:val="1"/>
      <w:marLeft w:val="0"/>
      <w:marRight w:val="0"/>
      <w:marTop w:val="0"/>
      <w:marBottom w:val="0"/>
      <w:divBdr>
        <w:top w:val="none" w:sz="0" w:space="0" w:color="auto"/>
        <w:left w:val="none" w:sz="0" w:space="0" w:color="auto"/>
        <w:bottom w:val="none" w:sz="0" w:space="0" w:color="auto"/>
        <w:right w:val="none" w:sz="0" w:space="0" w:color="auto"/>
      </w:divBdr>
      <w:divsChild>
        <w:div w:id="266083951">
          <w:marLeft w:val="0"/>
          <w:marRight w:val="0"/>
          <w:marTop w:val="0"/>
          <w:marBottom w:val="0"/>
          <w:divBdr>
            <w:top w:val="none" w:sz="0" w:space="0" w:color="auto"/>
            <w:left w:val="none" w:sz="0" w:space="0" w:color="auto"/>
            <w:bottom w:val="none" w:sz="0" w:space="0" w:color="auto"/>
            <w:right w:val="none" w:sz="0" w:space="0" w:color="auto"/>
          </w:divBdr>
          <w:divsChild>
            <w:div w:id="1663197007">
              <w:marLeft w:val="0"/>
              <w:marRight w:val="0"/>
              <w:marTop w:val="0"/>
              <w:marBottom w:val="0"/>
              <w:divBdr>
                <w:top w:val="none" w:sz="0" w:space="0" w:color="auto"/>
                <w:left w:val="none" w:sz="0" w:space="0" w:color="auto"/>
                <w:bottom w:val="none" w:sz="0" w:space="0" w:color="auto"/>
                <w:right w:val="none" w:sz="0" w:space="0" w:color="auto"/>
              </w:divBdr>
              <w:divsChild>
                <w:div w:id="588277066">
                  <w:marLeft w:val="0"/>
                  <w:marRight w:val="0"/>
                  <w:marTop w:val="0"/>
                  <w:marBottom w:val="0"/>
                  <w:divBdr>
                    <w:top w:val="none" w:sz="0" w:space="0" w:color="auto"/>
                    <w:left w:val="none" w:sz="0" w:space="0" w:color="auto"/>
                    <w:bottom w:val="none" w:sz="0" w:space="0" w:color="auto"/>
                    <w:right w:val="none" w:sz="0" w:space="0" w:color="auto"/>
                  </w:divBdr>
                  <w:divsChild>
                    <w:div w:id="4090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4945">
      <w:bodyDiv w:val="1"/>
      <w:marLeft w:val="0"/>
      <w:marRight w:val="0"/>
      <w:marTop w:val="0"/>
      <w:marBottom w:val="0"/>
      <w:divBdr>
        <w:top w:val="none" w:sz="0" w:space="0" w:color="auto"/>
        <w:left w:val="none" w:sz="0" w:space="0" w:color="auto"/>
        <w:bottom w:val="none" w:sz="0" w:space="0" w:color="auto"/>
        <w:right w:val="none" w:sz="0" w:space="0" w:color="auto"/>
      </w:divBdr>
      <w:divsChild>
        <w:div w:id="1803573725">
          <w:marLeft w:val="0"/>
          <w:marRight w:val="0"/>
          <w:marTop w:val="0"/>
          <w:marBottom w:val="0"/>
          <w:divBdr>
            <w:top w:val="none" w:sz="0" w:space="0" w:color="auto"/>
            <w:left w:val="none" w:sz="0" w:space="0" w:color="auto"/>
            <w:bottom w:val="none" w:sz="0" w:space="0" w:color="auto"/>
            <w:right w:val="none" w:sz="0" w:space="0" w:color="auto"/>
          </w:divBdr>
          <w:divsChild>
            <w:div w:id="1746536828">
              <w:marLeft w:val="0"/>
              <w:marRight w:val="0"/>
              <w:marTop w:val="0"/>
              <w:marBottom w:val="0"/>
              <w:divBdr>
                <w:top w:val="none" w:sz="0" w:space="0" w:color="auto"/>
                <w:left w:val="none" w:sz="0" w:space="0" w:color="auto"/>
                <w:bottom w:val="none" w:sz="0" w:space="0" w:color="auto"/>
                <w:right w:val="none" w:sz="0" w:space="0" w:color="auto"/>
              </w:divBdr>
              <w:divsChild>
                <w:div w:id="725954426">
                  <w:marLeft w:val="0"/>
                  <w:marRight w:val="0"/>
                  <w:marTop w:val="0"/>
                  <w:marBottom w:val="0"/>
                  <w:divBdr>
                    <w:top w:val="none" w:sz="0" w:space="0" w:color="auto"/>
                    <w:left w:val="none" w:sz="0" w:space="0" w:color="auto"/>
                    <w:bottom w:val="none" w:sz="0" w:space="0" w:color="auto"/>
                    <w:right w:val="none" w:sz="0" w:space="0" w:color="auto"/>
                  </w:divBdr>
                  <w:divsChild>
                    <w:div w:id="19220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4981">
      <w:bodyDiv w:val="1"/>
      <w:marLeft w:val="0"/>
      <w:marRight w:val="0"/>
      <w:marTop w:val="0"/>
      <w:marBottom w:val="0"/>
      <w:divBdr>
        <w:top w:val="none" w:sz="0" w:space="0" w:color="auto"/>
        <w:left w:val="none" w:sz="0" w:space="0" w:color="auto"/>
        <w:bottom w:val="none" w:sz="0" w:space="0" w:color="auto"/>
        <w:right w:val="none" w:sz="0" w:space="0" w:color="auto"/>
      </w:divBdr>
      <w:divsChild>
        <w:div w:id="677853365">
          <w:marLeft w:val="0"/>
          <w:marRight w:val="0"/>
          <w:marTop w:val="0"/>
          <w:marBottom w:val="0"/>
          <w:divBdr>
            <w:top w:val="none" w:sz="0" w:space="0" w:color="auto"/>
            <w:left w:val="none" w:sz="0" w:space="0" w:color="auto"/>
            <w:bottom w:val="none" w:sz="0" w:space="0" w:color="auto"/>
            <w:right w:val="none" w:sz="0" w:space="0" w:color="auto"/>
          </w:divBdr>
          <w:divsChild>
            <w:div w:id="615258755">
              <w:marLeft w:val="0"/>
              <w:marRight w:val="0"/>
              <w:marTop w:val="0"/>
              <w:marBottom w:val="0"/>
              <w:divBdr>
                <w:top w:val="none" w:sz="0" w:space="0" w:color="auto"/>
                <w:left w:val="none" w:sz="0" w:space="0" w:color="auto"/>
                <w:bottom w:val="none" w:sz="0" w:space="0" w:color="auto"/>
                <w:right w:val="none" w:sz="0" w:space="0" w:color="auto"/>
              </w:divBdr>
              <w:divsChild>
                <w:div w:id="1952318759">
                  <w:marLeft w:val="0"/>
                  <w:marRight w:val="0"/>
                  <w:marTop w:val="0"/>
                  <w:marBottom w:val="0"/>
                  <w:divBdr>
                    <w:top w:val="none" w:sz="0" w:space="0" w:color="auto"/>
                    <w:left w:val="none" w:sz="0" w:space="0" w:color="auto"/>
                    <w:bottom w:val="none" w:sz="0" w:space="0" w:color="auto"/>
                    <w:right w:val="none" w:sz="0" w:space="0" w:color="auto"/>
                  </w:divBdr>
                  <w:divsChild>
                    <w:div w:id="6659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5872">
      <w:bodyDiv w:val="1"/>
      <w:marLeft w:val="0"/>
      <w:marRight w:val="0"/>
      <w:marTop w:val="0"/>
      <w:marBottom w:val="0"/>
      <w:divBdr>
        <w:top w:val="none" w:sz="0" w:space="0" w:color="auto"/>
        <w:left w:val="none" w:sz="0" w:space="0" w:color="auto"/>
        <w:bottom w:val="none" w:sz="0" w:space="0" w:color="auto"/>
        <w:right w:val="none" w:sz="0" w:space="0" w:color="auto"/>
      </w:divBdr>
      <w:divsChild>
        <w:div w:id="1754012944">
          <w:marLeft w:val="0"/>
          <w:marRight w:val="0"/>
          <w:marTop w:val="0"/>
          <w:marBottom w:val="0"/>
          <w:divBdr>
            <w:top w:val="none" w:sz="0" w:space="0" w:color="auto"/>
            <w:left w:val="none" w:sz="0" w:space="0" w:color="auto"/>
            <w:bottom w:val="none" w:sz="0" w:space="0" w:color="auto"/>
            <w:right w:val="none" w:sz="0" w:space="0" w:color="auto"/>
          </w:divBdr>
          <w:divsChild>
            <w:div w:id="136923614">
              <w:marLeft w:val="0"/>
              <w:marRight w:val="0"/>
              <w:marTop w:val="0"/>
              <w:marBottom w:val="0"/>
              <w:divBdr>
                <w:top w:val="none" w:sz="0" w:space="0" w:color="auto"/>
                <w:left w:val="none" w:sz="0" w:space="0" w:color="auto"/>
                <w:bottom w:val="none" w:sz="0" w:space="0" w:color="auto"/>
                <w:right w:val="none" w:sz="0" w:space="0" w:color="auto"/>
              </w:divBdr>
              <w:divsChild>
                <w:div w:id="11323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8273">
      <w:bodyDiv w:val="1"/>
      <w:marLeft w:val="0"/>
      <w:marRight w:val="0"/>
      <w:marTop w:val="0"/>
      <w:marBottom w:val="0"/>
      <w:divBdr>
        <w:top w:val="none" w:sz="0" w:space="0" w:color="auto"/>
        <w:left w:val="none" w:sz="0" w:space="0" w:color="auto"/>
        <w:bottom w:val="none" w:sz="0" w:space="0" w:color="auto"/>
        <w:right w:val="none" w:sz="0" w:space="0" w:color="auto"/>
      </w:divBdr>
      <w:divsChild>
        <w:div w:id="1568421368">
          <w:marLeft w:val="0"/>
          <w:marRight w:val="0"/>
          <w:marTop w:val="0"/>
          <w:marBottom w:val="0"/>
          <w:divBdr>
            <w:top w:val="none" w:sz="0" w:space="0" w:color="auto"/>
            <w:left w:val="none" w:sz="0" w:space="0" w:color="auto"/>
            <w:bottom w:val="none" w:sz="0" w:space="0" w:color="auto"/>
            <w:right w:val="none" w:sz="0" w:space="0" w:color="auto"/>
          </w:divBdr>
          <w:divsChild>
            <w:div w:id="1679959438">
              <w:marLeft w:val="0"/>
              <w:marRight w:val="0"/>
              <w:marTop w:val="0"/>
              <w:marBottom w:val="0"/>
              <w:divBdr>
                <w:top w:val="none" w:sz="0" w:space="0" w:color="auto"/>
                <w:left w:val="none" w:sz="0" w:space="0" w:color="auto"/>
                <w:bottom w:val="none" w:sz="0" w:space="0" w:color="auto"/>
                <w:right w:val="none" w:sz="0" w:space="0" w:color="auto"/>
              </w:divBdr>
              <w:divsChild>
                <w:div w:id="1617827237">
                  <w:marLeft w:val="0"/>
                  <w:marRight w:val="0"/>
                  <w:marTop w:val="0"/>
                  <w:marBottom w:val="0"/>
                  <w:divBdr>
                    <w:top w:val="none" w:sz="0" w:space="0" w:color="auto"/>
                    <w:left w:val="none" w:sz="0" w:space="0" w:color="auto"/>
                    <w:bottom w:val="none" w:sz="0" w:space="0" w:color="auto"/>
                    <w:right w:val="none" w:sz="0" w:space="0" w:color="auto"/>
                  </w:divBdr>
                  <w:divsChild>
                    <w:div w:id="20804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4521">
      <w:bodyDiv w:val="1"/>
      <w:marLeft w:val="0"/>
      <w:marRight w:val="0"/>
      <w:marTop w:val="0"/>
      <w:marBottom w:val="0"/>
      <w:divBdr>
        <w:top w:val="none" w:sz="0" w:space="0" w:color="auto"/>
        <w:left w:val="none" w:sz="0" w:space="0" w:color="auto"/>
        <w:bottom w:val="none" w:sz="0" w:space="0" w:color="auto"/>
        <w:right w:val="none" w:sz="0" w:space="0" w:color="auto"/>
      </w:divBdr>
      <w:divsChild>
        <w:div w:id="1709991920">
          <w:marLeft w:val="0"/>
          <w:marRight w:val="0"/>
          <w:marTop w:val="0"/>
          <w:marBottom w:val="0"/>
          <w:divBdr>
            <w:top w:val="none" w:sz="0" w:space="0" w:color="auto"/>
            <w:left w:val="none" w:sz="0" w:space="0" w:color="auto"/>
            <w:bottom w:val="none" w:sz="0" w:space="0" w:color="auto"/>
            <w:right w:val="none" w:sz="0" w:space="0" w:color="auto"/>
          </w:divBdr>
          <w:divsChild>
            <w:div w:id="974991002">
              <w:marLeft w:val="0"/>
              <w:marRight w:val="0"/>
              <w:marTop w:val="0"/>
              <w:marBottom w:val="0"/>
              <w:divBdr>
                <w:top w:val="none" w:sz="0" w:space="0" w:color="auto"/>
                <w:left w:val="none" w:sz="0" w:space="0" w:color="auto"/>
                <w:bottom w:val="none" w:sz="0" w:space="0" w:color="auto"/>
                <w:right w:val="none" w:sz="0" w:space="0" w:color="auto"/>
              </w:divBdr>
              <w:divsChild>
                <w:div w:id="15118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5347">
      <w:bodyDiv w:val="1"/>
      <w:marLeft w:val="0"/>
      <w:marRight w:val="0"/>
      <w:marTop w:val="0"/>
      <w:marBottom w:val="0"/>
      <w:divBdr>
        <w:top w:val="none" w:sz="0" w:space="0" w:color="auto"/>
        <w:left w:val="none" w:sz="0" w:space="0" w:color="auto"/>
        <w:bottom w:val="none" w:sz="0" w:space="0" w:color="auto"/>
        <w:right w:val="none" w:sz="0" w:space="0" w:color="auto"/>
      </w:divBdr>
      <w:divsChild>
        <w:div w:id="869151474">
          <w:marLeft w:val="0"/>
          <w:marRight w:val="0"/>
          <w:marTop w:val="0"/>
          <w:marBottom w:val="0"/>
          <w:divBdr>
            <w:top w:val="none" w:sz="0" w:space="0" w:color="auto"/>
            <w:left w:val="none" w:sz="0" w:space="0" w:color="auto"/>
            <w:bottom w:val="none" w:sz="0" w:space="0" w:color="auto"/>
            <w:right w:val="none" w:sz="0" w:space="0" w:color="auto"/>
          </w:divBdr>
          <w:divsChild>
            <w:div w:id="1807353384">
              <w:marLeft w:val="0"/>
              <w:marRight w:val="0"/>
              <w:marTop w:val="0"/>
              <w:marBottom w:val="0"/>
              <w:divBdr>
                <w:top w:val="none" w:sz="0" w:space="0" w:color="auto"/>
                <w:left w:val="none" w:sz="0" w:space="0" w:color="auto"/>
                <w:bottom w:val="none" w:sz="0" w:space="0" w:color="auto"/>
                <w:right w:val="none" w:sz="0" w:space="0" w:color="auto"/>
              </w:divBdr>
              <w:divsChild>
                <w:div w:id="56244044">
                  <w:marLeft w:val="0"/>
                  <w:marRight w:val="0"/>
                  <w:marTop w:val="0"/>
                  <w:marBottom w:val="0"/>
                  <w:divBdr>
                    <w:top w:val="none" w:sz="0" w:space="0" w:color="auto"/>
                    <w:left w:val="none" w:sz="0" w:space="0" w:color="auto"/>
                    <w:bottom w:val="none" w:sz="0" w:space="0" w:color="auto"/>
                    <w:right w:val="none" w:sz="0" w:space="0" w:color="auto"/>
                  </w:divBdr>
                  <w:divsChild>
                    <w:div w:id="18356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960">
      <w:bodyDiv w:val="1"/>
      <w:marLeft w:val="0"/>
      <w:marRight w:val="0"/>
      <w:marTop w:val="0"/>
      <w:marBottom w:val="0"/>
      <w:divBdr>
        <w:top w:val="none" w:sz="0" w:space="0" w:color="auto"/>
        <w:left w:val="none" w:sz="0" w:space="0" w:color="auto"/>
        <w:bottom w:val="none" w:sz="0" w:space="0" w:color="auto"/>
        <w:right w:val="none" w:sz="0" w:space="0" w:color="auto"/>
      </w:divBdr>
      <w:divsChild>
        <w:div w:id="810514911">
          <w:marLeft w:val="0"/>
          <w:marRight w:val="0"/>
          <w:marTop w:val="0"/>
          <w:marBottom w:val="0"/>
          <w:divBdr>
            <w:top w:val="none" w:sz="0" w:space="0" w:color="auto"/>
            <w:left w:val="none" w:sz="0" w:space="0" w:color="auto"/>
            <w:bottom w:val="none" w:sz="0" w:space="0" w:color="auto"/>
            <w:right w:val="none" w:sz="0" w:space="0" w:color="auto"/>
          </w:divBdr>
          <w:divsChild>
            <w:div w:id="1067341424">
              <w:marLeft w:val="0"/>
              <w:marRight w:val="0"/>
              <w:marTop w:val="0"/>
              <w:marBottom w:val="0"/>
              <w:divBdr>
                <w:top w:val="none" w:sz="0" w:space="0" w:color="auto"/>
                <w:left w:val="none" w:sz="0" w:space="0" w:color="auto"/>
                <w:bottom w:val="none" w:sz="0" w:space="0" w:color="auto"/>
                <w:right w:val="none" w:sz="0" w:space="0" w:color="auto"/>
              </w:divBdr>
              <w:divsChild>
                <w:div w:id="987052905">
                  <w:marLeft w:val="0"/>
                  <w:marRight w:val="0"/>
                  <w:marTop w:val="0"/>
                  <w:marBottom w:val="0"/>
                  <w:divBdr>
                    <w:top w:val="none" w:sz="0" w:space="0" w:color="auto"/>
                    <w:left w:val="none" w:sz="0" w:space="0" w:color="auto"/>
                    <w:bottom w:val="none" w:sz="0" w:space="0" w:color="auto"/>
                    <w:right w:val="none" w:sz="0" w:space="0" w:color="auto"/>
                  </w:divBdr>
                  <w:divsChild>
                    <w:div w:id="1660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1753">
      <w:bodyDiv w:val="1"/>
      <w:marLeft w:val="0"/>
      <w:marRight w:val="0"/>
      <w:marTop w:val="0"/>
      <w:marBottom w:val="0"/>
      <w:divBdr>
        <w:top w:val="none" w:sz="0" w:space="0" w:color="auto"/>
        <w:left w:val="none" w:sz="0" w:space="0" w:color="auto"/>
        <w:bottom w:val="none" w:sz="0" w:space="0" w:color="auto"/>
        <w:right w:val="none" w:sz="0" w:space="0" w:color="auto"/>
      </w:divBdr>
      <w:divsChild>
        <w:div w:id="1486124954">
          <w:marLeft w:val="0"/>
          <w:marRight w:val="0"/>
          <w:marTop w:val="0"/>
          <w:marBottom w:val="0"/>
          <w:divBdr>
            <w:top w:val="none" w:sz="0" w:space="0" w:color="auto"/>
            <w:left w:val="none" w:sz="0" w:space="0" w:color="auto"/>
            <w:bottom w:val="none" w:sz="0" w:space="0" w:color="auto"/>
            <w:right w:val="none" w:sz="0" w:space="0" w:color="auto"/>
          </w:divBdr>
          <w:divsChild>
            <w:div w:id="170336771">
              <w:marLeft w:val="0"/>
              <w:marRight w:val="0"/>
              <w:marTop w:val="0"/>
              <w:marBottom w:val="0"/>
              <w:divBdr>
                <w:top w:val="none" w:sz="0" w:space="0" w:color="auto"/>
                <w:left w:val="none" w:sz="0" w:space="0" w:color="auto"/>
                <w:bottom w:val="none" w:sz="0" w:space="0" w:color="auto"/>
                <w:right w:val="none" w:sz="0" w:space="0" w:color="auto"/>
              </w:divBdr>
              <w:divsChild>
                <w:div w:id="17491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7107">
      <w:bodyDiv w:val="1"/>
      <w:marLeft w:val="0"/>
      <w:marRight w:val="0"/>
      <w:marTop w:val="0"/>
      <w:marBottom w:val="0"/>
      <w:divBdr>
        <w:top w:val="none" w:sz="0" w:space="0" w:color="auto"/>
        <w:left w:val="none" w:sz="0" w:space="0" w:color="auto"/>
        <w:bottom w:val="none" w:sz="0" w:space="0" w:color="auto"/>
        <w:right w:val="none" w:sz="0" w:space="0" w:color="auto"/>
      </w:divBdr>
      <w:divsChild>
        <w:div w:id="110709092">
          <w:marLeft w:val="0"/>
          <w:marRight w:val="0"/>
          <w:marTop w:val="0"/>
          <w:marBottom w:val="0"/>
          <w:divBdr>
            <w:top w:val="none" w:sz="0" w:space="0" w:color="auto"/>
            <w:left w:val="none" w:sz="0" w:space="0" w:color="auto"/>
            <w:bottom w:val="none" w:sz="0" w:space="0" w:color="auto"/>
            <w:right w:val="none" w:sz="0" w:space="0" w:color="auto"/>
          </w:divBdr>
          <w:divsChild>
            <w:div w:id="2034723397">
              <w:marLeft w:val="0"/>
              <w:marRight w:val="0"/>
              <w:marTop w:val="0"/>
              <w:marBottom w:val="0"/>
              <w:divBdr>
                <w:top w:val="none" w:sz="0" w:space="0" w:color="auto"/>
                <w:left w:val="none" w:sz="0" w:space="0" w:color="auto"/>
                <w:bottom w:val="none" w:sz="0" w:space="0" w:color="auto"/>
                <w:right w:val="none" w:sz="0" w:space="0" w:color="auto"/>
              </w:divBdr>
              <w:divsChild>
                <w:div w:id="19391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612">
      <w:bodyDiv w:val="1"/>
      <w:marLeft w:val="0"/>
      <w:marRight w:val="0"/>
      <w:marTop w:val="0"/>
      <w:marBottom w:val="0"/>
      <w:divBdr>
        <w:top w:val="none" w:sz="0" w:space="0" w:color="auto"/>
        <w:left w:val="none" w:sz="0" w:space="0" w:color="auto"/>
        <w:bottom w:val="none" w:sz="0" w:space="0" w:color="auto"/>
        <w:right w:val="none" w:sz="0" w:space="0" w:color="auto"/>
      </w:divBdr>
      <w:divsChild>
        <w:div w:id="285355955">
          <w:marLeft w:val="0"/>
          <w:marRight w:val="0"/>
          <w:marTop w:val="0"/>
          <w:marBottom w:val="0"/>
          <w:divBdr>
            <w:top w:val="none" w:sz="0" w:space="0" w:color="auto"/>
            <w:left w:val="none" w:sz="0" w:space="0" w:color="auto"/>
            <w:bottom w:val="none" w:sz="0" w:space="0" w:color="auto"/>
            <w:right w:val="none" w:sz="0" w:space="0" w:color="auto"/>
          </w:divBdr>
          <w:divsChild>
            <w:div w:id="1139494874">
              <w:marLeft w:val="0"/>
              <w:marRight w:val="0"/>
              <w:marTop w:val="0"/>
              <w:marBottom w:val="0"/>
              <w:divBdr>
                <w:top w:val="none" w:sz="0" w:space="0" w:color="auto"/>
                <w:left w:val="none" w:sz="0" w:space="0" w:color="auto"/>
                <w:bottom w:val="none" w:sz="0" w:space="0" w:color="auto"/>
                <w:right w:val="none" w:sz="0" w:space="0" w:color="auto"/>
              </w:divBdr>
              <w:divsChild>
                <w:div w:id="3472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6500">
      <w:bodyDiv w:val="1"/>
      <w:marLeft w:val="0"/>
      <w:marRight w:val="0"/>
      <w:marTop w:val="0"/>
      <w:marBottom w:val="0"/>
      <w:divBdr>
        <w:top w:val="none" w:sz="0" w:space="0" w:color="auto"/>
        <w:left w:val="none" w:sz="0" w:space="0" w:color="auto"/>
        <w:bottom w:val="none" w:sz="0" w:space="0" w:color="auto"/>
        <w:right w:val="none" w:sz="0" w:space="0" w:color="auto"/>
      </w:divBdr>
      <w:divsChild>
        <w:div w:id="402456833">
          <w:marLeft w:val="0"/>
          <w:marRight w:val="0"/>
          <w:marTop w:val="0"/>
          <w:marBottom w:val="0"/>
          <w:divBdr>
            <w:top w:val="none" w:sz="0" w:space="0" w:color="auto"/>
            <w:left w:val="none" w:sz="0" w:space="0" w:color="auto"/>
            <w:bottom w:val="none" w:sz="0" w:space="0" w:color="auto"/>
            <w:right w:val="none" w:sz="0" w:space="0" w:color="auto"/>
          </w:divBdr>
          <w:divsChild>
            <w:div w:id="2111509399">
              <w:marLeft w:val="0"/>
              <w:marRight w:val="0"/>
              <w:marTop w:val="0"/>
              <w:marBottom w:val="0"/>
              <w:divBdr>
                <w:top w:val="none" w:sz="0" w:space="0" w:color="auto"/>
                <w:left w:val="none" w:sz="0" w:space="0" w:color="auto"/>
                <w:bottom w:val="none" w:sz="0" w:space="0" w:color="auto"/>
                <w:right w:val="none" w:sz="0" w:space="0" w:color="auto"/>
              </w:divBdr>
              <w:divsChild>
                <w:div w:id="1046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05">
      <w:bodyDiv w:val="1"/>
      <w:marLeft w:val="0"/>
      <w:marRight w:val="0"/>
      <w:marTop w:val="0"/>
      <w:marBottom w:val="0"/>
      <w:divBdr>
        <w:top w:val="none" w:sz="0" w:space="0" w:color="auto"/>
        <w:left w:val="none" w:sz="0" w:space="0" w:color="auto"/>
        <w:bottom w:val="none" w:sz="0" w:space="0" w:color="auto"/>
        <w:right w:val="none" w:sz="0" w:space="0" w:color="auto"/>
      </w:divBdr>
      <w:divsChild>
        <w:div w:id="374082251">
          <w:marLeft w:val="0"/>
          <w:marRight w:val="0"/>
          <w:marTop w:val="0"/>
          <w:marBottom w:val="0"/>
          <w:divBdr>
            <w:top w:val="none" w:sz="0" w:space="0" w:color="auto"/>
            <w:left w:val="none" w:sz="0" w:space="0" w:color="auto"/>
            <w:bottom w:val="none" w:sz="0" w:space="0" w:color="auto"/>
            <w:right w:val="none" w:sz="0" w:space="0" w:color="auto"/>
          </w:divBdr>
          <w:divsChild>
            <w:div w:id="1329022938">
              <w:marLeft w:val="0"/>
              <w:marRight w:val="0"/>
              <w:marTop w:val="0"/>
              <w:marBottom w:val="0"/>
              <w:divBdr>
                <w:top w:val="none" w:sz="0" w:space="0" w:color="auto"/>
                <w:left w:val="none" w:sz="0" w:space="0" w:color="auto"/>
                <w:bottom w:val="none" w:sz="0" w:space="0" w:color="auto"/>
                <w:right w:val="none" w:sz="0" w:space="0" w:color="auto"/>
              </w:divBdr>
              <w:divsChild>
                <w:div w:id="1388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4398">
      <w:bodyDiv w:val="1"/>
      <w:marLeft w:val="0"/>
      <w:marRight w:val="0"/>
      <w:marTop w:val="0"/>
      <w:marBottom w:val="0"/>
      <w:divBdr>
        <w:top w:val="none" w:sz="0" w:space="0" w:color="auto"/>
        <w:left w:val="none" w:sz="0" w:space="0" w:color="auto"/>
        <w:bottom w:val="none" w:sz="0" w:space="0" w:color="auto"/>
        <w:right w:val="none" w:sz="0" w:space="0" w:color="auto"/>
      </w:divBdr>
      <w:divsChild>
        <w:div w:id="494300541">
          <w:marLeft w:val="0"/>
          <w:marRight w:val="0"/>
          <w:marTop w:val="0"/>
          <w:marBottom w:val="0"/>
          <w:divBdr>
            <w:top w:val="none" w:sz="0" w:space="0" w:color="auto"/>
            <w:left w:val="none" w:sz="0" w:space="0" w:color="auto"/>
            <w:bottom w:val="none" w:sz="0" w:space="0" w:color="auto"/>
            <w:right w:val="none" w:sz="0" w:space="0" w:color="auto"/>
          </w:divBdr>
          <w:divsChild>
            <w:div w:id="74476632">
              <w:marLeft w:val="0"/>
              <w:marRight w:val="0"/>
              <w:marTop w:val="0"/>
              <w:marBottom w:val="0"/>
              <w:divBdr>
                <w:top w:val="none" w:sz="0" w:space="0" w:color="auto"/>
                <w:left w:val="none" w:sz="0" w:space="0" w:color="auto"/>
                <w:bottom w:val="none" w:sz="0" w:space="0" w:color="auto"/>
                <w:right w:val="none" w:sz="0" w:space="0" w:color="auto"/>
              </w:divBdr>
              <w:divsChild>
                <w:div w:id="20364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1482">
      <w:bodyDiv w:val="1"/>
      <w:marLeft w:val="0"/>
      <w:marRight w:val="0"/>
      <w:marTop w:val="0"/>
      <w:marBottom w:val="0"/>
      <w:divBdr>
        <w:top w:val="none" w:sz="0" w:space="0" w:color="auto"/>
        <w:left w:val="none" w:sz="0" w:space="0" w:color="auto"/>
        <w:bottom w:val="none" w:sz="0" w:space="0" w:color="auto"/>
        <w:right w:val="none" w:sz="0" w:space="0" w:color="auto"/>
      </w:divBdr>
      <w:divsChild>
        <w:div w:id="129633935">
          <w:marLeft w:val="0"/>
          <w:marRight w:val="0"/>
          <w:marTop w:val="0"/>
          <w:marBottom w:val="0"/>
          <w:divBdr>
            <w:top w:val="none" w:sz="0" w:space="0" w:color="auto"/>
            <w:left w:val="none" w:sz="0" w:space="0" w:color="auto"/>
            <w:bottom w:val="none" w:sz="0" w:space="0" w:color="auto"/>
            <w:right w:val="none" w:sz="0" w:space="0" w:color="auto"/>
          </w:divBdr>
          <w:divsChild>
            <w:div w:id="53742940">
              <w:marLeft w:val="0"/>
              <w:marRight w:val="0"/>
              <w:marTop w:val="0"/>
              <w:marBottom w:val="0"/>
              <w:divBdr>
                <w:top w:val="none" w:sz="0" w:space="0" w:color="auto"/>
                <w:left w:val="none" w:sz="0" w:space="0" w:color="auto"/>
                <w:bottom w:val="none" w:sz="0" w:space="0" w:color="auto"/>
                <w:right w:val="none" w:sz="0" w:space="0" w:color="auto"/>
              </w:divBdr>
              <w:divsChild>
                <w:div w:id="627442932">
                  <w:marLeft w:val="0"/>
                  <w:marRight w:val="0"/>
                  <w:marTop w:val="0"/>
                  <w:marBottom w:val="0"/>
                  <w:divBdr>
                    <w:top w:val="none" w:sz="0" w:space="0" w:color="auto"/>
                    <w:left w:val="none" w:sz="0" w:space="0" w:color="auto"/>
                    <w:bottom w:val="none" w:sz="0" w:space="0" w:color="auto"/>
                    <w:right w:val="none" w:sz="0" w:space="0" w:color="auto"/>
                  </w:divBdr>
                  <w:divsChild>
                    <w:div w:id="6158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4273">
      <w:bodyDiv w:val="1"/>
      <w:marLeft w:val="0"/>
      <w:marRight w:val="0"/>
      <w:marTop w:val="0"/>
      <w:marBottom w:val="0"/>
      <w:divBdr>
        <w:top w:val="none" w:sz="0" w:space="0" w:color="auto"/>
        <w:left w:val="none" w:sz="0" w:space="0" w:color="auto"/>
        <w:bottom w:val="none" w:sz="0" w:space="0" w:color="auto"/>
        <w:right w:val="none" w:sz="0" w:space="0" w:color="auto"/>
      </w:divBdr>
      <w:divsChild>
        <w:div w:id="797720247">
          <w:marLeft w:val="0"/>
          <w:marRight w:val="0"/>
          <w:marTop w:val="0"/>
          <w:marBottom w:val="0"/>
          <w:divBdr>
            <w:top w:val="none" w:sz="0" w:space="0" w:color="auto"/>
            <w:left w:val="none" w:sz="0" w:space="0" w:color="auto"/>
            <w:bottom w:val="none" w:sz="0" w:space="0" w:color="auto"/>
            <w:right w:val="none" w:sz="0" w:space="0" w:color="auto"/>
          </w:divBdr>
          <w:divsChild>
            <w:div w:id="1737824979">
              <w:marLeft w:val="0"/>
              <w:marRight w:val="0"/>
              <w:marTop w:val="0"/>
              <w:marBottom w:val="0"/>
              <w:divBdr>
                <w:top w:val="none" w:sz="0" w:space="0" w:color="auto"/>
                <w:left w:val="none" w:sz="0" w:space="0" w:color="auto"/>
                <w:bottom w:val="none" w:sz="0" w:space="0" w:color="auto"/>
                <w:right w:val="none" w:sz="0" w:space="0" w:color="auto"/>
              </w:divBdr>
              <w:divsChild>
                <w:div w:id="6989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8078">
      <w:bodyDiv w:val="1"/>
      <w:marLeft w:val="0"/>
      <w:marRight w:val="0"/>
      <w:marTop w:val="0"/>
      <w:marBottom w:val="0"/>
      <w:divBdr>
        <w:top w:val="none" w:sz="0" w:space="0" w:color="auto"/>
        <w:left w:val="none" w:sz="0" w:space="0" w:color="auto"/>
        <w:bottom w:val="none" w:sz="0" w:space="0" w:color="auto"/>
        <w:right w:val="none" w:sz="0" w:space="0" w:color="auto"/>
      </w:divBdr>
      <w:divsChild>
        <w:div w:id="1300570565">
          <w:marLeft w:val="0"/>
          <w:marRight w:val="0"/>
          <w:marTop w:val="0"/>
          <w:marBottom w:val="0"/>
          <w:divBdr>
            <w:top w:val="none" w:sz="0" w:space="0" w:color="auto"/>
            <w:left w:val="none" w:sz="0" w:space="0" w:color="auto"/>
            <w:bottom w:val="none" w:sz="0" w:space="0" w:color="auto"/>
            <w:right w:val="none" w:sz="0" w:space="0" w:color="auto"/>
          </w:divBdr>
          <w:divsChild>
            <w:div w:id="474570861">
              <w:marLeft w:val="0"/>
              <w:marRight w:val="0"/>
              <w:marTop w:val="0"/>
              <w:marBottom w:val="0"/>
              <w:divBdr>
                <w:top w:val="none" w:sz="0" w:space="0" w:color="auto"/>
                <w:left w:val="none" w:sz="0" w:space="0" w:color="auto"/>
                <w:bottom w:val="none" w:sz="0" w:space="0" w:color="auto"/>
                <w:right w:val="none" w:sz="0" w:space="0" w:color="auto"/>
              </w:divBdr>
              <w:divsChild>
                <w:div w:id="1712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17321">
      <w:bodyDiv w:val="1"/>
      <w:marLeft w:val="0"/>
      <w:marRight w:val="0"/>
      <w:marTop w:val="0"/>
      <w:marBottom w:val="0"/>
      <w:divBdr>
        <w:top w:val="none" w:sz="0" w:space="0" w:color="auto"/>
        <w:left w:val="none" w:sz="0" w:space="0" w:color="auto"/>
        <w:bottom w:val="none" w:sz="0" w:space="0" w:color="auto"/>
        <w:right w:val="none" w:sz="0" w:space="0" w:color="auto"/>
      </w:divBdr>
      <w:divsChild>
        <w:div w:id="482359334">
          <w:marLeft w:val="0"/>
          <w:marRight w:val="0"/>
          <w:marTop w:val="0"/>
          <w:marBottom w:val="0"/>
          <w:divBdr>
            <w:top w:val="none" w:sz="0" w:space="0" w:color="auto"/>
            <w:left w:val="none" w:sz="0" w:space="0" w:color="auto"/>
            <w:bottom w:val="none" w:sz="0" w:space="0" w:color="auto"/>
            <w:right w:val="none" w:sz="0" w:space="0" w:color="auto"/>
          </w:divBdr>
          <w:divsChild>
            <w:div w:id="1579169970">
              <w:marLeft w:val="0"/>
              <w:marRight w:val="0"/>
              <w:marTop w:val="0"/>
              <w:marBottom w:val="0"/>
              <w:divBdr>
                <w:top w:val="none" w:sz="0" w:space="0" w:color="auto"/>
                <w:left w:val="none" w:sz="0" w:space="0" w:color="auto"/>
                <w:bottom w:val="none" w:sz="0" w:space="0" w:color="auto"/>
                <w:right w:val="none" w:sz="0" w:space="0" w:color="auto"/>
              </w:divBdr>
              <w:divsChild>
                <w:div w:id="106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6365">
      <w:bodyDiv w:val="1"/>
      <w:marLeft w:val="0"/>
      <w:marRight w:val="0"/>
      <w:marTop w:val="0"/>
      <w:marBottom w:val="0"/>
      <w:divBdr>
        <w:top w:val="none" w:sz="0" w:space="0" w:color="auto"/>
        <w:left w:val="none" w:sz="0" w:space="0" w:color="auto"/>
        <w:bottom w:val="none" w:sz="0" w:space="0" w:color="auto"/>
        <w:right w:val="none" w:sz="0" w:space="0" w:color="auto"/>
      </w:divBdr>
      <w:divsChild>
        <w:div w:id="1263493434">
          <w:marLeft w:val="0"/>
          <w:marRight w:val="0"/>
          <w:marTop w:val="0"/>
          <w:marBottom w:val="0"/>
          <w:divBdr>
            <w:top w:val="none" w:sz="0" w:space="0" w:color="auto"/>
            <w:left w:val="none" w:sz="0" w:space="0" w:color="auto"/>
            <w:bottom w:val="none" w:sz="0" w:space="0" w:color="auto"/>
            <w:right w:val="none" w:sz="0" w:space="0" w:color="auto"/>
          </w:divBdr>
          <w:divsChild>
            <w:div w:id="1774201901">
              <w:marLeft w:val="0"/>
              <w:marRight w:val="0"/>
              <w:marTop w:val="0"/>
              <w:marBottom w:val="0"/>
              <w:divBdr>
                <w:top w:val="none" w:sz="0" w:space="0" w:color="auto"/>
                <w:left w:val="none" w:sz="0" w:space="0" w:color="auto"/>
                <w:bottom w:val="none" w:sz="0" w:space="0" w:color="auto"/>
                <w:right w:val="none" w:sz="0" w:space="0" w:color="auto"/>
              </w:divBdr>
              <w:divsChild>
                <w:div w:id="757212108">
                  <w:marLeft w:val="0"/>
                  <w:marRight w:val="0"/>
                  <w:marTop w:val="0"/>
                  <w:marBottom w:val="0"/>
                  <w:divBdr>
                    <w:top w:val="none" w:sz="0" w:space="0" w:color="auto"/>
                    <w:left w:val="none" w:sz="0" w:space="0" w:color="auto"/>
                    <w:bottom w:val="none" w:sz="0" w:space="0" w:color="auto"/>
                    <w:right w:val="none" w:sz="0" w:space="0" w:color="auto"/>
                  </w:divBdr>
                  <w:divsChild>
                    <w:div w:id="7663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70194">
      <w:bodyDiv w:val="1"/>
      <w:marLeft w:val="0"/>
      <w:marRight w:val="0"/>
      <w:marTop w:val="0"/>
      <w:marBottom w:val="0"/>
      <w:divBdr>
        <w:top w:val="none" w:sz="0" w:space="0" w:color="auto"/>
        <w:left w:val="none" w:sz="0" w:space="0" w:color="auto"/>
        <w:bottom w:val="none" w:sz="0" w:space="0" w:color="auto"/>
        <w:right w:val="none" w:sz="0" w:space="0" w:color="auto"/>
      </w:divBdr>
      <w:divsChild>
        <w:div w:id="598762233">
          <w:marLeft w:val="0"/>
          <w:marRight w:val="0"/>
          <w:marTop w:val="0"/>
          <w:marBottom w:val="0"/>
          <w:divBdr>
            <w:top w:val="none" w:sz="0" w:space="0" w:color="auto"/>
            <w:left w:val="none" w:sz="0" w:space="0" w:color="auto"/>
            <w:bottom w:val="none" w:sz="0" w:space="0" w:color="auto"/>
            <w:right w:val="none" w:sz="0" w:space="0" w:color="auto"/>
          </w:divBdr>
          <w:divsChild>
            <w:div w:id="1807240098">
              <w:marLeft w:val="0"/>
              <w:marRight w:val="0"/>
              <w:marTop w:val="0"/>
              <w:marBottom w:val="0"/>
              <w:divBdr>
                <w:top w:val="none" w:sz="0" w:space="0" w:color="auto"/>
                <w:left w:val="none" w:sz="0" w:space="0" w:color="auto"/>
                <w:bottom w:val="none" w:sz="0" w:space="0" w:color="auto"/>
                <w:right w:val="none" w:sz="0" w:space="0" w:color="auto"/>
              </w:divBdr>
              <w:divsChild>
                <w:div w:id="10428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5926">
      <w:bodyDiv w:val="1"/>
      <w:marLeft w:val="0"/>
      <w:marRight w:val="0"/>
      <w:marTop w:val="0"/>
      <w:marBottom w:val="0"/>
      <w:divBdr>
        <w:top w:val="none" w:sz="0" w:space="0" w:color="auto"/>
        <w:left w:val="none" w:sz="0" w:space="0" w:color="auto"/>
        <w:bottom w:val="none" w:sz="0" w:space="0" w:color="auto"/>
        <w:right w:val="none" w:sz="0" w:space="0" w:color="auto"/>
      </w:divBdr>
      <w:divsChild>
        <w:div w:id="781076836">
          <w:marLeft w:val="0"/>
          <w:marRight w:val="0"/>
          <w:marTop w:val="0"/>
          <w:marBottom w:val="0"/>
          <w:divBdr>
            <w:top w:val="none" w:sz="0" w:space="0" w:color="auto"/>
            <w:left w:val="none" w:sz="0" w:space="0" w:color="auto"/>
            <w:bottom w:val="none" w:sz="0" w:space="0" w:color="auto"/>
            <w:right w:val="none" w:sz="0" w:space="0" w:color="auto"/>
          </w:divBdr>
          <w:divsChild>
            <w:div w:id="921067341">
              <w:marLeft w:val="0"/>
              <w:marRight w:val="0"/>
              <w:marTop w:val="0"/>
              <w:marBottom w:val="0"/>
              <w:divBdr>
                <w:top w:val="none" w:sz="0" w:space="0" w:color="auto"/>
                <w:left w:val="none" w:sz="0" w:space="0" w:color="auto"/>
                <w:bottom w:val="none" w:sz="0" w:space="0" w:color="auto"/>
                <w:right w:val="none" w:sz="0" w:space="0" w:color="auto"/>
              </w:divBdr>
              <w:divsChild>
                <w:div w:id="11283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0883">
      <w:bodyDiv w:val="1"/>
      <w:marLeft w:val="0"/>
      <w:marRight w:val="0"/>
      <w:marTop w:val="0"/>
      <w:marBottom w:val="0"/>
      <w:divBdr>
        <w:top w:val="none" w:sz="0" w:space="0" w:color="auto"/>
        <w:left w:val="none" w:sz="0" w:space="0" w:color="auto"/>
        <w:bottom w:val="none" w:sz="0" w:space="0" w:color="auto"/>
        <w:right w:val="none" w:sz="0" w:space="0" w:color="auto"/>
      </w:divBdr>
      <w:divsChild>
        <w:div w:id="1343553917">
          <w:marLeft w:val="0"/>
          <w:marRight w:val="0"/>
          <w:marTop w:val="0"/>
          <w:marBottom w:val="0"/>
          <w:divBdr>
            <w:top w:val="none" w:sz="0" w:space="0" w:color="auto"/>
            <w:left w:val="none" w:sz="0" w:space="0" w:color="auto"/>
            <w:bottom w:val="none" w:sz="0" w:space="0" w:color="auto"/>
            <w:right w:val="none" w:sz="0" w:space="0" w:color="auto"/>
          </w:divBdr>
          <w:divsChild>
            <w:div w:id="2085253510">
              <w:marLeft w:val="0"/>
              <w:marRight w:val="0"/>
              <w:marTop w:val="0"/>
              <w:marBottom w:val="0"/>
              <w:divBdr>
                <w:top w:val="none" w:sz="0" w:space="0" w:color="auto"/>
                <w:left w:val="none" w:sz="0" w:space="0" w:color="auto"/>
                <w:bottom w:val="none" w:sz="0" w:space="0" w:color="auto"/>
                <w:right w:val="none" w:sz="0" w:space="0" w:color="auto"/>
              </w:divBdr>
              <w:divsChild>
                <w:div w:id="15314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0760">
      <w:bodyDiv w:val="1"/>
      <w:marLeft w:val="0"/>
      <w:marRight w:val="0"/>
      <w:marTop w:val="0"/>
      <w:marBottom w:val="0"/>
      <w:divBdr>
        <w:top w:val="none" w:sz="0" w:space="0" w:color="auto"/>
        <w:left w:val="none" w:sz="0" w:space="0" w:color="auto"/>
        <w:bottom w:val="none" w:sz="0" w:space="0" w:color="auto"/>
        <w:right w:val="none" w:sz="0" w:space="0" w:color="auto"/>
      </w:divBdr>
      <w:divsChild>
        <w:div w:id="1777560027">
          <w:marLeft w:val="0"/>
          <w:marRight w:val="0"/>
          <w:marTop w:val="0"/>
          <w:marBottom w:val="0"/>
          <w:divBdr>
            <w:top w:val="none" w:sz="0" w:space="0" w:color="auto"/>
            <w:left w:val="none" w:sz="0" w:space="0" w:color="auto"/>
            <w:bottom w:val="none" w:sz="0" w:space="0" w:color="auto"/>
            <w:right w:val="none" w:sz="0" w:space="0" w:color="auto"/>
          </w:divBdr>
          <w:divsChild>
            <w:div w:id="138690103">
              <w:marLeft w:val="0"/>
              <w:marRight w:val="0"/>
              <w:marTop w:val="0"/>
              <w:marBottom w:val="0"/>
              <w:divBdr>
                <w:top w:val="none" w:sz="0" w:space="0" w:color="auto"/>
                <w:left w:val="none" w:sz="0" w:space="0" w:color="auto"/>
                <w:bottom w:val="none" w:sz="0" w:space="0" w:color="auto"/>
                <w:right w:val="none" w:sz="0" w:space="0" w:color="auto"/>
              </w:divBdr>
              <w:divsChild>
                <w:div w:id="6718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5767">
      <w:bodyDiv w:val="1"/>
      <w:marLeft w:val="0"/>
      <w:marRight w:val="0"/>
      <w:marTop w:val="0"/>
      <w:marBottom w:val="0"/>
      <w:divBdr>
        <w:top w:val="none" w:sz="0" w:space="0" w:color="auto"/>
        <w:left w:val="none" w:sz="0" w:space="0" w:color="auto"/>
        <w:bottom w:val="none" w:sz="0" w:space="0" w:color="auto"/>
        <w:right w:val="none" w:sz="0" w:space="0" w:color="auto"/>
      </w:divBdr>
      <w:divsChild>
        <w:div w:id="1742017731">
          <w:marLeft w:val="0"/>
          <w:marRight w:val="0"/>
          <w:marTop w:val="0"/>
          <w:marBottom w:val="0"/>
          <w:divBdr>
            <w:top w:val="none" w:sz="0" w:space="0" w:color="auto"/>
            <w:left w:val="none" w:sz="0" w:space="0" w:color="auto"/>
            <w:bottom w:val="none" w:sz="0" w:space="0" w:color="auto"/>
            <w:right w:val="none" w:sz="0" w:space="0" w:color="auto"/>
          </w:divBdr>
          <w:divsChild>
            <w:div w:id="1998221329">
              <w:marLeft w:val="0"/>
              <w:marRight w:val="0"/>
              <w:marTop w:val="0"/>
              <w:marBottom w:val="0"/>
              <w:divBdr>
                <w:top w:val="none" w:sz="0" w:space="0" w:color="auto"/>
                <w:left w:val="none" w:sz="0" w:space="0" w:color="auto"/>
                <w:bottom w:val="none" w:sz="0" w:space="0" w:color="auto"/>
                <w:right w:val="none" w:sz="0" w:space="0" w:color="auto"/>
              </w:divBdr>
              <w:divsChild>
                <w:div w:id="1755665624">
                  <w:marLeft w:val="0"/>
                  <w:marRight w:val="0"/>
                  <w:marTop w:val="0"/>
                  <w:marBottom w:val="0"/>
                  <w:divBdr>
                    <w:top w:val="none" w:sz="0" w:space="0" w:color="auto"/>
                    <w:left w:val="none" w:sz="0" w:space="0" w:color="auto"/>
                    <w:bottom w:val="none" w:sz="0" w:space="0" w:color="auto"/>
                    <w:right w:val="none" w:sz="0" w:space="0" w:color="auto"/>
                  </w:divBdr>
                  <w:divsChild>
                    <w:div w:id="11103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03397">
      <w:bodyDiv w:val="1"/>
      <w:marLeft w:val="0"/>
      <w:marRight w:val="0"/>
      <w:marTop w:val="0"/>
      <w:marBottom w:val="0"/>
      <w:divBdr>
        <w:top w:val="none" w:sz="0" w:space="0" w:color="auto"/>
        <w:left w:val="none" w:sz="0" w:space="0" w:color="auto"/>
        <w:bottom w:val="none" w:sz="0" w:space="0" w:color="auto"/>
        <w:right w:val="none" w:sz="0" w:space="0" w:color="auto"/>
      </w:divBdr>
      <w:divsChild>
        <w:div w:id="1354258492">
          <w:marLeft w:val="0"/>
          <w:marRight w:val="0"/>
          <w:marTop w:val="0"/>
          <w:marBottom w:val="0"/>
          <w:divBdr>
            <w:top w:val="none" w:sz="0" w:space="0" w:color="auto"/>
            <w:left w:val="none" w:sz="0" w:space="0" w:color="auto"/>
            <w:bottom w:val="none" w:sz="0" w:space="0" w:color="auto"/>
            <w:right w:val="none" w:sz="0" w:space="0" w:color="auto"/>
          </w:divBdr>
          <w:divsChild>
            <w:div w:id="1536842520">
              <w:marLeft w:val="0"/>
              <w:marRight w:val="0"/>
              <w:marTop w:val="0"/>
              <w:marBottom w:val="0"/>
              <w:divBdr>
                <w:top w:val="none" w:sz="0" w:space="0" w:color="auto"/>
                <w:left w:val="none" w:sz="0" w:space="0" w:color="auto"/>
                <w:bottom w:val="none" w:sz="0" w:space="0" w:color="auto"/>
                <w:right w:val="none" w:sz="0" w:space="0" w:color="auto"/>
              </w:divBdr>
              <w:divsChild>
                <w:div w:id="40372317">
                  <w:marLeft w:val="0"/>
                  <w:marRight w:val="0"/>
                  <w:marTop w:val="0"/>
                  <w:marBottom w:val="0"/>
                  <w:divBdr>
                    <w:top w:val="none" w:sz="0" w:space="0" w:color="auto"/>
                    <w:left w:val="none" w:sz="0" w:space="0" w:color="auto"/>
                    <w:bottom w:val="none" w:sz="0" w:space="0" w:color="auto"/>
                    <w:right w:val="none" w:sz="0" w:space="0" w:color="auto"/>
                  </w:divBdr>
                  <w:divsChild>
                    <w:div w:id="19632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22272">
      <w:bodyDiv w:val="1"/>
      <w:marLeft w:val="0"/>
      <w:marRight w:val="0"/>
      <w:marTop w:val="0"/>
      <w:marBottom w:val="0"/>
      <w:divBdr>
        <w:top w:val="none" w:sz="0" w:space="0" w:color="auto"/>
        <w:left w:val="none" w:sz="0" w:space="0" w:color="auto"/>
        <w:bottom w:val="none" w:sz="0" w:space="0" w:color="auto"/>
        <w:right w:val="none" w:sz="0" w:space="0" w:color="auto"/>
      </w:divBdr>
      <w:divsChild>
        <w:div w:id="1516771917">
          <w:marLeft w:val="0"/>
          <w:marRight w:val="0"/>
          <w:marTop w:val="0"/>
          <w:marBottom w:val="0"/>
          <w:divBdr>
            <w:top w:val="none" w:sz="0" w:space="0" w:color="auto"/>
            <w:left w:val="none" w:sz="0" w:space="0" w:color="auto"/>
            <w:bottom w:val="none" w:sz="0" w:space="0" w:color="auto"/>
            <w:right w:val="none" w:sz="0" w:space="0" w:color="auto"/>
          </w:divBdr>
          <w:divsChild>
            <w:div w:id="122382272">
              <w:marLeft w:val="0"/>
              <w:marRight w:val="0"/>
              <w:marTop w:val="0"/>
              <w:marBottom w:val="0"/>
              <w:divBdr>
                <w:top w:val="none" w:sz="0" w:space="0" w:color="auto"/>
                <w:left w:val="none" w:sz="0" w:space="0" w:color="auto"/>
                <w:bottom w:val="none" w:sz="0" w:space="0" w:color="auto"/>
                <w:right w:val="none" w:sz="0" w:space="0" w:color="auto"/>
              </w:divBdr>
              <w:divsChild>
                <w:div w:id="6773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9506">
      <w:bodyDiv w:val="1"/>
      <w:marLeft w:val="0"/>
      <w:marRight w:val="0"/>
      <w:marTop w:val="0"/>
      <w:marBottom w:val="0"/>
      <w:divBdr>
        <w:top w:val="none" w:sz="0" w:space="0" w:color="auto"/>
        <w:left w:val="none" w:sz="0" w:space="0" w:color="auto"/>
        <w:bottom w:val="none" w:sz="0" w:space="0" w:color="auto"/>
        <w:right w:val="none" w:sz="0" w:space="0" w:color="auto"/>
      </w:divBdr>
      <w:divsChild>
        <w:div w:id="2072607166">
          <w:marLeft w:val="0"/>
          <w:marRight w:val="0"/>
          <w:marTop w:val="0"/>
          <w:marBottom w:val="0"/>
          <w:divBdr>
            <w:top w:val="none" w:sz="0" w:space="0" w:color="auto"/>
            <w:left w:val="none" w:sz="0" w:space="0" w:color="auto"/>
            <w:bottom w:val="none" w:sz="0" w:space="0" w:color="auto"/>
            <w:right w:val="none" w:sz="0" w:space="0" w:color="auto"/>
          </w:divBdr>
          <w:divsChild>
            <w:div w:id="1461991938">
              <w:marLeft w:val="0"/>
              <w:marRight w:val="0"/>
              <w:marTop w:val="0"/>
              <w:marBottom w:val="0"/>
              <w:divBdr>
                <w:top w:val="none" w:sz="0" w:space="0" w:color="auto"/>
                <w:left w:val="none" w:sz="0" w:space="0" w:color="auto"/>
                <w:bottom w:val="none" w:sz="0" w:space="0" w:color="auto"/>
                <w:right w:val="none" w:sz="0" w:space="0" w:color="auto"/>
              </w:divBdr>
              <w:divsChild>
                <w:div w:id="987244822">
                  <w:marLeft w:val="0"/>
                  <w:marRight w:val="0"/>
                  <w:marTop w:val="0"/>
                  <w:marBottom w:val="0"/>
                  <w:divBdr>
                    <w:top w:val="none" w:sz="0" w:space="0" w:color="auto"/>
                    <w:left w:val="none" w:sz="0" w:space="0" w:color="auto"/>
                    <w:bottom w:val="none" w:sz="0" w:space="0" w:color="auto"/>
                    <w:right w:val="none" w:sz="0" w:space="0" w:color="auto"/>
                  </w:divBdr>
                  <w:divsChild>
                    <w:div w:id="12062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1899">
      <w:bodyDiv w:val="1"/>
      <w:marLeft w:val="0"/>
      <w:marRight w:val="0"/>
      <w:marTop w:val="0"/>
      <w:marBottom w:val="0"/>
      <w:divBdr>
        <w:top w:val="none" w:sz="0" w:space="0" w:color="auto"/>
        <w:left w:val="none" w:sz="0" w:space="0" w:color="auto"/>
        <w:bottom w:val="none" w:sz="0" w:space="0" w:color="auto"/>
        <w:right w:val="none" w:sz="0" w:space="0" w:color="auto"/>
      </w:divBdr>
      <w:divsChild>
        <w:div w:id="1213033650">
          <w:marLeft w:val="0"/>
          <w:marRight w:val="0"/>
          <w:marTop w:val="0"/>
          <w:marBottom w:val="0"/>
          <w:divBdr>
            <w:top w:val="none" w:sz="0" w:space="0" w:color="auto"/>
            <w:left w:val="none" w:sz="0" w:space="0" w:color="auto"/>
            <w:bottom w:val="none" w:sz="0" w:space="0" w:color="auto"/>
            <w:right w:val="none" w:sz="0" w:space="0" w:color="auto"/>
          </w:divBdr>
          <w:divsChild>
            <w:div w:id="2022078044">
              <w:marLeft w:val="0"/>
              <w:marRight w:val="0"/>
              <w:marTop w:val="0"/>
              <w:marBottom w:val="0"/>
              <w:divBdr>
                <w:top w:val="none" w:sz="0" w:space="0" w:color="auto"/>
                <w:left w:val="none" w:sz="0" w:space="0" w:color="auto"/>
                <w:bottom w:val="none" w:sz="0" w:space="0" w:color="auto"/>
                <w:right w:val="none" w:sz="0" w:space="0" w:color="auto"/>
              </w:divBdr>
              <w:divsChild>
                <w:div w:id="15536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3936">
          <w:marLeft w:val="0"/>
          <w:marRight w:val="0"/>
          <w:marTop w:val="0"/>
          <w:marBottom w:val="0"/>
          <w:divBdr>
            <w:top w:val="none" w:sz="0" w:space="0" w:color="auto"/>
            <w:left w:val="none" w:sz="0" w:space="0" w:color="auto"/>
            <w:bottom w:val="none" w:sz="0" w:space="0" w:color="auto"/>
            <w:right w:val="none" w:sz="0" w:space="0" w:color="auto"/>
          </w:divBdr>
          <w:divsChild>
            <w:div w:id="172962496">
              <w:marLeft w:val="0"/>
              <w:marRight w:val="0"/>
              <w:marTop w:val="0"/>
              <w:marBottom w:val="0"/>
              <w:divBdr>
                <w:top w:val="none" w:sz="0" w:space="0" w:color="auto"/>
                <w:left w:val="none" w:sz="0" w:space="0" w:color="auto"/>
                <w:bottom w:val="none" w:sz="0" w:space="0" w:color="auto"/>
                <w:right w:val="none" w:sz="0" w:space="0" w:color="auto"/>
              </w:divBdr>
              <w:divsChild>
                <w:div w:id="18643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3296">
          <w:marLeft w:val="0"/>
          <w:marRight w:val="0"/>
          <w:marTop w:val="0"/>
          <w:marBottom w:val="0"/>
          <w:divBdr>
            <w:top w:val="none" w:sz="0" w:space="0" w:color="auto"/>
            <w:left w:val="none" w:sz="0" w:space="0" w:color="auto"/>
            <w:bottom w:val="none" w:sz="0" w:space="0" w:color="auto"/>
            <w:right w:val="none" w:sz="0" w:space="0" w:color="auto"/>
          </w:divBdr>
          <w:divsChild>
            <w:div w:id="891772933">
              <w:marLeft w:val="0"/>
              <w:marRight w:val="0"/>
              <w:marTop w:val="0"/>
              <w:marBottom w:val="0"/>
              <w:divBdr>
                <w:top w:val="none" w:sz="0" w:space="0" w:color="auto"/>
                <w:left w:val="none" w:sz="0" w:space="0" w:color="auto"/>
                <w:bottom w:val="none" w:sz="0" w:space="0" w:color="auto"/>
                <w:right w:val="none" w:sz="0" w:space="0" w:color="auto"/>
              </w:divBdr>
              <w:divsChild>
                <w:div w:id="13505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6465">
      <w:bodyDiv w:val="1"/>
      <w:marLeft w:val="0"/>
      <w:marRight w:val="0"/>
      <w:marTop w:val="0"/>
      <w:marBottom w:val="0"/>
      <w:divBdr>
        <w:top w:val="none" w:sz="0" w:space="0" w:color="auto"/>
        <w:left w:val="none" w:sz="0" w:space="0" w:color="auto"/>
        <w:bottom w:val="none" w:sz="0" w:space="0" w:color="auto"/>
        <w:right w:val="none" w:sz="0" w:space="0" w:color="auto"/>
      </w:divBdr>
      <w:divsChild>
        <w:div w:id="510143071">
          <w:marLeft w:val="0"/>
          <w:marRight w:val="0"/>
          <w:marTop w:val="0"/>
          <w:marBottom w:val="0"/>
          <w:divBdr>
            <w:top w:val="none" w:sz="0" w:space="0" w:color="auto"/>
            <w:left w:val="none" w:sz="0" w:space="0" w:color="auto"/>
            <w:bottom w:val="none" w:sz="0" w:space="0" w:color="auto"/>
            <w:right w:val="none" w:sz="0" w:space="0" w:color="auto"/>
          </w:divBdr>
          <w:divsChild>
            <w:div w:id="1695615147">
              <w:marLeft w:val="0"/>
              <w:marRight w:val="0"/>
              <w:marTop w:val="0"/>
              <w:marBottom w:val="0"/>
              <w:divBdr>
                <w:top w:val="none" w:sz="0" w:space="0" w:color="auto"/>
                <w:left w:val="none" w:sz="0" w:space="0" w:color="auto"/>
                <w:bottom w:val="none" w:sz="0" w:space="0" w:color="auto"/>
                <w:right w:val="none" w:sz="0" w:space="0" w:color="auto"/>
              </w:divBdr>
              <w:divsChild>
                <w:div w:id="797533971">
                  <w:marLeft w:val="0"/>
                  <w:marRight w:val="0"/>
                  <w:marTop w:val="0"/>
                  <w:marBottom w:val="0"/>
                  <w:divBdr>
                    <w:top w:val="none" w:sz="0" w:space="0" w:color="auto"/>
                    <w:left w:val="none" w:sz="0" w:space="0" w:color="auto"/>
                    <w:bottom w:val="none" w:sz="0" w:space="0" w:color="auto"/>
                    <w:right w:val="none" w:sz="0" w:space="0" w:color="auto"/>
                  </w:divBdr>
                  <w:divsChild>
                    <w:div w:id="266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67502">
      <w:bodyDiv w:val="1"/>
      <w:marLeft w:val="0"/>
      <w:marRight w:val="0"/>
      <w:marTop w:val="0"/>
      <w:marBottom w:val="0"/>
      <w:divBdr>
        <w:top w:val="none" w:sz="0" w:space="0" w:color="auto"/>
        <w:left w:val="none" w:sz="0" w:space="0" w:color="auto"/>
        <w:bottom w:val="none" w:sz="0" w:space="0" w:color="auto"/>
        <w:right w:val="none" w:sz="0" w:space="0" w:color="auto"/>
      </w:divBdr>
      <w:divsChild>
        <w:div w:id="1662468518">
          <w:marLeft w:val="0"/>
          <w:marRight w:val="0"/>
          <w:marTop w:val="0"/>
          <w:marBottom w:val="0"/>
          <w:divBdr>
            <w:top w:val="none" w:sz="0" w:space="0" w:color="auto"/>
            <w:left w:val="none" w:sz="0" w:space="0" w:color="auto"/>
            <w:bottom w:val="none" w:sz="0" w:space="0" w:color="auto"/>
            <w:right w:val="none" w:sz="0" w:space="0" w:color="auto"/>
          </w:divBdr>
          <w:divsChild>
            <w:div w:id="1316566589">
              <w:marLeft w:val="0"/>
              <w:marRight w:val="0"/>
              <w:marTop w:val="0"/>
              <w:marBottom w:val="0"/>
              <w:divBdr>
                <w:top w:val="none" w:sz="0" w:space="0" w:color="auto"/>
                <w:left w:val="none" w:sz="0" w:space="0" w:color="auto"/>
                <w:bottom w:val="none" w:sz="0" w:space="0" w:color="auto"/>
                <w:right w:val="none" w:sz="0" w:space="0" w:color="auto"/>
              </w:divBdr>
              <w:divsChild>
                <w:div w:id="1406875824">
                  <w:marLeft w:val="0"/>
                  <w:marRight w:val="0"/>
                  <w:marTop w:val="0"/>
                  <w:marBottom w:val="0"/>
                  <w:divBdr>
                    <w:top w:val="none" w:sz="0" w:space="0" w:color="auto"/>
                    <w:left w:val="none" w:sz="0" w:space="0" w:color="auto"/>
                    <w:bottom w:val="none" w:sz="0" w:space="0" w:color="auto"/>
                    <w:right w:val="none" w:sz="0" w:space="0" w:color="auto"/>
                  </w:divBdr>
                  <w:divsChild>
                    <w:div w:id="10232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34231">
      <w:bodyDiv w:val="1"/>
      <w:marLeft w:val="0"/>
      <w:marRight w:val="0"/>
      <w:marTop w:val="0"/>
      <w:marBottom w:val="0"/>
      <w:divBdr>
        <w:top w:val="none" w:sz="0" w:space="0" w:color="auto"/>
        <w:left w:val="none" w:sz="0" w:space="0" w:color="auto"/>
        <w:bottom w:val="none" w:sz="0" w:space="0" w:color="auto"/>
        <w:right w:val="none" w:sz="0" w:space="0" w:color="auto"/>
      </w:divBdr>
      <w:divsChild>
        <w:div w:id="1899900809">
          <w:marLeft w:val="0"/>
          <w:marRight w:val="0"/>
          <w:marTop w:val="0"/>
          <w:marBottom w:val="0"/>
          <w:divBdr>
            <w:top w:val="none" w:sz="0" w:space="0" w:color="auto"/>
            <w:left w:val="none" w:sz="0" w:space="0" w:color="auto"/>
            <w:bottom w:val="none" w:sz="0" w:space="0" w:color="auto"/>
            <w:right w:val="none" w:sz="0" w:space="0" w:color="auto"/>
          </w:divBdr>
          <w:divsChild>
            <w:div w:id="1403600436">
              <w:marLeft w:val="0"/>
              <w:marRight w:val="0"/>
              <w:marTop w:val="0"/>
              <w:marBottom w:val="0"/>
              <w:divBdr>
                <w:top w:val="none" w:sz="0" w:space="0" w:color="auto"/>
                <w:left w:val="none" w:sz="0" w:space="0" w:color="auto"/>
                <w:bottom w:val="none" w:sz="0" w:space="0" w:color="auto"/>
                <w:right w:val="none" w:sz="0" w:space="0" w:color="auto"/>
              </w:divBdr>
              <w:divsChild>
                <w:div w:id="15213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2289">
          <w:marLeft w:val="0"/>
          <w:marRight w:val="0"/>
          <w:marTop w:val="0"/>
          <w:marBottom w:val="0"/>
          <w:divBdr>
            <w:top w:val="none" w:sz="0" w:space="0" w:color="auto"/>
            <w:left w:val="none" w:sz="0" w:space="0" w:color="auto"/>
            <w:bottom w:val="none" w:sz="0" w:space="0" w:color="auto"/>
            <w:right w:val="none" w:sz="0" w:space="0" w:color="auto"/>
          </w:divBdr>
          <w:divsChild>
            <w:div w:id="966661515">
              <w:marLeft w:val="0"/>
              <w:marRight w:val="0"/>
              <w:marTop w:val="0"/>
              <w:marBottom w:val="0"/>
              <w:divBdr>
                <w:top w:val="none" w:sz="0" w:space="0" w:color="auto"/>
                <w:left w:val="none" w:sz="0" w:space="0" w:color="auto"/>
                <w:bottom w:val="none" w:sz="0" w:space="0" w:color="auto"/>
                <w:right w:val="none" w:sz="0" w:space="0" w:color="auto"/>
              </w:divBdr>
              <w:divsChild>
                <w:div w:id="6259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1513">
      <w:bodyDiv w:val="1"/>
      <w:marLeft w:val="0"/>
      <w:marRight w:val="0"/>
      <w:marTop w:val="0"/>
      <w:marBottom w:val="0"/>
      <w:divBdr>
        <w:top w:val="none" w:sz="0" w:space="0" w:color="auto"/>
        <w:left w:val="none" w:sz="0" w:space="0" w:color="auto"/>
        <w:bottom w:val="none" w:sz="0" w:space="0" w:color="auto"/>
        <w:right w:val="none" w:sz="0" w:space="0" w:color="auto"/>
      </w:divBdr>
      <w:divsChild>
        <w:div w:id="55201881">
          <w:marLeft w:val="0"/>
          <w:marRight w:val="0"/>
          <w:marTop w:val="0"/>
          <w:marBottom w:val="0"/>
          <w:divBdr>
            <w:top w:val="none" w:sz="0" w:space="0" w:color="auto"/>
            <w:left w:val="none" w:sz="0" w:space="0" w:color="auto"/>
            <w:bottom w:val="none" w:sz="0" w:space="0" w:color="auto"/>
            <w:right w:val="none" w:sz="0" w:space="0" w:color="auto"/>
          </w:divBdr>
          <w:divsChild>
            <w:div w:id="611713281">
              <w:marLeft w:val="0"/>
              <w:marRight w:val="0"/>
              <w:marTop w:val="0"/>
              <w:marBottom w:val="0"/>
              <w:divBdr>
                <w:top w:val="none" w:sz="0" w:space="0" w:color="auto"/>
                <w:left w:val="none" w:sz="0" w:space="0" w:color="auto"/>
                <w:bottom w:val="none" w:sz="0" w:space="0" w:color="auto"/>
                <w:right w:val="none" w:sz="0" w:space="0" w:color="auto"/>
              </w:divBdr>
              <w:divsChild>
                <w:div w:id="11677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758">
      <w:bodyDiv w:val="1"/>
      <w:marLeft w:val="0"/>
      <w:marRight w:val="0"/>
      <w:marTop w:val="0"/>
      <w:marBottom w:val="0"/>
      <w:divBdr>
        <w:top w:val="none" w:sz="0" w:space="0" w:color="auto"/>
        <w:left w:val="none" w:sz="0" w:space="0" w:color="auto"/>
        <w:bottom w:val="none" w:sz="0" w:space="0" w:color="auto"/>
        <w:right w:val="none" w:sz="0" w:space="0" w:color="auto"/>
      </w:divBdr>
      <w:divsChild>
        <w:div w:id="103501730">
          <w:marLeft w:val="0"/>
          <w:marRight w:val="0"/>
          <w:marTop w:val="0"/>
          <w:marBottom w:val="0"/>
          <w:divBdr>
            <w:top w:val="none" w:sz="0" w:space="0" w:color="auto"/>
            <w:left w:val="none" w:sz="0" w:space="0" w:color="auto"/>
            <w:bottom w:val="none" w:sz="0" w:space="0" w:color="auto"/>
            <w:right w:val="none" w:sz="0" w:space="0" w:color="auto"/>
          </w:divBdr>
          <w:divsChild>
            <w:div w:id="733041920">
              <w:marLeft w:val="0"/>
              <w:marRight w:val="0"/>
              <w:marTop w:val="0"/>
              <w:marBottom w:val="0"/>
              <w:divBdr>
                <w:top w:val="none" w:sz="0" w:space="0" w:color="auto"/>
                <w:left w:val="none" w:sz="0" w:space="0" w:color="auto"/>
                <w:bottom w:val="none" w:sz="0" w:space="0" w:color="auto"/>
                <w:right w:val="none" w:sz="0" w:space="0" w:color="auto"/>
              </w:divBdr>
              <w:divsChild>
                <w:div w:id="14646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3150">
      <w:bodyDiv w:val="1"/>
      <w:marLeft w:val="0"/>
      <w:marRight w:val="0"/>
      <w:marTop w:val="0"/>
      <w:marBottom w:val="0"/>
      <w:divBdr>
        <w:top w:val="none" w:sz="0" w:space="0" w:color="auto"/>
        <w:left w:val="none" w:sz="0" w:space="0" w:color="auto"/>
        <w:bottom w:val="none" w:sz="0" w:space="0" w:color="auto"/>
        <w:right w:val="none" w:sz="0" w:space="0" w:color="auto"/>
      </w:divBdr>
      <w:divsChild>
        <w:div w:id="1533960923">
          <w:marLeft w:val="0"/>
          <w:marRight w:val="0"/>
          <w:marTop w:val="0"/>
          <w:marBottom w:val="0"/>
          <w:divBdr>
            <w:top w:val="none" w:sz="0" w:space="0" w:color="auto"/>
            <w:left w:val="none" w:sz="0" w:space="0" w:color="auto"/>
            <w:bottom w:val="none" w:sz="0" w:space="0" w:color="auto"/>
            <w:right w:val="none" w:sz="0" w:space="0" w:color="auto"/>
          </w:divBdr>
          <w:divsChild>
            <w:div w:id="339087120">
              <w:marLeft w:val="0"/>
              <w:marRight w:val="0"/>
              <w:marTop w:val="0"/>
              <w:marBottom w:val="0"/>
              <w:divBdr>
                <w:top w:val="none" w:sz="0" w:space="0" w:color="auto"/>
                <w:left w:val="none" w:sz="0" w:space="0" w:color="auto"/>
                <w:bottom w:val="none" w:sz="0" w:space="0" w:color="auto"/>
                <w:right w:val="none" w:sz="0" w:space="0" w:color="auto"/>
              </w:divBdr>
              <w:divsChild>
                <w:div w:id="701170255">
                  <w:marLeft w:val="0"/>
                  <w:marRight w:val="0"/>
                  <w:marTop w:val="0"/>
                  <w:marBottom w:val="0"/>
                  <w:divBdr>
                    <w:top w:val="none" w:sz="0" w:space="0" w:color="auto"/>
                    <w:left w:val="none" w:sz="0" w:space="0" w:color="auto"/>
                    <w:bottom w:val="none" w:sz="0" w:space="0" w:color="auto"/>
                    <w:right w:val="none" w:sz="0" w:space="0" w:color="auto"/>
                  </w:divBdr>
                  <w:divsChild>
                    <w:div w:id="3428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6443">
      <w:bodyDiv w:val="1"/>
      <w:marLeft w:val="0"/>
      <w:marRight w:val="0"/>
      <w:marTop w:val="0"/>
      <w:marBottom w:val="0"/>
      <w:divBdr>
        <w:top w:val="none" w:sz="0" w:space="0" w:color="auto"/>
        <w:left w:val="none" w:sz="0" w:space="0" w:color="auto"/>
        <w:bottom w:val="none" w:sz="0" w:space="0" w:color="auto"/>
        <w:right w:val="none" w:sz="0" w:space="0" w:color="auto"/>
      </w:divBdr>
      <w:divsChild>
        <w:div w:id="1082263696">
          <w:marLeft w:val="0"/>
          <w:marRight w:val="0"/>
          <w:marTop w:val="0"/>
          <w:marBottom w:val="0"/>
          <w:divBdr>
            <w:top w:val="none" w:sz="0" w:space="0" w:color="auto"/>
            <w:left w:val="none" w:sz="0" w:space="0" w:color="auto"/>
            <w:bottom w:val="none" w:sz="0" w:space="0" w:color="auto"/>
            <w:right w:val="none" w:sz="0" w:space="0" w:color="auto"/>
          </w:divBdr>
          <w:divsChild>
            <w:div w:id="2086219097">
              <w:marLeft w:val="0"/>
              <w:marRight w:val="0"/>
              <w:marTop w:val="0"/>
              <w:marBottom w:val="0"/>
              <w:divBdr>
                <w:top w:val="none" w:sz="0" w:space="0" w:color="auto"/>
                <w:left w:val="none" w:sz="0" w:space="0" w:color="auto"/>
                <w:bottom w:val="none" w:sz="0" w:space="0" w:color="auto"/>
                <w:right w:val="none" w:sz="0" w:space="0" w:color="auto"/>
              </w:divBdr>
              <w:divsChild>
                <w:div w:id="8364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63364">
      <w:bodyDiv w:val="1"/>
      <w:marLeft w:val="0"/>
      <w:marRight w:val="0"/>
      <w:marTop w:val="0"/>
      <w:marBottom w:val="0"/>
      <w:divBdr>
        <w:top w:val="none" w:sz="0" w:space="0" w:color="auto"/>
        <w:left w:val="none" w:sz="0" w:space="0" w:color="auto"/>
        <w:bottom w:val="none" w:sz="0" w:space="0" w:color="auto"/>
        <w:right w:val="none" w:sz="0" w:space="0" w:color="auto"/>
      </w:divBdr>
      <w:divsChild>
        <w:div w:id="90394680">
          <w:marLeft w:val="0"/>
          <w:marRight w:val="0"/>
          <w:marTop w:val="0"/>
          <w:marBottom w:val="0"/>
          <w:divBdr>
            <w:top w:val="none" w:sz="0" w:space="0" w:color="auto"/>
            <w:left w:val="none" w:sz="0" w:space="0" w:color="auto"/>
            <w:bottom w:val="none" w:sz="0" w:space="0" w:color="auto"/>
            <w:right w:val="none" w:sz="0" w:space="0" w:color="auto"/>
          </w:divBdr>
          <w:divsChild>
            <w:div w:id="166094308">
              <w:marLeft w:val="0"/>
              <w:marRight w:val="0"/>
              <w:marTop w:val="0"/>
              <w:marBottom w:val="0"/>
              <w:divBdr>
                <w:top w:val="none" w:sz="0" w:space="0" w:color="auto"/>
                <w:left w:val="none" w:sz="0" w:space="0" w:color="auto"/>
                <w:bottom w:val="none" w:sz="0" w:space="0" w:color="auto"/>
                <w:right w:val="none" w:sz="0" w:space="0" w:color="auto"/>
              </w:divBdr>
              <w:divsChild>
                <w:div w:id="1785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61723">
      <w:bodyDiv w:val="1"/>
      <w:marLeft w:val="0"/>
      <w:marRight w:val="0"/>
      <w:marTop w:val="0"/>
      <w:marBottom w:val="0"/>
      <w:divBdr>
        <w:top w:val="none" w:sz="0" w:space="0" w:color="auto"/>
        <w:left w:val="none" w:sz="0" w:space="0" w:color="auto"/>
        <w:bottom w:val="none" w:sz="0" w:space="0" w:color="auto"/>
        <w:right w:val="none" w:sz="0" w:space="0" w:color="auto"/>
      </w:divBdr>
      <w:divsChild>
        <w:div w:id="342130380">
          <w:marLeft w:val="0"/>
          <w:marRight w:val="0"/>
          <w:marTop w:val="0"/>
          <w:marBottom w:val="0"/>
          <w:divBdr>
            <w:top w:val="none" w:sz="0" w:space="0" w:color="auto"/>
            <w:left w:val="none" w:sz="0" w:space="0" w:color="auto"/>
            <w:bottom w:val="none" w:sz="0" w:space="0" w:color="auto"/>
            <w:right w:val="none" w:sz="0" w:space="0" w:color="auto"/>
          </w:divBdr>
          <w:divsChild>
            <w:div w:id="515460625">
              <w:marLeft w:val="0"/>
              <w:marRight w:val="0"/>
              <w:marTop w:val="0"/>
              <w:marBottom w:val="0"/>
              <w:divBdr>
                <w:top w:val="none" w:sz="0" w:space="0" w:color="auto"/>
                <w:left w:val="none" w:sz="0" w:space="0" w:color="auto"/>
                <w:bottom w:val="none" w:sz="0" w:space="0" w:color="auto"/>
                <w:right w:val="none" w:sz="0" w:space="0" w:color="auto"/>
              </w:divBdr>
              <w:divsChild>
                <w:div w:id="19727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8403">
      <w:bodyDiv w:val="1"/>
      <w:marLeft w:val="0"/>
      <w:marRight w:val="0"/>
      <w:marTop w:val="0"/>
      <w:marBottom w:val="0"/>
      <w:divBdr>
        <w:top w:val="none" w:sz="0" w:space="0" w:color="auto"/>
        <w:left w:val="none" w:sz="0" w:space="0" w:color="auto"/>
        <w:bottom w:val="none" w:sz="0" w:space="0" w:color="auto"/>
        <w:right w:val="none" w:sz="0" w:space="0" w:color="auto"/>
      </w:divBdr>
      <w:divsChild>
        <w:div w:id="2122995158">
          <w:marLeft w:val="0"/>
          <w:marRight w:val="0"/>
          <w:marTop w:val="0"/>
          <w:marBottom w:val="0"/>
          <w:divBdr>
            <w:top w:val="none" w:sz="0" w:space="0" w:color="auto"/>
            <w:left w:val="none" w:sz="0" w:space="0" w:color="auto"/>
            <w:bottom w:val="none" w:sz="0" w:space="0" w:color="auto"/>
            <w:right w:val="none" w:sz="0" w:space="0" w:color="auto"/>
          </w:divBdr>
          <w:divsChild>
            <w:div w:id="624315357">
              <w:marLeft w:val="0"/>
              <w:marRight w:val="0"/>
              <w:marTop w:val="0"/>
              <w:marBottom w:val="0"/>
              <w:divBdr>
                <w:top w:val="none" w:sz="0" w:space="0" w:color="auto"/>
                <w:left w:val="none" w:sz="0" w:space="0" w:color="auto"/>
                <w:bottom w:val="none" w:sz="0" w:space="0" w:color="auto"/>
                <w:right w:val="none" w:sz="0" w:space="0" w:color="auto"/>
              </w:divBdr>
              <w:divsChild>
                <w:div w:id="3640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5947">
      <w:bodyDiv w:val="1"/>
      <w:marLeft w:val="0"/>
      <w:marRight w:val="0"/>
      <w:marTop w:val="0"/>
      <w:marBottom w:val="0"/>
      <w:divBdr>
        <w:top w:val="none" w:sz="0" w:space="0" w:color="auto"/>
        <w:left w:val="none" w:sz="0" w:space="0" w:color="auto"/>
        <w:bottom w:val="none" w:sz="0" w:space="0" w:color="auto"/>
        <w:right w:val="none" w:sz="0" w:space="0" w:color="auto"/>
      </w:divBdr>
      <w:divsChild>
        <w:div w:id="1702782120">
          <w:marLeft w:val="0"/>
          <w:marRight w:val="0"/>
          <w:marTop w:val="0"/>
          <w:marBottom w:val="0"/>
          <w:divBdr>
            <w:top w:val="none" w:sz="0" w:space="0" w:color="auto"/>
            <w:left w:val="none" w:sz="0" w:space="0" w:color="auto"/>
            <w:bottom w:val="none" w:sz="0" w:space="0" w:color="auto"/>
            <w:right w:val="none" w:sz="0" w:space="0" w:color="auto"/>
          </w:divBdr>
          <w:divsChild>
            <w:div w:id="281301888">
              <w:marLeft w:val="0"/>
              <w:marRight w:val="0"/>
              <w:marTop w:val="0"/>
              <w:marBottom w:val="0"/>
              <w:divBdr>
                <w:top w:val="none" w:sz="0" w:space="0" w:color="auto"/>
                <w:left w:val="none" w:sz="0" w:space="0" w:color="auto"/>
                <w:bottom w:val="none" w:sz="0" w:space="0" w:color="auto"/>
                <w:right w:val="none" w:sz="0" w:space="0" w:color="auto"/>
              </w:divBdr>
              <w:divsChild>
                <w:div w:id="15585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309">
      <w:bodyDiv w:val="1"/>
      <w:marLeft w:val="0"/>
      <w:marRight w:val="0"/>
      <w:marTop w:val="0"/>
      <w:marBottom w:val="0"/>
      <w:divBdr>
        <w:top w:val="none" w:sz="0" w:space="0" w:color="auto"/>
        <w:left w:val="none" w:sz="0" w:space="0" w:color="auto"/>
        <w:bottom w:val="none" w:sz="0" w:space="0" w:color="auto"/>
        <w:right w:val="none" w:sz="0" w:space="0" w:color="auto"/>
      </w:divBdr>
      <w:divsChild>
        <w:div w:id="1269199016">
          <w:marLeft w:val="0"/>
          <w:marRight w:val="0"/>
          <w:marTop w:val="0"/>
          <w:marBottom w:val="0"/>
          <w:divBdr>
            <w:top w:val="none" w:sz="0" w:space="0" w:color="auto"/>
            <w:left w:val="none" w:sz="0" w:space="0" w:color="auto"/>
            <w:bottom w:val="none" w:sz="0" w:space="0" w:color="auto"/>
            <w:right w:val="none" w:sz="0" w:space="0" w:color="auto"/>
          </w:divBdr>
          <w:divsChild>
            <w:div w:id="1317221915">
              <w:marLeft w:val="0"/>
              <w:marRight w:val="0"/>
              <w:marTop w:val="0"/>
              <w:marBottom w:val="0"/>
              <w:divBdr>
                <w:top w:val="none" w:sz="0" w:space="0" w:color="auto"/>
                <w:left w:val="none" w:sz="0" w:space="0" w:color="auto"/>
                <w:bottom w:val="none" w:sz="0" w:space="0" w:color="auto"/>
                <w:right w:val="none" w:sz="0" w:space="0" w:color="auto"/>
              </w:divBdr>
              <w:divsChild>
                <w:div w:id="17985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7250">
      <w:bodyDiv w:val="1"/>
      <w:marLeft w:val="0"/>
      <w:marRight w:val="0"/>
      <w:marTop w:val="0"/>
      <w:marBottom w:val="0"/>
      <w:divBdr>
        <w:top w:val="none" w:sz="0" w:space="0" w:color="auto"/>
        <w:left w:val="none" w:sz="0" w:space="0" w:color="auto"/>
        <w:bottom w:val="none" w:sz="0" w:space="0" w:color="auto"/>
        <w:right w:val="none" w:sz="0" w:space="0" w:color="auto"/>
      </w:divBdr>
      <w:divsChild>
        <w:div w:id="1554272312">
          <w:marLeft w:val="0"/>
          <w:marRight w:val="0"/>
          <w:marTop w:val="0"/>
          <w:marBottom w:val="0"/>
          <w:divBdr>
            <w:top w:val="none" w:sz="0" w:space="0" w:color="auto"/>
            <w:left w:val="none" w:sz="0" w:space="0" w:color="auto"/>
            <w:bottom w:val="none" w:sz="0" w:space="0" w:color="auto"/>
            <w:right w:val="none" w:sz="0" w:space="0" w:color="auto"/>
          </w:divBdr>
          <w:divsChild>
            <w:div w:id="1971011621">
              <w:marLeft w:val="0"/>
              <w:marRight w:val="0"/>
              <w:marTop w:val="0"/>
              <w:marBottom w:val="0"/>
              <w:divBdr>
                <w:top w:val="none" w:sz="0" w:space="0" w:color="auto"/>
                <w:left w:val="none" w:sz="0" w:space="0" w:color="auto"/>
                <w:bottom w:val="none" w:sz="0" w:space="0" w:color="auto"/>
                <w:right w:val="none" w:sz="0" w:space="0" w:color="auto"/>
              </w:divBdr>
              <w:divsChild>
                <w:div w:id="13002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5762">
      <w:bodyDiv w:val="1"/>
      <w:marLeft w:val="0"/>
      <w:marRight w:val="0"/>
      <w:marTop w:val="0"/>
      <w:marBottom w:val="0"/>
      <w:divBdr>
        <w:top w:val="none" w:sz="0" w:space="0" w:color="auto"/>
        <w:left w:val="none" w:sz="0" w:space="0" w:color="auto"/>
        <w:bottom w:val="none" w:sz="0" w:space="0" w:color="auto"/>
        <w:right w:val="none" w:sz="0" w:space="0" w:color="auto"/>
      </w:divBdr>
      <w:divsChild>
        <w:div w:id="649745828">
          <w:marLeft w:val="0"/>
          <w:marRight w:val="0"/>
          <w:marTop w:val="0"/>
          <w:marBottom w:val="0"/>
          <w:divBdr>
            <w:top w:val="none" w:sz="0" w:space="0" w:color="auto"/>
            <w:left w:val="none" w:sz="0" w:space="0" w:color="auto"/>
            <w:bottom w:val="none" w:sz="0" w:space="0" w:color="auto"/>
            <w:right w:val="none" w:sz="0" w:space="0" w:color="auto"/>
          </w:divBdr>
          <w:divsChild>
            <w:div w:id="733116859">
              <w:marLeft w:val="0"/>
              <w:marRight w:val="0"/>
              <w:marTop w:val="0"/>
              <w:marBottom w:val="0"/>
              <w:divBdr>
                <w:top w:val="none" w:sz="0" w:space="0" w:color="auto"/>
                <w:left w:val="none" w:sz="0" w:space="0" w:color="auto"/>
                <w:bottom w:val="none" w:sz="0" w:space="0" w:color="auto"/>
                <w:right w:val="none" w:sz="0" w:space="0" w:color="auto"/>
              </w:divBdr>
              <w:divsChild>
                <w:div w:id="107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4121">
      <w:bodyDiv w:val="1"/>
      <w:marLeft w:val="0"/>
      <w:marRight w:val="0"/>
      <w:marTop w:val="0"/>
      <w:marBottom w:val="0"/>
      <w:divBdr>
        <w:top w:val="none" w:sz="0" w:space="0" w:color="auto"/>
        <w:left w:val="none" w:sz="0" w:space="0" w:color="auto"/>
        <w:bottom w:val="none" w:sz="0" w:space="0" w:color="auto"/>
        <w:right w:val="none" w:sz="0" w:space="0" w:color="auto"/>
      </w:divBdr>
      <w:divsChild>
        <w:div w:id="1371101661">
          <w:marLeft w:val="0"/>
          <w:marRight w:val="0"/>
          <w:marTop w:val="0"/>
          <w:marBottom w:val="0"/>
          <w:divBdr>
            <w:top w:val="none" w:sz="0" w:space="0" w:color="auto"/>
            <w:left w:val="none" w:sz="0" w:space="0" w:color="auto"/>
            <w:bottom w:val="none" w:sz="0" w:space="0" w:color="auto"/>
            <w:right w:val="none" w:sz="0" w:space="0" w:color="auto"/>
          </w:divBdr>
          <w:divsChild>
            <w:div w:id="31463318">
              <w:marLeft w:val="0"/>
              <w:marRight w:val="0"/>
              <w:marTop w:val="0"/>
              <w:marBottom w:val="0"/>
              <w:divBdr>
                <w:top w:val="none" w:sz="0" w:space="0" w:color="auto"/>
                <w:left w:val="none" w:sz="0" w:space="0" w:color="auto"/>
                <w:bottom w:val="none" w:sz="0" w:space="0" w:color="auto"/>
                <w:right w:val="none" w:sz="0" w:space="0" w:color="auto"/>
              </w:divBdr>
              <w:divsChild>
                <w:div w:id="365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5535">
      <w:bodyDiv w:val="1"/>
      <w:marLeft w:val="0"/>
      <w:marRight w:val="0"/>
      <w:marTop w:val="0"/>
      <w:marBottom w:val="0"/>
      <w:divBdr>
        <w:top w:val="none" w:sz="0" w:space="0" w:color="auto"/>
        <w:left w:val="none" w:sz="0" w:space="0" w:color="auto"/>
        <w:bottom w:val="none" w:sz="0" w:space="0" w:color="auto"/>
        <w:right w:val="none" w:sz="0" w:space="0" w:color="auto"/>
      </w:divBdr>
      <w:divsChild>
        <w:div w:id="585260883">
          <w:marLeft w:val="0"/>
          <w:marRight w:val="0"/>
          <w:marTop w:val="0"/>
          <w:marBottom w:val="0"/>
          <w:divBdr>
            <w:top w:val="none" w:sz="0" w:space="0" w:color="auto"/>
            <w:left w:val="none" w:sz="0" w:space="0" w:color="auto"/>
            <w:bottom w:val="none" w:sz="0" w:space="0" w:color="auto"/>
            <w:right w:val="none" w:sz="0" w:space="0" w:color="auto"/>
          </w:divBdr>
          <w:divsChild>
            <w:div w:id="700588145">
              <w:marLeft w:val="0"/>
              <w:marRight w:val="0"/>
              <w:marTop w:val="0"/>
              <w:marBottom w:val="0"/>
              <w:divBdr>
                <w:top w:val="none" w:sz="0" w:space="0" w:color="auto"/>
                <w:left w:val="none" w:sz="0" w:space="0" w:color="auto"/>
                <w:bottom w:val="none" w:sz="0" w:space="0" w:color="auto"/>
                <w:right w:val="none" w:sz="0" w:space="0" w:color="auto"/>
              </w:divBdr>
              <w:divsChild>
                <w:div w:id="1820656571">
                  <w:marLeft w:val="0"/>
                  <w:marRight w:val="0"/>
                  <w:marTop w:val="0"/>
                  <w:marBottom w:val="0"/>
                  <w:divBdr>
                    <w:top w:val="none" w:sz="0" w:space="0" w:color="auto"/>
                    <w:left w:val="none" w:sz="0" w:space="0" w:color="auto"/>
                    <w:bottom w:val="none" w:sz="0" w:space="0" w:color="auto"/>
                    <w:right w:val="none" w:sz="0" w:space="0" w:color="auto"/>
                  </w:divBdr>
                  <w:divsChild>
                    <w:div w:id="4108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0026">
      <w:bodyDiv w:val="1"/>
      <w:marLeft w:val="0"/>
      <w:marRight w:val="0"/>
      <w:marTop w:val="0"/>
      <w:marBottom w:val="0"/>
      <w:divBdr>
        <w:top w:val="none" w:sz="0" w:space="0" w:color="auto"/>
        <w:left w:val="none" w:sz="0" w:space="0" w:color="auto"/>
        <w:bottom w:val="none" w:sz="0" w:space="0" w:color="auto"/>
        <w:right w:val="none" w:sz="0" w:space="0" w:color="auto"/>
      </w:divBdr>
      <w:divsChild>
        <w:div w:id="981613986">
          <w:marLeft w:val="0"/>
          <w:marRight w:val="0"/>
          <w:marTop w:val="0"/>
          <w:marBottom w:val="0"/>
          <w:divBdr>
            <w:top w:val="none" w:sz="0" w:space="0" w:color="auto"/>
            <w:left w:val="none" w:sz="0" w:space="0" w:color="auto"/>
            <w:bottom w:val="none" w:sz="0" w:space="0" w:color="auto"/>
            <w:right w:val="none" w:sz="0" w:space="0" w:color="auto"/>
          </w:divBdr>
          <w:divsChild>
            <w:div w:id="502669175">
              <w:marLeft w:val="0"/>
              <w:marRight w:val="0"/>
              <w:marTop w:val="0"/>
              <w:marBottom w:val="0"/>
              <w:divBdr>
                <w:top w:val="none" w:sz="0" w:space="0" w:color="auto"/>
                <w:left w:val="none" w:sz="0" w:space="0" w:color="auto"/>
                <w:bottom w:val="none" w:sz="0" w:space="0" w:color="auto"/>
                <w:right w:val="none" w:sz="0" w:space="0" w:color="auto"/>
              </w:divBdr>
              <w:divsChild>
                <w:div w:id="2038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2651">
      <w:bodyDiv w:val="1"/>
      <w:marLeft w:val="0"/>
      <w:marRight w:val="0"/>
      <w:marTop w:val="0"/>
      <w:marBottom w:val="0"/>
      <w:divBdr>
        <w:top w:val="none" w:sz="0" w:space="0" w:color="auto"/>
        <w:left w:val="none" w:sz="0" w:space="0" w:color="auto"/>
        <w:bottom w:val="none" w:sz="0" w:space="0" w:color="auto"/>
        <w:right w:val="none" w:sz="0" w:space="0" w:color="auto"/>
      </w:divBdr>
      <w:divsChild>
        <w:div w:id="1519932309">
          <w:marLeft w:val="0"/>
          <w:marRight w:val="0"/>
          <w:marTop w:val="0"/>
          <w:marBottom w:val="0"/>
          <w:divBdr>
            <w:top w:val="none" w:sz="0" w:space="0" w:color="auto"/>
            <w:left w:val="none" w:sz="0" w:space="0" w:color="auto"/>
            <w:bottom w:val="none" w:sz="0" w:space="0" w:color="auto"/>
            <w:right w:val="none" w:sz="0" w:space="0" w:color="auto"/>
          </w:divBdr>
          <w:divsChild>
            <w:div w:id="204804243">
              <w:marLeft w:val="0"/>
              <w:marRight w:val="0"/>
              <w:marTop w:val="0"/>
              <w:marBottom w:val="0"/>
              <w:divBdr>
                <w:top w:val="none" w:sz="0" w:space="0" w:color="auto"/>
                <w:left w:val="none" w:sz="0" w:space="0" w:color="auto"/>
                <w:bottom w:val="none" w:sz="0" w:space="0" w:color="auto"/>
                <w:right w:val="none" w:sz="0" w:space="0" w:color="auto"/>
              </w:divBdr>
              <w:divsChild>
                <w:div w:id="858398692">
                  <w:marLeft w:val="0"/>
                  <w:marRight w:val="0"/>
                  <w:marTop w:val="0"/>
                  <w:marBottom w:val="0"/>
                  <w:divBdr>
                    <w:top w:val="none" w:sz="0" w:space="0" w:color="auto"/>
                    <w:left w:val="none" w:sz="0" w:space="0" w:color="auto"/>
                    <w:bottom w:val="none" w:sz="0" w:space="0" w:color="auto"/>
                    <w:right w:val="none" w:sz="0" w:space="0" w:color="auto"/>
                  </w:divBdr>
                  <w:divsChild>
                    <w:div w:id="8576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16712">
      <w:bodyDiv w:val="1"/>
      <w:marLeft w:val="0"/>
      <w:marRight w:val="0"/>
      <w:marTop w:val="0"/>
      <w:marBottom w:val="0"/>
      <w:divBdr>
        <w:top w:val="none" w:sz="0" w:space="0" w:color="auto"/>
        <w:left w:val="none" w:sz="0" w:space="0" w:color="auto"/>
        <w:bottom w:val="none" w:sz="0" w:space="0" w:color="auto"/>
        <w:right w:val="none" w:sz="0" w:space="0" w:color="auto"/>
      </w:divBdr>
      <w:divsChild>
        <w:div w:id="282201390">
          <w:marLeft w:val="0"/>
          <w:marRight w:val="0"/>
          <w:marTop w:val="0"/>
          <w:marBottom w:val="0"/>
          <w:divBdr>
            <w:top w:val="none" w:sz="0" w:space="0" w:color="auto"/>
            <w:left w:val="none" w:sz="0" w:space="0" w:color="auto"/>
            <w:bottom w:val="none" w:sz="0" w:space="0" w:color="auto"/>
            <w:right w:val="none" w:sz="0" w:space="0" w:color="auto"/>
          </w:divBdr>
          <w:divsChild>
            <w:div w:id="23410539">
              <w:marLeft w:val="0"/>
              <w:marRight w:val="0"/>
              <w:marTop w:val="0"/>
              <w:marBottom w:val="0"/>
              <w:divBdr>
                <w:top w:val="none" w:sz="0" w:space="0" w:color="auto"/>
                <w:left w:val="none" w:sz="0" w:space="0" w:color="auto"/>
                <w:bottom w:val="none" w:sz="0" w:space="0" w:color="auto"/>
                <w:right w:val="none" w:sz="0" w:space="0" w:color="auto"/>
              </w:divBdr>
              <w:divsChild>
                <w:div w:id="710153881">
                  <w:marLeft w:val="0"/>
                  <w:marRight w:val="0"/>
                  <w:marTop w:val="0"/>
                  <w:marBottom w:val="0"/>
                  <w:divBdr>
                    <w:top w:val="none" w:sz="0" w:space="0" w:color="auto"/>
                    <w:left w:val="none" w:sz="0" w:space="0" w:color="auto"/>
                    <w:bottom w:val="none" w:sz="0" w:space="0" w:color="auto"/>
                    <w:right w:val="none" w:sz="0" w:space="0" w:color="auto"/>
                  </w:divBdr>
                  <w:divsChild>
                    <w:div w:id="20246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19601">
      <w:bodyDiv w:val="1"/>
      <w:marLeft w:val="0"/>
      <w:marRight w:val="0"/>
      <w:marTop w:val="0"/>
      <w:marBottom w:val="0"/>
      <w:divBdr>
        <w:top w:val="none" w:sz="0" w:space="0" w:color="auto"/>
        <w:left w:val="none" w:sz="0" w:space="0" w:color="auto"/>
        <w:bottom w:val="none" w:sz="0" w:space="0" w:color="auto"/>
        <w:right w:val="none" w:sz="0" w:space="0" w:color="auto"/>
      </w:divBdr>
      <w:divsChild>
        <w:div w:id="1777098012">
          <w:marLeft w:val="0"/>
          <w:marRight w:val="0"/>
          <w:marTop w:val="0"/>
          <w:marBottom w:val="0"/>
          <w:divBdr>
            <w:top w:val="none" w:sz="0" w:space="0" w:color="auto"/>
            <w:left w:val="none" w:sz="0" w:space="0" w:color="auto"/>
            <w:bottom w:val="none" w:sz="0" w:space="0" w:color="auto"/>
            <w:right w:val="none" w:sz="0" w:space="0" w:color="auto"/>
          </w:divBdr>
          <w:divsChild>
            <w:div w:id="1024593840">
              <w:marLeft w:val="0"/>
              <w:marRight w:val="0"/>
              <w:marTop w:val="0"/>
              <w:marBottom w:val="0"/>
              <w:divBdr>
                <w:top w:val="none" w:sz="0" w:space="0" w:color="auto"/>
                <w:left w:val="none" w:sz="0" w:space="0" w:color="auto"/>
                <w:bottom w:val="none" w:sz="0" w:space="0" w:color="auto"/>
                <w:right w:val="none" w:sz="0" w:space="0" w:color="auto"/>
              </w:divBdr>
              <w:divsChild>
                <w:div w:id="1846553378">
                  <w:marLeft w:val="0"/>
                  <w:marRight w:val="0"/>
                  <w:marTop w:val="0"/>
                  <w:marBottom w:val="0"/>
                  <w:divBdr>
                    <w:top w:val="none" w:sz="0" w:space="0" w:color="auto"/>
                    <w:left w:val="none" w:sz="0" w:space="0" w:color="auto"/>
                    <w:bottom w:val="none" w:sz="0" w:space="0" w:color="auto"/>
                    <w:right w:val="none" w:sz="0" w:space="0" w:color="auto"/>
                  </w:divBdr>
                  <w:divsChild>
                    <w:div w:id="13395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2135">
      <w:bodyDiv w:val="1"/>
      <w:marLeft w:val="0"/>
      <w:marRight w:val="0"/>
      <w:marTop w:val="0"/>
      <w:marBottom w:val="0"/>
      <w:divBdr>
        <w:top w:val="none" w:sz="0" w:space="0" w:color="auto"/>
        <w:left w:val="none" w:sz="0" w:space="0" w:color="auto"/>
        <w:bottom w:val="none" w:sz="0" w:space="0" w:color="auto"/>
        <w:right w:val="none" w:sz="0" w:space="0" w:color="auto"/>
      </w:divBdr>
      <w:divsChild>
        <w:div w:id="58673988">
          <w:marLeft w:val="0"/>
          <w:marRight w:val="0"/>
          <w:marTop w:val="0"/>
          <w:marBottom w:val="0"/>
          <w:divBdr>
            <w:top w:val="none" w:sz="0" w:space="0" w:color="auto"/>
            <w:left w:val="none" w:sz="0" w:space="0" w:color="auto"/>
            <w:bottom w:val="none" w:sz="0" w:space="0" w:color="auto"/>
            <w:right w:val="none" w:sz="0" w:space="0" w:color="auto"/>
          </w:divBdr>
          <w:divsChild>
            <w:div w:id="1182890449">
              <w:marLeft w:val="0"/>
              <w:marRight w:val="0"/>
              <w:marTop w:val="0"/>
              <w:marBottom w:val="0"/>
              <w:divBdr>
                <w:top w:val="none" w:sz="0" w:space="0" w:color="auto"/>
                <w:left w:val="none" w:sz="0" w:space="0" w:color="auto"/>
                <w:bottom w:val="none" w:sz="0" w:space="0" w:color="auto"/>
                <w:right w:val="none" w:sz="0" w:space="0" w:color="auto"/>
              </w:divBdr>
              <w:divsChild>
                <w:div w:id="17340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249640">
      <w:bodyDiv w:val="1"/>
      <w:marLeft w:val="0"/>
      <w:marRight w:val="0"/>
      <w:marTop w:val="0"/>
      <w:marBottom w:val="0"/>
      <w:divBdr>
        <w:top w:val="none" w:sz="0" w:space="0" w:color="auto"/>
        <w:left w:val="none" w:sz="0" w:space="0" w:color="auto"/>
        <w:bottom w:val="none" w:sz="0" w:space="0" w:color="auto"/>
        <w:right w:val="none" w:sz="0" w:space="0" w:color="auto"/>
      </w:divBdr>
      <w:divsChild>
        <w:div w:id="259065867">
          <w:marLeft w:val="0"/>
          <w:marRight w:val="0"/>
          <w:marTop w:val="0"/>
          <w:marBottom w:val="0"/>
          <w:divBdr>
            <w:top w:val="none" w:sz="0" w:space="0" w:color="auto"/>
            <w:left w:val="none" w:sz="0" w:space="0" w:color="auto"/>
            <w:bottom w:val="none" w:sz="0" w:space="0" w:color="auto"/>
            <w:right w:val="none" w:sz="0" w:space="0" w:color="auto"/>
          </w:divBdr>
          <w:divsChild>
            <w:div w:id="150492700">
              <w:marLeft w:val="0"/>
              <w:marRight w:val="0"/>
              <w:marTop w:val="0"/>
              <w:marBottom w:val="0"/>
              <w:divBdr>
                <w:top w:val="none" w:sz="0" w:space="0" w:color="auto"/>
                <w:left w:val="none" w:sz="0" w:space="0" w:color="auto"/>
                <w:bottom w:val="none" w:sz="0" w:space="0" w:color="auto"/>
                <w:right w:val="none" w:sz="0" w:space="0" w:color="auto"/>
              </w:divBdr>
              <w:divsChild>
                <w:div w:id="1966155702">
                  <w:marLeft w:val="0"/>
                  <w:marRight w:val="0"/>
                  <w:marTop w:val="0"/>
                  <w:marBottom w:val="0"/>
                  <w:divBdr>
                    <w:top w:val="none" w:sz="0" w:space="0" w:color="auto"/>
                    <w:left w:val="none" w:sz="0" w:space="0" w:color="auto"/>
                    <w:bottom w:val="none" w:sz="0" w:space="0" w:color="auto"/>
                    <w:right w:val="none" w:sz="0" w:space="0" w:color="auto"/>
                  </w:divBdr>
                  <w:divsChild>
                    <w:div w:id="15346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2757">
      <w:bodyDiv w:val="1"/>
      <w:marLeft w:val="0"/>
      <w:marRight w:val="0"/>
      <w:marTop w:val="0"/>
      <w:marBottom w:val="0"/>
      <w:divBdr>
        <w:top w:val="none" w:sz="0" w:space="0" w:color="auto"/>
        <w:left w:val="none" w:sz="0" w:space="0" w:color="auto"/>
        <w:bottom w:val="none" w:sz="0" w:space="0" w:color="auto"/>
        <w:right w:val="none" w:sz="0" w:space="0" w:color="auto"/>
      </w:divBdr>
      <w:divsChild>
        <w:div w:id="957218903">
          <w:marLeft w:val="0"/>
          <w:marRight w:val="0"/>
          <w:marTop w:val="0"/>
          <w:marBottom w:val="0"/>
          <w:divBdr>
            <w:top w:val="none" w:sz="0" w:space="0" w:color="auto"/>
            <w:left w:val="none" w:sz="0" w:space="0" w:color="auto"/>
            <w:bottom w:val="none" w:sz="0" w:space="0" w:color="auto"/>
            <w:right w:val="none" w:sz="0" w:space="0" w:color="auto"/>
          </w:divBdr>
          <w:divsChild>
            <w:div w:id="1532646280">
              <w:marLeft w:val="0"/>
              <w:marRight w:val="0"/>
              <w:marTop w:val="0"/>
              <w:marBottom w:val="0"/>
              <w:divBdr>
                <w:top w:val="none" w:sz="0" w:space="0" w:color="auto"/>
                <w:left w:val="none" w:sz="0" w:space="0" w:color="auto"/>
                <w:bottom w:val="none" w:sz="0" w:space="0" w:color="auto"/>
                <w:right w:val="none" w:sz="0" w:space="0" w:color="auto"/>
              </w:divBdr>
              <w:divsChild>
                <w:div w:id="2629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22931">
      <w:bodyDiv w:val="1"/>
      <w:marLeft w:val="0"/>
      <w:marRight w:val="0"/>
      <w:marTop w:val="0"/>
      <w:marBottom w:val="0"/>
      <w:divBdr>
        <w:top w:val="none" w:sz="0" w:space="0" w:color="auto"/>
        <w:left w:val="none" w:sz="0" w:space="0" w:color="auto"/>
        <w:bottom w:val="none" w:sz="0" w:space="0" w:color="auto"/>
        <w:right w:val="none" w:sz="0" w:space="0" w:color="auto"/>
      </w:divBdr>
      <w:divsChild>
        <w:div w:id="1721828189">
          <w:marLeft w:val="0"/>
          <w:marRight w:val="0"/>
          <w:marTop w:val="0"/>
          <w:marBottom w:val="0"/>
          <w:divBdr>
            <w:top w:val="none" w:sz="0" w:space="0" w:color="auto"/>
            <w:left w:val="none" w:sz="0" w:space="0" w:color="auto"/>
            <w:bottom w:val="none" w:sz="0" w:space="0" w:color="auto"/>
            <w:right w:val="none" w:sz="0" w:space="0" w:color="auto"/>
          </w:divBdr>
          <w:divsChild>
            <w:div w:id="500514366">
              <w:marLeft w:val="0"/>
              <w:marRight w:val="0"/>
              <w:marTop w:val="0"/>
              <w:marBottom w:val="0"/>
              <w:divBdr>
                <w:top w:val="none" w:sz="0" w:space="0" w:color="auto"/>
                <w:left w:val="none" w:sz="0" w:space="0" w:color="auto"/>
                <w:bottom w:val="none" w:sz="0" w:space="0" w:color="auto"/>
                <w:right w:val="none" w:sz="0" w:space="0" w:color="auto"/>
              </w:divBdr>
              <w:divsChild>
                <w:div w:id="11396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13476">
      <w:bodyDiv w:val="1"/>
      <w:marLeft w:val="0"/>
      <w:marRight w:val="0"/>
      <w:marTop w:val="0"/>
      <w:marBottom w:val="0"/>
      <w:divBdr>
        <w:top w:val="none" w:sz="0" w:space="0" w:color="auto"/>
        <w:left w:val="none" w:sz="0" w:space="0" w:color="auto"/>
        <w:bottom w:val="none" w:sz="0" w:space="0" w:color="auto"/>
        <w:right w:val="none" w:sz="0" w:space="0" w:color="auto"/>
      </w:divBdr>
      <w:divsChild>
        <w:div w:id="600727072">
          <w:marLeft w:val="0"/>
          <w:marRight w:val="0"/>
          <w:marTop w:val="0"/>
          <w:marBottom w:val="0"/>
          <w:divBdr>
            <w:top w:val="none" w:sz="0" w:space="0" w:color="auto"/>
            <w:left w:val="none" w:sz="0" w:space="0" w:color="auto"/>
            <w:bottom w:val="none" w:sz="0" w:space="0" w:color="auto"/>
            <w:right w:val="none" w:sz="0" w:space="0" w:color="auto"/>
          </w:divBdr>
          <w:divsChild>
            <w:div w:id="557785164">
              <w:marLeft w:val="0"/>
              <w:marRight w:val="0"/>
              <w:marTop w:val="0"/>
              <w:marBottom w:val="0"/>
              <w:divBdr>
                <w:top w:val="none" w:sz="0" w:space="0" w:color="auto"/>
                <w:left w:val="none" w:sz="0" w:space="0" w:color="auto"/>
                <w:bottom w:val="none" w:sz="0" w:space="0" w:color="auto"/>
                <w:right w:val="none" w:sz="0" w:space="0" w:color="auto"/>
              </w:divBdr>
              <w:divsChild>
                <w:div w:id="19772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3900">
      <w:bodyDiv w:val="1"/>
      <w:marLeft w:val="0"/>
      <w:marRight w:val="0"/>
      <w:marTop w:val="0"/>
      <w:marBottom w:val="0"/>
      <w:divBdr>
        <w:top w:val="none" w:sz="0" w:space="0" w:color="auto"/>
        <w:left w:val="none" w:sz="0" w:space="0" w:color="auto"/>
        <w:bottom w:val="none" w:sz="0" w:space="0" w:color="auto"/>
        <w:right w:val="none" w:sz="0" w:space="0" w:color="auto"/>
      </w:divBdr>
      <w:divsChild>
        <w:div w:id="1335717126">
          <w:marLeft w:val="0"/>
          <w:marRight w:val="0"/>
          <w:marTop w:val="0"/>
          <w:marBottom w:val="0"/>
          <w:divBdr>
            <w:top w:val="none" w:sz="0" w:space="0" w:color="auto"/>
            <w:left w:val="none" w:sz="0" w:space="0" w:color="auto"/>
            <w:bottom w:val="none" w:sz="0" w:space="0" w:color="auto"/>
            <w:right w:val="none" w:sz="0" w:space="0" w:color="auto"/>
          </w:divBdr>
          <w:divsChild>
            <w:div w:id="819729451">
              <w:marLeft w:val="0"/>
              <w:marRight w:val="0"/>
              <w:marTop w:val="0"/>
              <w:marBottom w:val="0"/>
              <w:divBdr>
                <w:top w:val="none" w:sz="0" w:space="0" w:color="auto"/>
                <w:left w:val="none" w:sz="0" w:space="0" w:color="auto"/>
                <w:bottom w:val="none" w:sz="0" w:space="0" w:color="auto"/>
                <w:right w:val="none" w:sz="0" w:space="0" w:color="auto"/>
              </w:divBdr>
              <w:divsChild>
                <w:div w:id="17002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69403">
      <w:bodyDiv w:val="1"/>
      <w:marLeft w:val="0"/>
      <w:marRight w:val="0"/>
      <w:marTop w:val="0"/>
      <w:marBottom w:val="0"/>
      <w:divBdr>
        <w:top w:val="none" w:sz="0" w:space="0" w:color="auto"/>
        <w:left w:val="none" w:sz="0" w:space="0" w:color="auto"/>
        <w:bottom w:val="none" w:sz="0" w:space="0" w:color="auto"/>
        <w:right w:val="none" w:sz="0" w:space="0" w:color="auto"/>
      </w:divBdr>
      <w:divsChild>
        <w:div w:id="1647709312">
          <w:marLeft w:val="0"/>
          <w:marRight w:val="0"/>
          <w:marTop w:val="0"/>
          <w:marBottom w:val="0"/>
          <w:divBdr>
            <w:top w:val="none" w:sz="0" w:space="0" w:color="auto"/>
            <w:left w:val="none" w:sz="0" w:space="0" w:color="auto"/>
            <w:bottom w:val="none" w:sz="0" w:space="0" w:color="auto"/>
            <w:right w:val="none" w:sz="0" w:space="0" w:color="auto"/>
          </w:divBdr>
          <w:divsChild>
            <w:div w:id="722676638">
              <w:marLeft w:val="0"/>
              <w:marRight w:val="0"/>
              <w:marTop w:val="0"/>
              <w:marBottom w:val="0"/>
              <w:divBdr>
                <w:top w:val="none" w:sz="0" w:space="0" w:color="auto"/>
                <w:left w:val="none" w:sz="0" w:space="0" w:color="auto"/>
                <w:bottom w:val="none" w:sz="0" w:space="0" w:color="auto"/>
                <w:right w:val="none" w:sz="0" w:space="0" w:color="auto"/>
              </w:divBdr>
              <w:divsChild>
                <w:div w:id="1360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92727">
      <w:bodyDiv w:val="1"/>
      <w:marLeft w:val="0"/>
      <w:marRight w:val="0"/>
      <w:marTop w:val="0"/>
      <w:marBottom w:val="0"/>
      <w:divBdr>
        <w:top w:val="none" w:sz="0" w:space="0" w:color="auto"/>
        <w:left w:val="none" w:sz="0" w:space="0" w:color="auto"/>
        <w:bottom w:val="none" w:sz="0" w:space="0" w:color="auto"/>
        <w:right w:val="none" w:sz="0" w:space="0" w:color="auto"/>
      </w:divBdr>
      <w:divsChild>
        <w:div w:id="1030883192">
          <w:marLeft w:val="0"/>
          <w:marRight w:val="0"/>
          <w:marTop w:val="0"/>
          <w:marBottom w:val="0"/>
          <w:divBdr>
            <w:top w:val="none" w:sz="0" w:space="0" w:color="auto"/>
            <w:left w:val="none" w:sz="0" w:space="0" w:color="auto"/>
            <w:bottom w:val="none" w:sz="0" w:space="0" w:color="auto"/>
            <w:right w:val="none" w:sz="0" w:space="0" w:color="auto"/>
          </w:divBdr>
          <w:divsChild>
            <w:div w:id="881945412">
              <w:marLeft w:val="0"/>
              <w:marRight w:val="0"/>
              <w:marTop w:val="0"/>
              <w:marBottom w:val="0"/>
              <w:divBdr>
                <w:top w:val="none" w:sz="0" w:space="0" w:color="auto"/>
                <w:left w:val="none" w:sz="0" w:space="0" w:color="auto"/>
                <w:bottom w:val="none" w:sz="0" w:space="0" w:color="auto"/>
                <w:right w:val="none" w:sz="0" w:space="0" w:color="auto"/>
              </w:divBdr>
              <w:divsChild>
                <w:div w:id="1121991365">
                  <w:marLeft w:val="0"/>
                  <w:marRight w:val="0"/>
                  <w:marTop w:val="0"/>
                  <w:marBottom w:val="0"/>
                  <w:divBdr>
                    <w:top w:val="none" w:sz="0" w:space="0" w:color="auto"/>
                    <w:left w:val="none" w:sz="0" w:space="0" w:color="auto"/>
                    <w:bottom w:val="none" w:sz="0" w:space="0" w:color="auto"/>
                    <w:right w:val="none" w:sz="0" w:space="0" w:color="auto"/>
                  </w:divBdr>
                  <w:divsChild>
                    <w:div w:id="6030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21772">
      <w:bodyDiv w:val="1"/>
      <w:marLeft w:val="0"/>
      <w:marRight w:val="0"/>
      <w:marTop w:val="0"/>
      <w:marBottom w:val="0"/>
      <w:divBdr>
        <w:top w:val="none" w:sz="0" w:space="0" w:color="auto"/>
        <w:left w:val="none" w:sz="0" w:space="0" w:color="auto"/>
        <w:bottom w:val="none" w:sz="0" w:space="0" w:color="auto"/>
        <w:right w:val="none" w:sz="0" w:space="0" w:color="auto"/>
      </w:divBdr>
      <w:divsChild>
        <w:div w:id="1666006928">
          <w:marLeft w:val="0"/>
          <w:marRight w:val="0"/>
          <w:marTop w:val="0"/>
          <w:marBottom w:val="0"/>
          <w:divBdr>
            <w:top w:val="none" w:sz="0" w:space="0" w:color="auto"/>
            <w:left w:val="none" w:sz="0" w:space="0" w:color="auto"/>
            <w:bottom w:val="none" w:sz="0" w:space="0" w:color="auto"/>
            <w:right w:val="none" w:sz="0" w:space="0" w:color="auto"/>
          </w:divBdr>
          <w:divsChild>
            <w:div w:id="987706931">
              <w:marLeft w:val="0"/>
              <w:marRight w:val="0"/>
              <w:marTop w:val="0"/>
              <w:marBottom w:val="0"/>
              <w:divBdr>
                <w:top w:val="none" w:sz="0" w:space="0" w:color="auto"/>
                <w:left w:val="none" w:sz="0" w:space="0" w:color="auto"/>
                <w:bottom w:val="none" w:sz="0" w:space="0" w:color="auto"/>
                <w:right w:val="none" w:sz="0" w:space="0" w:color="auto"/>
              </w:divBdr>
              <w:divsChild>
                <w:div w:id="19980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6953">
      <w:bodyDiv w:val="1"/>
      <w:marLeft w:val="0"/>
      <w:marRight w:val="0"/>
      <w:marTop w:val="0"/>
      <w:marBottom w:val="0"/>
      <w:divBdr>
        <w:top w:val="none" w:sz="0" w:space="0" w:color="auto"/>
        <w:left w:val="none" w:sz="0" w:space="0" w:color="auto"/>
        <w:bottom w:val="none" w:sz="0" w:space="0" w:color="auto"/>
        <w:right w:val="none" w:sz="0" w:space="0" w:color="auto"/>
      </w:divBdr>
      <w:divsChild>
        <w:div w:id="1199008526">
          <w:marLeft w:val="0"/>
          <w:marRight w:val="0"/>
          <w:marTop w:val="0"/>
          <w:marBottom w:val="0"/>
          <w:divBdr>
            <w:top w:val="none" w:sz="0" w:space="0" w:color="auto"/>
            <w:left w:val="none" w:sz="0" w:space="0" w:color="auto"/>
            <w:bottom w:val="none" w:sz="0" w:space="0" w:color="auto"/>
            <w:right w:val="none" w:sz="0" w:space="0" w:color="auto"/>
          </w:divBdr>
          <w:divsChild>
            <w:div w:id="936058233">
              <w:marLeft w:val="0"/>
              <w:marRight w:val="0"/>
              <w:marTop w:val="0"/>
              <w:marBottom w:val="0"/>
              <w:divBdr>
                <w:top w:val="none" w:sz="0" w:space="0" w:color="auto"/>
                <w:left w:val="none" w:sz="0" w:space="0" w:color="auto"/>
                <w:bottom w:val="none" w:sz="0" w:space="0" w:color="auto"/>
                <w:right w:val="none" w:sz="0" w:space="0" w:color="auto"/>
              </w:divBdr>
              <w:divsChild>
                <w:div w:id="16106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4631">
      <w:bodyDiv w:val="1"/>
      <w:marLeft w:val="0"/>
      <w:marRight w:val="0"/>
      <w:marTop w:val="0"/>
      <w:marBottom w:val="0"/>
      <w:divBdr>
        <w:top w:val="none" w:sz="0" w:space="0" w:color="auto"/>
        <w:left w:val="none" w:sz="0" w:space="0" w:color="auto"/>
        <w:bottom w:val="none" w:sz="0" w:space="0" w:color="auto"/>
        <w:right w:val="none" w:sz="0" w:space="0" w:color="auto"/>
      </w:divBdr>
      <w:divsChild>
        <w:div w:id="1102605107">
          <w:marLeft w:val="0"/>
          <w:marRight w:val="0"/>
          <w:marTop w:val="0"/>
          <w:marBottom w:val="0"/>
          <w:divBdr>
            <w:top w:val="none" w:sz="0" w:space="0" w:color="auto"/>
            <w:left w:val="none" w:sz="0" w:space="0" w:color="auto"/>
            <w:bottom w:val="none" w:sz="0" w:space="0" w:color="auto"/>
            <w:right w:val="none" w:sz="0" w:space="0" w:color="auto"/>
          </w:divBdr>
          <w:divsChild>
            <w:div w:id="246117159">
              <w:marLeft w:val="0"/>
              <w:marRight w:val="0"/>
              <w:marTop w:val="0"/>
              <w:marBottom w:val="0"/>
              <w:divBdr>
                <w:top w:val="none" w:sz="0" w:space="0" w:color="auto"/>
                <w:left w:val="none" w:sz="0" w:space="0" w:color="auto"/>
                <w:bottom w:val="none" w:sz="0" w:space="0" w:color="auto"/>
                <w:right w:val="none" w:sz="0" w:space="0" w:color="auto"/>
              </w:divBdr>
              <w:divsChild>
                <w:div w:id="7932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4025">
      <w:bodyDiv w:val="1"/>
      <w:marLeft w:val="0"/>
      <w:marRight w:val="0"/>
      <w:marTop w:val="0"/>
      <w:marBottom w:val="0"/>
      <w:divBdr>
        <w:top w:val="none" w:sz="0" w:space="0" w:color="auto"/>
        <w:left w:val="none" w:sz="0" w:space="0" w:color="auto"/>
        <w:bottom w:val="none" w:sz="0" w:space="0" w:color="auto"/>
        <w:right w:val="none" w:sz="0" w:space="0" w:color="auto"/>
      </w:divBdr>
      <w:divsChild>
        <w:div w:id="1356687715">
          <w:marLeft w:val="0"/>
          <w:marRight w:val="0"/>
          <w:marTop w:val="0"/>
          <w:marBottom w:val="0"/>
          <w:divBdr>
            <w:top w:val="none" w:sz="0" w:space="0" w:color="auto"/>
            <w:left w:val="none" w:sz="0" w:space="0" w:color="auto"/>
            <w:bottom w:val="none" w:sz="0" w:space="0" w:color="auto"/>
            <w:right w:val="none" w:sz="0" w:space="0" w:color="auto"/>
          </w:divBdr>
          <w:divsChild>
            <w:div w:id="603078769">
              <w:marLeft w:val="0"/>
              <w:marRight w:val="0"/>
              <w:marTop w:val="0"/>
              <w:marBottom w:val="0"/>
              <w:divBdr>
                <w:top w:val="none" w:sz="0" w:space="0" w:color="auto"/>
                <w:left w:val="none" w:sz="0" w:space="0" w:color="auto"/>
                <w:bottom w:val="none" w:sz="0" w:space="0" w:color="auto"/>
                <w:right w:val="none" w:sz="0" w:space="0" w:color="auto"/>
              </w:divBdr>
              <w:divsChild>
                <w:div w:id="1417902223">
                  <w:marLeft w:val="0"/>
                  <w:marRight w:val="0"/>
                  <w:marTop w:val="0"/>
                  <w:marBottom w:val="0"/>
                  <w:divBdr>
                    <w:top w:val="none" w:sz="0" w:space="0" w:color="auto"/>
                    <w:left w:val="none" w:sz="0" w:space="0" w:color="auto"/>
                    <w:bottom w:val="none" w:sz="0" w:space="0" w:color="auto"/>
                    <w:right w:val="none" w:sz="0" w:space="0" w:color="auto"/>
                  </w:divBdr>
                  <w:divsChild>
                    <w:div w:id="11611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8260">
      <w:bodyDiv w:val="1"/>
      <w:marLeft w:val="0"/>
      <w:marRight w:val="0"/>
      <w:marTop w:val="0"/>
      <w:marBottom w:val="0"/>
      <w:divBdr>
        <w:top w:val="none" w:sz="0" w:space="0" w:color="auto"/>
        <w:left w:val="none" w:sz="0" w:space="0" w:color="auto"/>
        <w:bottom w:val="none" w:sz="0" w:space="0" w:color="auto"/>
        <w:right w:val="none" w:sz="0" w:space="0" w:color="auto"/>
      </w:divBdr>
      <w:divsChild>
        <w:div w:id="2142190737">
          <w:marLeft w:val="0"/>
          <w:marRight w:val="0"/>
          <w:marTop w:val="0"/>
          <w:marBottom w:val="0"/>
          <w:divBdr>
            <w:top w:val="none" w:sz="0" w:space="0" w:color="auto"/>
            <w:left w:val="none" w:sz="0" w:space="0" w:color="auto"/>
            <w:bottom w:val="none" w:sz="0" w:space="0" w:color="auto"/>
            <w:right w:val="none" w:sz="0" w:space="0" w:color="auto"/>
          </w:divBdr>
          <w:divsChild>
            <w:div w:id="924069908">
              <w:marLeft w:val="0"/>
              <w:marRight w:val="0"/>
              <w:marTop w:val="0"/>
              <w:marBottom w:val="0"/>
              <w:divBdr>
                <w:top w:val="none" w:sz="0" w:space="0" w:color="auto"/>
                <w:left w:val="none" w:sz="0" w:space="0" w:color="auto"/>
                <w:bottom w:val="none" w:sz="0" w:space="0" w:color="auto"/>
                <w:right w:val="none" w:sz="0" w:space="0" w:color="auto"/>
              </w:divBdr>
              <w:divsChild>
                <w:div w:id="220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3556">
      <w:bodyDiv w:val="1"/>
      <w:marLeft w:val="0"/>
      <w:marRight w:val="0"/>
      <w:marTop w:val="0"/>
      <w:marBottom w:val="0"/>
      <w:divBdr>
        <w:top w:val="none" w:sz="0" w:space="0" w:color="auto"/>
        <w:left w:val="none" w:sz="0" w:space="0" w:color="auto"/>
        <w:bottom w:val="none" w:sz="0" w:space="0" w:color="auto"/>
        <w:right w:val="none" w:sz="0" w:space="0" w:color="auto"/>
      </w:divBdr>
      <w:divsChild>
        <w:div w:id="226846267">
          <w:marLeft w:val="0"/>
          <w:marRight w:val="0"/>
          <w:marTop w:val="0"/>
          <w:marBottom w:val="0"/>
          <w:divBdr>
            <w:top w:val="none" w:sz="0" w:space="0" w:color="auto"/>
            <w:left w:val="none" w:sz="0" w:space="0" w:color="auto"/>
            <w:bottom w:val="none" w:sz="0" w:space="0" w:color="auto"/>
            <w:right w:val="none" w:sz="0" w:space="0" w:color="auto"/>
          </w:divBdr>
          <w:divsChild>
            <w:div w:id="1724795332">
              <w:marLeft w:val="0"/>
              <w:marRight w:val="0"/>
              <w:marTop w:val="0"/>
              <w:marBottom w:val="0"/>
              <w:divBdr>
                <w:top w:val="none" w:sz="0" w:space="0" w:color="auto"/>
                <w:left w:val="none" w:sz="0" w:space="0" w:color="auto"/>
                <w:bottom w:val="none" w:sz="0" w:space="0" w:color="auto"/>
                <w:right w:val="none" w:sz="0" w:space="0" w:color="auto"/>
              </w:divBdr>
              <w:divsChild>
                <w:div w:id="4409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5556">
      <w:bodyDiv w:val="1"/>
      <w:marLeft w:val="0"/>
      <w:marRight w:val="0"/>
      <w:marTop w:val="0"/>
      <w:marBottom w:val="0"/>
      <w:divBdr>
        <w:top w:val="none" w:sz="0" w:space="0" w:color="auto"/>
        <w:left w:val="none" w:sz="0" w:space="0" w:color="auto"/>
        <w:bottom w:val="none" w:sz="0" w:space="0" w:color="auto"/>
        <w:right w:val="none" w:sz="0" w:space="0" w:color="auto"/>
      </w:divBdr>
      <w:divsChild>
        <w:div w:id="1745302752">
          <w:marLeft w:val="0"/>
          <w:marRight w:val="0"/>
          <w:marTop w:val="0"/>
          <w:marBottom w:val="0"/>
          <w:divBdr>
            <w:top w:val="none" w:sz="0" w:space="0" w:color="auto"/>
            <w:left w:val="none" w:sz="0" w:space="0" w:color="auto"/>
            <w:bottom w:val="none" w:sz="0" w:space="0" w:color="auto"/>
            <w:right w:val="none" w:sz="0" w:space="0" w:color="auto"/>
          </w:divBdr>
          <w:divsChild>
            <w:div w:id="323165609">
              <w:marLeft w:val="0"/>
              <w:marRight w:val="0"/>
              <w:marTop w:val="0"/>
              <w:marBottom w:val="0"/>
              <w:divBdr>
                <w:top w:val="none" w:sz="0" w:space="0" w:color="auto"/>
                <w:left w:val="none" w:sz="0" w:space="0" w:color="auto"/>
                <w:bottom w:val="none" w:sz="0" w:space="0" w:color="auto"/>
                <w:right w:val="none" w:sz="0" w:space="0" w:color="auto"/>
              </w:divBdr>
              <w:divsChild>
                <w:div w:id="2130850136">
                  <w:marLeft w:val="0"/>
                  <w:marRight w:val="0"/>
                  <w:marTop w:val="0"/>
                  <w:marBottom w:val="0"/>
                  <w:divBdr>
                    <w:top w:val="none" w:sz="0" w:space="0" w:color="auto"/>
                    <w:left w:val="none" w:sz="0" w:space="0" w:color="auto"/>
                    <w:bottom w:val="none" w:sz="0" w:space="0" w:color="auto"/>
                    <w:right w:val="none" w:sz="0" w:space="0" w:color="auto"/>
                  </w:divBdr>
                  <w:divsChild>
                    <w:div w:id="19796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91629">
      <w:bodyDiv w:val="1"/>
      <w:marLeft w:val="0"/>
      <w:marRight w:val="0"/>
      <w:marTop w:val="0"/>
      <w:marBottom w:val="0"/>
      <w:divBdr>
        <w:top w:val="none" w:sz="0" w:space="0" w:color="auto"/>
        <w:left w:val="none" w:sz="0" w:space="0" w:color="auto"/>
        <w:bottom w:val="none" w:sz="0" w:space="0" w:color="auto"/>
        <w:right w:val="none" w:sz="0" w:space="0" w:color="auto"/>
      </w:divBdr>
      <w:divsChild>
        <w:div w:id="255404536">
          <w:marLeft w:val="0"/>
          <w:marRight w:val="0"/>
          <w:marTop w:val="0"/>
          <w:marBottom w:val="0"/>
          <w:divBdr>
            <w:top w:val="none" w:sz="0" w:space="0" w:color="auto"/>
            <w:left w:val="none" w:sz="0" w:space="0" w:color="auto"/>
            <w:bottom w:val="none" w:sz="0" w:space="0" w:color="auto"/>
            <w:right w:val="none" w:sz="0" w:space="0" w:color="auto"/>
          </w:divBdr>
          <w:divsChild>
            <w:div w:id="1005481008">
              <w:marLeft w:val="0"/>
              <w:marRight w:val="0"/>
              <w:marTop w:val="0"/>
              <w:marBottom w:val="0"/>
              <w:divBdr>
                <w:top w:val="none" w:sz="0" w:space="0" w:color="auto"/>
                <w:left w:val="none" w:sz="0" w:space="0" w:color="auto"/>
                <w:bottom w:val="none" w:sz="0" w:space="0" w:color="auto"/>
                <w:right w:val="none" w:sz="0" w:space="0" w:color="auto"/>
              </w:divBdr>
              <w:divsChild>
                <w:div w:id="6433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76652">
      <w:bodyDiv w:val="1"/>
      <w:marLeft w:val="0"/>
      <w:marRight w:val="0"/>
      <w:marTop w:val="0"/>
      <w:marBottom w:val="0"/>
      <w:divBdr>
        <w:top w:val="none" w:sz="0" w:space="0" w:color="auto"/>
        <w:left w:val="none" w:sz="0" w:space="0" w:color="auto"/>
        <w:bottom w:val="none" w:sz="0" w:space="0" w:color="auto"/>
        <w:right w:val="none" w:sz="0" w:space="0" w:color="auto"/>
      </w:divBdr>
      <w:divsChild>
        <w:div w:id="283924413">
          <w:marLeft w:val="0"/>
          <w:marRight w:val="0"/>
          <w:marTop w:val="0"/>
          <w:marBottom w:val="0"/>
          <w:divBdr>
            <w:top w:val="none" w:sz="0" w:space="0" w:color="auto"/>
            <w:left w:val="none" w:sz="0" w:space="0" w:color="auto"/>
            <w:bottom w:val="none" w:sz="0" w:space="0" w:color="auto"/>
            <w:right w:val="none" w:sz="0" w:space="0" w:color="auto"/>
          </w:divBdr>
          <w:divsChild>
            <w:div w:id="260528381">
              <w:marLeft w:val="0"/>
              <w:marRight w:val="0"/>
              <w:marTop w:val="0"/>
              <w:marBottom w:val="0"/>
              <w:divBdr>
                <w:top w:val="none" w:sz="0" w:space="0" w:color="auto"/>
                <w:left w:val="none" w:sz="0" w:space="0" w:color="auto"/>
                <w:bottom w:val="none" w:sz="0" w:space="0" w:color="auto"/>
                <w:right w:val="none" w:sz="0" w:space="0" w:color="auto"/>
              </w:divBdr>
              <w:divsChild>
                <w:div w:id="15361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4922">
      <w:bodyDiv w:val="1"/>
      <w:marLeft w:val="0"/>
      <w:marRight w:val="0"/>
      <w:marTop w:val="0"/>
      <w:marBottom w:val="0"/>
      <w:divBdr>
        <w:top w:val="none" w:sz="0" w:space="0" w:color="auto"/>
        <w:left w:val="none" w:sz="0" w:space="0" w:color="auto"/>
        <w:bottom w:val="none" w:sz="0" w:space="0" w:color="auto"/>
        <w:right w:val="none" w:sz="0" w:space="0" w:color="auto"/>
      </w:divBdr>
      <w:divsChild>
        <w:div w:id="1050688337">
          <w:marLeft w:val="0"/>
          <w:marRight w:val="0"/>
          <w:marTop w:val="0"/>
          <w:marBottom w:val="0"/>
          <w:divBdr>
            <w:top w:val="none" w:sz="0" w:space="0" w:color="auto"/>
            <w:left w:val="none" w:sz="0" w:space="0" w:color="auto"/>
            <w:bottom w:val="none" w:sz="0" w:space="0" w:color="auto"/>
            <w:right w:val="none" w:sz="0" w:space="0" w:color="auto"/>
          </w:divBdr>
          <w:divsChild>
            <w:div w:id="31812500">
              <w:marLeft w:val="0"/>
              <w:marRight w:val="0"/>
              <w:marTop w:val="0"/>
              <w:marBottom w:val="0"/>
              <w:divBdr>
                <w:top w:val="none" w:sz="0" w:space="0" w:color="auto"/>
                <w:left w:val="none" w:sz="0" w:space="0" w:color="auto"/>
                <w:bottom w:val="none" w:sz="0" w:space="0" w:color="auto"/>
                <w:right w:val="none" w:sz="0" w:space="0" w:color="auto"/>
              </w:divBdr>
              <w:divsChild>
                <w:div w:id="1852337660">
                  <w:marLeft w:val="0"/>
                  <w:marRight w:val="0"/>
                  <w:marTop w:val="0"/>
                  <w:marBottom w:val="0"/>
                  <w:divBdr>
                    <w:top w:val="none" w:sz="0" w:space="0" w:color="auto"/>
                    <w:left w:val="none" w:sz="0" w:space="0" w:color="auto"/>
                    <w:bottom w:val="none" w:sz="0" w:space="0" w:color="auto"/>
                    <w:right w:val="none" w:sz="0" w:space="0" w:color="auto"/>
                  </w:divBdr>
                  <w:divsChild>
                    <w:div w:id="1575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19059">
      <w:bodyDiv w:val="1"/>
      <w:marLeft w:val="0"/>
      <w:marRight w:val="0"/>
      <w:marTop w:val="0"/>
      <w:marBottom w:val="0"/>
      <w:divBdr>
        <w:top w:val="none" w:sz="0" w:space="0" w:color="auto"/>
        <w:left w:val="none" w:sz="0" w:space="0" w:color="auto"/>
        <w:bottom w:val="none" w:sz="0" w:space="0" w:color="auto"/>
        <w:right w:val="none" w:sz="0" w:space="0" w:color="auto"/>
      </w:divBdr>
      <w:divsChild>
        <w:div w:id="571741510">
          <w:marLeft w:val="0"/>
          <w:marRight w:val="0"/>
          <w:marTop w:val="0"/>
          <w:marBottom w:val="0"/>
          <w:divBdr>
            <w:top w:val="none" w:sz="0" w:space="0" w:color="auto"/>
            <w:left w:val="none" w:sz="0" w:space="0" w:color="auto"/>
            <w:bottom w:val="none" w:sz="0" w:space="0" w:color="auto"/>
            <w:right w:val="none" w:sz="0" w:space="0" w:color="auto"/>
          </w:divBdr>
          <w:divsChild>
            <w:div w:id="965695054">
              <w:marLeft w:val="0"/>
              <w:marRight w:val="0"/>
              <w:marTop w:val="0"/>
              <w:marBottom w:val="0"/>
              <w:divBdr>
                <w:top w:val="none" w:sz="0" w:space="0" w:color="auto"/>
                <w:left w:val="none" w:sz="0" w:space="0" w:color="auto"/>
                <w:bottom w:val="none" w:sz="0" w:space="0" w:color="auto"/>
                <w:right w:val="none" w:sz="0" w:space="0" w:color="auto"/>
              </w:divBdr>
              <w:divsChild>
                <w:div w:id="2145613770">
                  <w:marLeft w:val="0"/>
                  <w:marRight w:val="0"/>
                  <w:marTop w:val="0"/>
                  <w:marBottom w:val="0"/>
                  <w:divBdr>
                    <w:top w:val="none" w:sz="0" w:space="0" w:color="auto"/>
                    <w:left w:val="none" w:sz="0" w:space="0" w:color="auto"/>
                    <w:bottom w:val="none" w:sz="0" w:space="0" w:color="auto"/>
                    <w:right w:val="none" w:sz="0" w:space="0" w:color="auto"/>
                  </w:divBdr>
                  <w:divsChild>
                    <w:div w:id="16562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9625">
      <w:bodyDiv w:val="1"/>
      <w:marLeft w:val="0"/>
      <w:marRight w:val="0"/>
      <w:marTop w:val="0"/>
      <w:marBottom w:val="0"/>
      <w:divBdr>
        <w:top w:val="none" w:sz="0" w:space="0" w:color="auto"/>
        <w:left w:val="none" w:sz="0" w:space="0" w:color="auto"/>
        <w:bottom w:val="none" w:sz="0" w:space="0" w:color="auto"/>
        <w:right w:val="none" w:sz="0" w:space="0" w:color="auto"/>
      </w:divBdr>
      <w:divsChild>
        <w:div w:id="1978803036">
          <w:marLeft w:val="0"/>
          <w:marRight w:val="0"/>
          <w:marTop w:val="0"/>
          <w:marBottom w:val="0"/>
          <w:divBdr>
            <w:top w:val="none" w:sz="0" w:space="0" w:color="auto"/>
            <w:left w:val="none" w:sz="0" w:space="0" w:color="auto"/>
            <w:bottom w:val="none" w:sz="0" w:space="0" w:color="auto"/>
            <w:right w:val="none" w:sz="0" w:space="0" w:color="auto"/>
          </w:divBdr>
          <w:divsChild>
            <w:div w:id="2015064165">
              <w:marLeft w:val="0"/>
              <w:marRight w:val="0"/>
              <w:marTop w:val="0"/>
              <w:marBottom w:val="0"/>
              <w:divBdr>
                <w:top w:val="none" w:sz="0" w:space="0" w:color="auto"/>
                <w:left w:val="none" w:sz="0" w:space="0" w:color="auto"/>
                <w:bottom w:val="none" w:sz="0" w:space="0" w:color="auto"/>
                <w:right w:val="none" w:sz="0" w:space="0" w:color="auto"/>
              </w:divBdr>
              <w:divsChild>
                <w:div w:id="738748603">
                  <w:marLeft w:val="0"/>
                  <w:marRight w:val="0"/>
                  <w:marTop w:val="0"/>
                  <w:marBottom w:val="0"/>
                  <w:divBdr>
                    <w:top w:val="none" w:sz="0" w:space="0" w:color="auto"/>
                    <w:left w:val="none" w:sz="0" w:space="0" w:color="auto"/>
                    <w:bottom w:val="none" w:sz="0" w:space="0" w:color="auto"/>
                    <w:right w:val="none" w:sz="0" w:space="0" w:color="auto"/>
                  </w:divBdr>
                  <w:divsChild>
                    <w:div w:id="1876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808">
              <w:marLeft w:val="0"/>
              <w:marRight w:val="0"/>
              <w:marTop w:val="0"/>
              <w:marBottom w:val="0"/>
              <w:divBdr>
                <w:top w:val="none" w:sz="0" w:space="0" w:color="auto"/>
                <w:left w:val="none" w:sz="0" w:space="0" w:color="auto"/>
                <w:bottom w:val="none" w:sz="0" w:space="0" w:color="auto"/>
                <w:right w:val="none" w:sz="0" w:space="0" w:color="auto"/>
              </w:divBdr>
              <w:divsChild>
                <w:div w:id="899829268">
                  <w:marLeft w:val="0"/>
                  <w:marRight w:val="0"/>
                  <w:marTop w:val="0"/>
                  <w:marBottom w:val="0"/>
                  <w:divBdr>
                    <w:top w:val="none" w:sz="0" w:space="0" w:color="auto"/>
                    <w:left w:val="none" w:sz="0" w:space="0" w:color="auto"/>
                    <w:bottom w:val="none" w:sz="0" w:space="0" w:color="auto"/>
                    <w:right w:val="none" w:sz="0" w:space="0" w:color="auto"/>
                  </w:divBdr>
                  <w:divsChild>
                    <w:div w:id="2118744264">
                      <w:marLeft w:val="0"/>
                      <w:marRight w:val="0"/>
                      <w:marTop w:val="0"/>
                      <w:marBottom w:val="0"/>
                      <w:divBdr>
                        <w:top w:val="none" w:sz="0" w:space="0" w:color="auto"/>
                        <w:left w:val="none" w:sz="0" w:space="0" w:color="auto"/>
                        <w:bottom w:val="none" w:sz="0" w:space="0" w:color="auto"/>
                        <w:right w:val="none" w:sz="0" w:space="0" w:color="auto"/>
                      </w:divBdr>
                    </w:div>
                  </w:divsChild>
                </w:div>
                <w:div w:id="1788884923">
                  <w:marLeft w:val="0"/>
                  <w:marRight w:val="0"/>
                  <w:marTop w:val="0"/>
                  <w:marBottom w:val="0"/>
                  <w:divBdr>
                    <w:top w:val="none" w:sz="0" w:space="0" w:color="auto"/>
                    <w:left w:val="none" w:sz="0" w:space="0" w:color="auto"/>
                    <w:bottom w:val="none" w:sz="0" w:space="0" w:color="auto"/>
                    <w:right w:val="none" w:sz="0" w:space="0" w:color="auto"/>
                  </w:divBdr>
                  <w:divsChild>
                    <w:div w:id="1830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86424">
          <w:marLeft w:val="0"/>
          <w:marRight w:val="0"/>
          <w:marTop w:val="0"/>
          <w:marBottom w:val="0"/>
          <w:divBdr>
            <w:top w:val="none" w:sz="0" w:space="0" w:color="auto"/>
            <w:left w:val="none" w:sz="0" w:space="0" w:color="auto"/>
            <w:bottom w:val="none" w:sz="0" w:space="0" w:color="auto"/>
            <w:right w:val="none" w:sz="0" w:space="0" w:color="auto"/>
          </w:divBdr>
          <w:divsChild>
            <w:div w:id="485128835">
              <w:marLeft w:val="0"/>
              <w:marRight w:val="0"/>
              <w:marTop w:val="0"/>
              <w:marBottom w:val="0"/>
              <w:divBdr>
                <w:top w:val="none" w:sz="0" w:space="0" w:color="auto"/>
                <w:left w:val="none" w:sz="0" w:space="0" w:color="auto"/>
                <w:bottom w:val="none" w:sz="0" w:space="0" w:color="auto"/>
                <w:right w:val="none" w:sz="0" w:space="0" w:color="auto"/>
              </w:divBdr>
              <w:divsChild>
                <w:div w:id="5721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6323">
      <w:bodyDiv w:val="1"/>
      <w:marLeft w:val="0"/>
      <w:marRight w:val="0"/>
      <w:marTop w:val="0"/>
      <w:marBottom w:val="0"/>
      <w:divBdr>
        <w:top w:val="none" w:sz="0" w:space="0" w:color="auto"/>
        <w:left w:val="none" w:sz="0" w:space="0" w:color="auto"/>
        <w:bottom w:val="none" w:sz="0" w:space="0" w:color="auto"/>
        <w:right w:val="none" w:sz="0" w:space="0" w:color="auto"/>
      </w:divBdr>
      <w:divsChild>
        <w:div w:id="1948996871">
          <w:marLeft w:val="0"/>
          <w:marRight w:val="0"/>
          <w:marTop w:val="0"/>
          <w:marBottom w:val="0"/>
          <w:divBdr>
            <w:top w:val="none" w:sz="0" w:space="0" w:color="auto"/>
            <w:left w:val="none" w:sz="0" w:space="0" w:color="auto"/>
            <w:bottom w:val="none" w:sz="0" w:space="0" w:color="auto"/>
            <w:right w:val="none" w:sz="0" w:space="0" w:color="auto"/>
          </w:divBdr>
          <w:divsChild>
            <w:div w:id="1224759342">
              <w:marLeft w:val="0"/>
              <w:marRight w:val="0"/>
              <w:marTop w:val="0"/>
              <w:marBottom w:val="0"/>
              <w:divBdr>
                <w:top w:val="none" w:sz="0" w:space="0" w:color="auto"/>
                <w:left w:val="none" w:sz="0" w:space="0" w:color="auto"/>
                <w:bottom w:val="none" w:sz="0" w:space="0" w:color="auto"/>
                <w:right w:val="none" w:sz="0" w:space="0" w:color="auto"/>
              </w:divBdr>
              <w:divsChild>
                <w:div w:id="16150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9507">
      <w:bodyDiv w:val="1"/>
      <w:marLeft w:val="0"/>
      <w:marRight w:val="0"/>
      <w:marTop w:val="0"/>
      <w:marBottom w:val="0"/>
      <w:divBdr>
        <w:top w:val="none" w:sz="0" w:space="0" w:color="auto"/>
        <w:left w:val="none" w:sz="0" w:space="0" w:color="auto"/>
        <w:bottom w:val="none" w:sz="0" w:space="0" w:color="auto"/>
        <w:right w:val="none" w:sz="0" w:space="0" w:color="auto"/>
      </w:divBdr>
      <w:divsChild>
        <w:div w:id="1973752210">
          <w:marLeft w:val="0"/>
          <w:marRight w:val="0"/>
          <w:marTop w:val="0"/>
          <w:marBottom w:val="0"/>
          <w:divBdr>
            <w:top w:val="none" w:sz="0" w:space="0" w:color="auto"/>
            <w:left w:val="none" w:sz="0" w:space="0" w:color="auto"/>
            <w:bottom w:val="none" w:sz="0" w:space="0" w:color="auto"/>
            <w:right w:val="none" w:sz="0" w:space="0" w:color="auto"/>
          </w:divBdr>
          <w:divsChild>
            <w:div w:id="1325743194">
              <w:marLeft w:val="0"/>
              <w:marRight w:val="0"/>
              <w:marTop w:val="0"/>
              <w:marBottom w:val="0"/>
              <w:divBdr>
                <w:top w:val="none" w:sz="0" w:space="0" w:color="auto"/>
                <w:left w:val="none" w:sz="0" w:space="0" w:color="auto"/>
                <w:bottom w:val="none" w:sz="0" w:space="0" w:color="auto"/>
                <w:right w:val="none" w:sz="0" w:space="0" w:color="auto"/>
              </w:divBdr>
              <w:divsChild>
                <w:div w:id="1696924497">
                  <w:marLeft w:val="0"/>
                  <w:marRight w:val="0"/>
                  <w:marTop w:val="0"/>
                  <w:marBottom w:val="0"/>
                  <w:divBdr>
                    <w:top w:val="none" w:sz="0" w:space="0" w:color="auto"/>
                    <w:left w:val="none" w:sz="0" w:space="0" w:color="auto"/>
                    <w:bottom w:val="none" w:sz="0" w:space="0" w:color="auto"/>
                    <w:right w:val="none" w:sz="0" w:space="0" w:color="auto"/>
                  </w:divBdr>
                  <w:divsChild>
                    <w:div w:id="10077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858488">
      <w:bodyDiv w:val="1"/>
      <w:marLeft w:val="0"/>
      <w:marRight w:val="0"/>
      <w:marTop w:val="0"/>
      <w:marBottom w:val="0"/>
      <w:divBdr>
        <w:top w:val="none" w:sz="0" w:space="0" w:color="auto"/>
        <w:left w:val="none" w:sz="0" w:space="0" w:color="auto"/>
        <w:bottom w:val="none" w:sz="0" w:space="0" w:color="auto"/>
        <w:right w:val="none" w:sz="0" w:space="0" w:color="auto"/>
      </w:divBdr>
      <w:divsChild>
        <w:div w:id="409235181">
          <w:marLeft w:val="0"/>
          <w:marRight w:val="0"/>
          <w:marTop w:val="0"/>
          <w:marBottom w:val="0"/>
          <w:divBdr>
            <w:top w:val="none" w:sz="0" w:space="0" w:color="auto"/>
            <w:left w:val="none" w:sz="0" w:space="0" w:color="auto"/>
            <w:bottom w:val="none" w:sz="0" w:space="0" w:color="auto"/>
            <w:right w:val="none" w:sz="0" w:space="0" w:color="auto"/>
          </w:divBdr>
          <w:divsChild>
            <w:div w:id="1575699354">
              <w:marLeft w:val="0"/>
              <w:marRight w:val="0"/>
              <w:marTop w:val="0"/>
              <w:marBottom w:val="0"/>
              <w:divBdr>
                <w:top w:val="none" w:sz="0" w:space="0" w:color="auto"/>
                <w:left w:val="none" w:sz="0" w:space="0" w:color="auto"/>
                <w:bottom w:val="none" w:sz="0" w:space="0" w:color="auto"/>
                <w:right w:val="none" w:sz="0" w:space="0" w:color="auto"/>
              </w:divBdr>
              <w:divsChild>
                <w:div w:id="7177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5318">
      <w:bodyDiv w:val="1"/>
      <w:marLeft w:val="0"/>
      <w:marRight w:val="0"/>
      <w:marTop w:val="0"/>
      <w:marBottom w:val="0"/>
      <w:divBdr>
        <w:top w:val="none" w:sz="0" w:space="0" w:color="auto"/>
        <w:left w:val="none" w:sz="0" w:space="0" w:color="auto"/>
        <w:bottom w:val="none" w:sz="0" w:space="0" w:color="auto"/>
        <w:right w:val="none" w:sz="0" w:space="0" w:color="auto"/>
      </w:divBdr>
      <w:divsChild>
        <w:div w:id="723529892">
          <w:marLeft w:val="0"/>
          <w:marRight w:val="0"/>
          <w:marTop w:val="0"/>
          <w:marBottom w:val="0"/>
          <w:divBdr>
            <w:top w:val="none" w:sz="0" w:space="0" w:color="auto"/>
            <w:left w:val="none" w:sz="0" w:space="0" w:color="auto"/>
            <w:bottom w:val="none" w:sz="0" w:space="0" w:color="auto"/>
            <w:right w:val="none" w:sz="0" w:space="0" w:color="auto"/>
          </w:divBdr>
          <w:divsChild>
            <w:div w:id="1420059152">
              <w:marLeft w:val="0"/>
              <w:marRight w:val="0"/>
              <w:marTop w:val="0"/>
              <w:marBottom w:val="0"/>
              <w:divBdr>
                <w:top w:val="none" w:sz="0" w:space="0" w:color="auto"/>
                <w:left w:val="none" w:sz="0" w:space="0" w:color="auto"/>
                <w:bottom w:val="none" w:sz="0" w:space="0" w:color="auto"/>
                <w:right w:val="none" w:sz="0" w:space="0" w:color="auto"/>
              </w:divBdr>
              <w:divsChild>
                <w:div w:id="1403681526">
                  <w:marLeft w:val="0"/>
                  <w:marRight w:val="0"/>
                  <w:marTop w:val="0"/>
                  <w:marBottom w:val="0"/>
                  <w:divBdr>
                    <w:top w:val="none" w:sz="0" w:space="0" w:color="auto"/>
                    <w:left w:val="none" w:sz="0" w:space="0" w:color="auto"/>
                    <w:bottom w:val="none" w:sz="0" w:space="0" w:color="auto"/>
                    <w:right w:val="none" w:sz="0" w:space="0" w:color="auto"/>
                  </w:divBdr>
                  <w:divsChild>
                    <w:div w:id="7512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7435">
      <w:bodyDiv w:val="1"/>
      <w:marLeft w:val="0"/>
      <w:marRight w:val="0"/>
      <w:marTop w:val="0"/>
      <w:marBottom w:val="0"/>
      <w:divBdr>
        <w:top w:val="none" w:sz="0" w:space="0" w:color="auto"/>
        <w:left w:val="none" w:sz="0" w:space="0" w:color="auto"/>
        <w:bottom w:val="none" w:sz="0" w:space="0" w:color="auto"/>
        <w:right w:val="none" w:sz="0" w:space="0" w:color="auto"/>
      </w:divBdr>
      <w:divsChild>
        <w:div w:id="248319351">
          <w:marLeft w:val="0"/>
          <w:marRight w:val="0"/>
          <w:marTop w:val="0"/>
          <w:marBottom w:val="0"/>
          <w:divBdr>
            <w:top w:val="none" w:sz="0" w:space="0" w:color="auto"/>
            <w:left w:val="none" w:sz="0" w:space="0" w:color="auto"/>
            <w:bottom w:val="none" w:sz="0" w:space="0" w:color="auto"/>
            <w:right w:val="none" w:sz="0" w:space="0" w:color="auto"/>
          </w:divBdr>
          <w:divsChild>
            <w:div w:id="375201040">
              <w:marLeft w:val="0"/>
              <w:marRight w:val="0"/>
              <w:marTop w:val="0"/>
              <w:marBottom w:val="0"/>
              <w:divBdr>
                <w:top w:val="none" w:sz="0" w:space="0" w:color="auto"/>
                <w:left w:val="none" w:sz="0" w:space="0" w:color="auto"/>
                <w:bottom w:val="none" w:sz="0" w:space="0" w:color="auto"/>
                <w:right w:val="none" w:sz="0" w:space="0" w:color="auto"/>
              </w:divBdr>
              <w:divsChild>
                <w:div w:id="837774634">
                  <w:marLeft w:val="0"/>
                  <w:marRight w:val="0"/>
                  <w:marTop w:val="0"/>
                  <w:marBottom w:val="0"/>
                  <w:divBdr>
                    <w:top w:val="none" w:sz="0" w:space="0" w:color="auto"/>
                    <w:left w:val="none" w:sz="0" w:space="0" w:color="auto"/>
                    <w:bottom w:val="none" w:sz="0" w:space="0" w:color="auto"/>
                    <w:right w:val="none" w:sz="0" w:space="0" w:color="auto"/>
                  </w:divBdr>
                  <w:divsChild>
                    <w:div w:id="2126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4410">
      <w:bodyDiv w:val="1"/>
      <w:marLeft w:val="0"/>
      <w:marRight w:val="0"/>
      <w:marTop w:val="0"/>
      <w:marBottom w:val="0"/>
      <w:divBdr>
        <w:top w:val="none" w:sz="0" w:space="0" w:color="auto"/>
        <w:left w:val="none" w:sz="0" w:space="0" w:color="auto"/>
        <w:bottom w:val="none" w:sz="0" w:space="0" w:color="auto"/>
        <w:right w:val="none" w:sz="0" w:space="0" w:color="auto"/>
      </w:divBdr>
      <w:divsChild>
        <w:div w:id="1416897135">
          <w:marLeft w:val="0"/>
          <w:marRight w:val="0"/>
          <w:marTop w:val="0"/>
          <w:marBottom w:val="0"/>
          <w:divBdr>
            <w:top w:val="none" w:sz="0" w:space="0" w:color="auto"/>
            <w:left w:val="none" w:sz="0" w:space="0" w:color="auto"/>
            <w:bottom w:val="none" w:sz="0" w:space="0" w:color="auto"/>
            <w:right w:val="none" w:sz="0" w:space="0" w:color="auto"/>
          </w:divBdr>
          <w:divsChild>
            <w:div w:id="1941521218">
              <w:marLeft w:val="0"/>
              <w:marRight w:val="0"/>
              <w:marTop w:val="0"/>
              <w:marBottom w:val="0"/>
              <w:divBdr>
                <w:top w:val="none" w:sz="0" w:space="0" w:color="auto"/>
                <w:left w:val="none" w:sz="0" w:space="0" w:color="auto"/>
                <w:bottom w:val="none" w:sz="0" w:space="0" w:color="auto"/>
                <w:right w:val="none" w:sz="0" w:space="0" w:color="auto"/>
              </w:divBdr>
              <w:divsChild>
                <w:div w:id="540477580">
                  <w:marLeft w:val="0"/>
                  <w:marRight w:val="0"/>
                  <w:marTop w:val="0"/>
                  <w:marBottom w:val="0"/>
                  <w:divBdr>
                    <w:top w:val="none" w:sz="0" w:space="0" w:color="auto"/>
                    <w:left w:val="none" w:sz="0" w:space="0" w:color="auto"/>
                    <w:bottom w:val="none" w:sz="0" w:space="0" w:color="auto"/>
                    <w:right w:val="none" w:sz="0" w:space="0" w:color="auto"/>
                  </w:divBdr>
                  <w:divsChild>
                    <w:div w:id="19063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2176">
      <w:bodyDiv w:val="1"/>
      <w:marLeft w:val="0"/>
      <w:marRight w:val="0"/>
      <w:marTop w:val="0"/>
      <w:marBottom w:val="0"/>
      <w:divBdr>
        <w:top w:val="none" w:sz="0" w:space="0" w:color="auto"/>
        <w:left w:val="none" w:sz="0" w:space="0" w:color="auto"/>
        <w:bottom w:val="none" w:sz="0" w:space="0" w:color="auto"/>
        <w:right w:val="none" w:sz="0" w:space="0" w:color="auto"/>
      </w:divBdr>
      <w:divsChild>
        <w:div w:id="32199833">
          <w:marLeft w:val="0"/>
          <w:marRight w:val="0"/>
          <w:marTop w:val="0"/>
          <w:marBottom w:val="0"/>
          <w:divBdr>
            <w:top w:val="none" w:sz="0" w:space="0" w:color="auto"/>
            <w:left w:val="none" w:sz="0" w:space="0" w:color="auto"/>
            <w:bottom w:val="none" w:sz="0" w:space="0" w:color="auto"/>
            <w:right w:val="none" w:sz="0" w:space="0" w:color="auto"/>
          </w:divBdr>
          <w:divsChild>
            <w:div w:id="1091199907">
              <w:marLeft w:val="0"/>
              <w:marRight w:val="0"/>
              <w:marTop w:val="0"/>
              <w:marBottom w:val="0"/>
              <w:divBdr>
                <w:top w:val="none" w:sz="0" w:space="0" w:color="auto"/>
                <w:left w:val="none" w:sz="0" w:space="0" w:color="auto"/>
                <w:bottom w:val="none" w:sz="0" w:space="0" w:color="auto"/>
                <w:right w:val="none" w:sz="0" w:space="0" w:color="auto"/>
              </w:divBdr>
              <w:divsChild>
                <w:div w:id="18760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62208">
      <w:bodyDiv w:val="1"/>
      <w:marLeft w:val="0"/>
      <w:marRight w:val="0"/>
      <w:marTop w:val="0"/>
      <w:marBottom w:val="0"/>
      <w:divBdr>
        <w:top w:val="none" w:sz="0" w:space="0" w:color="auto"/>
        <w:left w:val="none" w:sz="0" w:space="0" w:color="auto"/>
        <w:bottom w:val="none" w:sz="0" w:space="0" w:color="auto"/>
        <w:right w:val="none" w:sz="0" w:space="0" w:color="auto"/>
      </w:divBdr>
      <w:divsChild>
        <w:div w:id="2021739139">
          <w:marLeft w:val="0"/>
          <w:marRight w:val="0"/>
          <w:marTop w:val="0"/>
          <w:marBottom w:val="0"/>
          <w:divBdr>
            <w:top w:val="none" w:sz="0" w:space="0" w:color="auto"/>
            <w:left w:val="none" w:sz="0" w:space="0" w:color="auto"/>
            <w:bottom w:val="none" w:sz="0" w:space="0" w:color="auto"/>
            <w:right w:val="none" w:sz="0" w:space="0" w:color="auto"/>
          </w:divBdr>
          <w:divsChild>
            <w:div w:id="1853839810">
              <w:marLeft w:val="0"/>
              <w:marRight w:val="0"/>
              <w:marTop w:val="0"/>
              <w:marBottom w:val="0"/>
              <w:divBdr>
                <w:top w:val="none" w:sz="0" w:space="0" w:color="auto"/>
                <w:left w:val="none" w:sz="0" w:space="0" w:color="auto"/>
                <w:bottom w:val="none" w:sz="0" w:space="0" w:color="auto"/>
                <w:right w:val="none" w:sz="0" w:space="0" w:color="auto"/>
              </w:divBdr>
              <w:divsChild>
                <w:div w:id="18577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6912">
      <w:bodyDiv w:val="1"/>
      <w:marLeft w:val="0"/>
      <w:marRight w:val="0"/>
      <w:marTop w:val="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343048965">
              <w:marLeft w:val="0"/>
              <w:marRight w:val="0"/>
              <w:marTop w:val="0"/>
              <w:marBottom w:val="0"/>
              <w:divBdr>
                <w:top w:val="none" w:sz="0" w:space="0" w:color="auto"/>
                <w:left w:val="none" w:sz="0" w:space="0" w:color="auto"/>
                <w:bottom w:val="none" w:sz="0" w:space="0" w:color="auto"/>
                <w:right w:val="none" w:sz="0" w:space="0" w:color="auto"/>
              </w:divBdr>
              <w:divsChild>
                <w:div w:id="14302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7352">
      <w:bodyDiv w:val="1"/>
      <w:marLeft w:val="0"/>
      <w:marRight w:val="0"/>
      <w:marTop w:val="0"/>
      <w:marBottom w:val="0"/>
      <w:divBdr>
        <w:top w:val="none" w:sz="0" w:space="0" w:color="auto"/>
        <w:left w:val="none" w:sz="0" w:space="0" w:color="auto"/>
        <w:bottom w:val="none" w:sz="0" w:space="0" w:color="auto"/>
        <w:right w:val="none" w:sz="0" w:space="0" w:color="auto"/>
      </w:divBdr>
      <w:divsChild>
        <w:div w:id="222641057">
          <w:marLeft w:val="0"/>
          <w:marRight w:val="0"/>
          <w:marTop w:val="0"/>
          <w:marBottom w:val="0"/>
          <w:divBdr>
            <w:top w:val="none" w:sz="0" w:space="0" w:color="auto"/>
            <w:left w:val="none" w:sz="0" w:space="0" w:color="auto"/>
            <w:bottom w:val="none" w:sz="0" w:space="0" w:color="auto"/>
            <w:right w:val="none" w:sz="0" w:space="0" w:color="auto"/>
          </w:divBdr>
          <w:divsChild>
            <w:div w:id="560599809">
              <w:marLeft w:val="0"/>
              <w:marRight w:val="0"/>
              <w:marTop w:val="0"/>
              <w:marBottom w:val="0"/>
              <w:divBdr>
                <w:top w:val="none" w:sz="0" w:space="0" w:color="auto"/>
                <w:left w:val="none" w:sz="0" w:space="0" w:color="auto"/>
                <w:bottom w:val="none" w:sz="0" w:space="0" w:color="auto"/>
                <w:right w:val="none" w:sz="0" w:space="0" w:color="auto"/>
              </w:divBdr>
              <w:divsChild>
                <w:div w:id="11011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7269">
          <w:marLeft w:val="0"/>
          <w:marRight w:val="0"/>
          <w:marTop w:val="0"/>
          <w:marBottom w:val="0"/>
          <w:divBdr>
            <w:top w:val="none" w:sz="0" w:space="0" w:color="auto"/>
            <w:left w:val="none" w:sz="0" w:space="0" w:color="auto"/>
            <w:bottom w:val="none" w:sz="0" w:space="0" w:color="auto"/>
            <w:right w:val="none" w:sz="0" w:space="0" w:color="auto"/>
          </w:divBdr>
          <w:divsChild>
            <w:div w:id="650866013">
              <w:marLeft w:val="0"/>
              <w:marRight w:val="0"/>
              <w:marTop w:val="0"/>
              <w:marBottom w:val="0"/>
              <w:divBdr>
                <w:top w:val="none" w:sz="0" w:space="0" w:color="auto"/>
                <w:left w:val="none" w:sz="0" w:space="0" w:color="auto"/>
                <w:bottom w:val="none" w:sz="0" w:space="0" w:color="auto"/>
                <w:right w:val="none" w:sz="0" w:space="0" w:color="auto"/>
              </w:divBdr>
              <w:divsChild>
                <w:div w:id="5923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0406">
      <w:bodyDiv w:val="1"/>
      <w:marLeft w:val="0"/>
      <w:marRight w:val="0"/>
      <w:marTop w:val="0"/>
      <w:marBottom w:val="0"/>
      <w:divBdr>
        <w:top w:val="none" w:sz="0" w:space="0" w:color="auto"/>
        <w:left w:val="none" w:sz="0" w:space="0" w:color="auto"/>
        <w:bottom w:val="none" w:sz="0" w:space="0" w:color="auto"/>
        <w:right w:val="none" w:sz="0" w:space="0" w:color="auto"/>
      </w:divBdr>
      <w:divsChild>
        <w:div w:id="328794737">
          <w:marLeft w:val="0"/>
          <w:marRight w:val="0"/>
          <w:marTop w:val="0"/>
          <w:marBottom w:val="0"/>
          <w:divBdr>
            <w:top w:val="none" w:sz="0" w:space="0" w:color="auto"/>
            <w:left w:val="none" w:sz="0" w:space="0" w:color="auto"/>
            <w:bottom w:val="none" w:sz="0" w:space="0" w:color="auto"/>
            <w:right w:val="none" w:sz="0" w:space="0" w:color="auto"/>
          </w:divBdr>
          <w:divsChild>
            <w:div w:id="227502631">
              <w:marLeft w:val="0"/>
              <w:marRight w:val="0"/>
              <w:marTop w:val="0"/>
              <w:marBottom w:val="0"/>
              <w:divBdr>
                <w:top w:val="none" w:sz="0" w:space="0" w:color="auto"/>
                <w:left w:val="none" w:sz="0" w:space="0" w:color="auto"/>
                <w:bottom w:val="none" w:sz="0" w:space="0" w:color="auto"/>
                <w:right w:val="none" w:sz="0" w:space="0" w:color="auto"/>
              </w:divBdr>
              <w:divsChild>
                <w:div w:id="20375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1464">
      <w:bodyDiv w:val="1"/>
      <w:marLeft w:val="0"/>
      <w:marRight w:val="0"/>
      <w:marTop w:val="0"/>
      <w:marBottom w:val="0"/>
      <w:divBdr>
        <w:top w:val="none" w:sz="0" w:space="0" w:color="auto"/>
        <w:left w:val="none" w:sz="0" w:space="0" w:color="auto"/>
        <w:bottom w:val="none" w:sz="0" w:space="0" w:color="auto"/>
        <w:right w:val="none" w:sz="0" w:space="0" w:color="auto"/>
      </w:divBdr>
      <w:divsChild>
        <w:div w:id="760613149">
          <w:marLeft w:val="0"/>
          <w:marRight w:val="0"/>
          <w:marTop w:val="0"/>
          <w:marBottom w:val="0"/>
          <w:divBdr>
            <w:top w:val="none" w:sz="0" w:space="0" w:color="auto"/>
            <w:left w:val="none" w:sz="0" w:space="0" w:color="auto"/>
            <w:bottom w:val="none" w:sz="0" w:space="0" w:color="auto"/>
            <w:right w:val="none" w:sz="0" w:space="0" w:color="auto"/>
          </w:divBdr>
          <w:divsChild>
            <w:div w:id="1432774244">
              <w:marLeft w:val="0"/>
              <w:marRight w:val="0"/>
              <w:marTop w:val="0"/>
              <w:marBottom w:val="0"/>
              <w:divBdr>
                <w:top w:val="none" w:sz="0" w:space="0" w:color="auto"/>
                <w:left w:val="none" w:sz="0" w:space="0" w:color="auto"/>
                <w:bottom w:val="none" w:sz="0" w:space="0" w:color="auto"/>
                <w:right w:val="none" w:sz="0" w:space="0" w:color="auto"/>
              </w:divBdr>
              <w:divsChild>
                <w:div w:id="267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1460">
      <w:bodyDiv w:val="1"/>
      <w:marLeft w:val="0"/>
      <w:marRight w:val="0"/>
      <w:marTop w:val="0"/>
      <w:marBottom w:val="0"/>
      <w:divBdr>
        <w:top w:val="none" w:sz="0" w:space="0" w:color="auto"/>
        <w:left w:val="none" w:sz="0" w:space="0" w:color="auto"/>
        <w:bottom w:val="none" w:sz="0" w:space="0" w:color="auto"/>
        <w:right w:val="none" w:sz="0" w:space="0" w:color="auto"/>
      </w:divBdr>
      <w:divsChild>
        <w:div w:id="1433277308">
          <w:marLeft w:val="0"/>
          <w:marRight w:val="0"/>
          <w:marTop w:val="0"/>
          <w:marBottom w:val="0"/>
          <w:divBdr>
            <w:top w:val="none" w:sz="0" w:space="0" w:color="auto"/>
            <w:left w:val="none" w:sz="0" w:space="0" w:color="auto"/>
            <w:bottom w:val="none" w:sz="0" w:space="0" w:color="auto"/>
            <w:right w:val="none" w:sz="0" w:space="0" w:color="auto"/>
          </w:divBdr>
          <w:divsChild>
            <w:div w:id="2062090382">
              <w:marLeft w:val="0"/>
              <w:marRight w:val="0"/>
              <w:marTop w:val="0"/>
              <w:marBottom w:val="0"/>
              <w:divBdr>
                <w:top w:val="none" w:sz="0" w:space="0" w:color="auto"/>
                <w:left w:val="none" w:sz="0" w:space="0" w:color="auto"/>
                <w:bottom w:val="none" w:sz="0" w:space="0" w:color="auto"/>
                <w:right w:val="none" w:sz="0" w:space="0" w:color="auto"/>
              </w:divBdr>
              <w:divsChild>
                <w:div w:id="10639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7459">
          <w:marLeft w:val="0"/>
          <w:marRight w:val="0"/>
          <w:marTop w:val="0"/>
          <w:marBottom w:val="0"/>
          <w:divBdr>
            <w:top w:val="none" w:sz="0" w:space="0" w:color="auto"/>
            <w:left w:val="none" w:sz="0" w:space="0" w:color="auto"/>
            <w:bottom w:val="none" w:sz="0" w:space="0" w:color="auto"/>
            <w:right w:val="none" w:sz="0" w:space="0" w:color="auto"/>
          </w:divBdr>
          <w:divsChild>
            <w:div w:id="1198153837">
              <w:marLeft w:val="0"/>
              <w:marRight w:val="0"/>
              <w:marTop w:val="0"/>
              <w:marBottom w:val="0"/>
              <w:divBdr>
                <w:top w:val="none" w:sz="0" w:space="0" w:color="auto"/>
                <w:left w:val="none" w:sz="0" w:space="0" w:color="auto"/>
                <w:bottom w:val="none" w:sz="0" w:space="0" w:color="auto"/>
                <w:right w:val="none" w:sz="0" w:space="0" w:color="auto"/>
              </w:divBdr>
              <w:divsChild>
                <w:div w:id="20310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763">
          <w:marLeft w:val="0"/>
          <w:marRight w:val="0"/>
          <w:marTop w:val="0"/>
          <w:marBottom w:val="0"/>
          <w:divBdr>
            <w:top w:val="none" w:sz="0" w:space="0" w:color="auto"/>
            <w:left w:val="none" w:sz="0" w:space="0" w:color="auto"/>
            <w:bottom w:val="none" w:sz="0" w:space="0" w:color="auto"/>
            <w:right w:val="none" w:sz="0" w:space="0" w:color="auto"/>
          </w:divBdr>
          <w:divsChild>
            <w:div w:id="727847787">
              <w:marLeft w:val="0"/>
              <w:marRight w:val="0"/>
              <w:marTop w:val="0"/>
              <w:marBottom w:val="0"/>
              <w:divBdr>
                <w:top w:val="none" w:sz="0" w:space="0" w:color="auto"/>
                <w:left w:val="none" w:sz="0" w:space="0" w:color="auto"/>
                <w:bottom w:val="none" w:sz="0" w:space="0" w:color="auto"/>
                <w:right w:val="none" w:sz="0" w:space="0" w:color="auto"/>
              </w:divBdr>
              <w:divsChild>
                <w:div w:id="5262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7138">
      <w:bodyDiv w:val="1"/>
      <w:marLeft w:val="0"/>
      <w:marRight w:val="0"/>
      <w:marTop w:val="0"/>
      <w:marBottom w:val="0"/>
      <w:divBdr>
        <w:top w:val="none" w:sz="0" w:space="0" w:color="auto"/>
        <w:left w:val="none" w:sz="0" w:space="0" w:color="auto"/>
        <w:bottom w:val="none" w:sz="0" w:space="0" w:color="auto"/>
        <w:right w:val="none" w:sz="0" w:space="0" w:color="auto"/>
      </w:divBdr>
      <w:divsChild>
        <w:div w:id="1814563271">
          <w:marLeft w:val="0"/>
          <w:marRight w:val="0"/>
          <w:marTop w:val="0"/>
          <w:marBottom w:val="0"/>
          <w:divBdr>
            <w:top w:val="none" w:sz="0" w:space="0" w:color="auto"/>
            <w:left w:val="none" w:sz="0" w:space="0" w:color="auto"/>
            <w:bottom w:val="none" w:sz="0" w:space="0" w:color="auto"/>
            <w:right w:val="none" w:sz="0" w:space="0" w:color="auto"/>
          </w:divBdr>
          <w:divsChild>
            <w:div w:id="987897727">
              <w:marLeft w:val="0"/>
              <w:marRight w:val="0"/>
              <w:marTop w:val="0"/>
              <w:marBottom w:val="0"/>
              <w:divBdr>
                <w:top w:val="none" w:sz="0" w:space="0" w:color="auto"/>
                <w:left w:val="none" w:sz="0" w:space="0" w:color="auto"/>
                <w:bottom w:val="none" w:sz="0" w:space="0" w:color="auto"/>
                <w:right w:val="none" w:sz="0" w:space="0" w:color="auto"/>
              </w:divBdr>
              <w:divsChild>
                <w:div w:id="1344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72768">
      <w:bodyDiv w:val="1"/>
      <w:marLeft w:val="0"/>
      <w:marRight w:val="0"/>
      <w:marTop w:val="0"/>
      <w:marBottom w:val="0"/>
      <w:divBdr>
        <w:top w:val="none" w:sz="0" w:space="0" w:color="auto"/>
        <w:left w:val="none" w:sz="0" w:space="0" w:color="auto"/>
        <w:bottom w:val="none" w:sz="0" w:space="0" w:color="auto"/>
        <w:right w:val="none" w:sz="0" w:space="0" w:color="auto"/>
      </w:divBdr>
      <w:divsChild>
        <w:div w:id="662706098">
          <w:marLeft w:val="0"/>
          <w:marRight w:val="0"/>
          <w:marTop w:val="0"/>
          <w:marBottom w:val="0"/>
          <w:divBdr>
            <w:top w:val="none" w:sz="0" w:space="0" w:color="auto"/>
            <w:left w:val="none" w:sz="0" w:space="0" w:color="auto"/>
            <w:bottom w:val="none" w:sz="0" w:space="0" w:color="auto"/>
            <w:right w:val="none" w:sz="0" w:space="0" w:color="auto"/>
          </w:divBdr>
          <w:divsChild>
            <w:div w:id="1086610239">
              <w:marLeft w:val="0"/>
              <w:marRight w:val="0"/>
              <w:marTop w:val="0"/>
              <w:marBottom w:val="0"/>
              <w:divBdr>
                <w:top w:val="none" w:sz="0" w:space="0" w:color="auto"/>
                <w:left w:val="none" w:sz="0" w:space="0" w:color="auto"/>
                <w:bottom w:val="none" w:sz="0" w:space="0" w:color="auto"/>
                <w:right w:val="none" w:sz="0" w:space="0" w:color="auto"/>
              </w:divBdr>
              <w:divsChild>
                <w:div w:id="13246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3768">
      <w:bodyDiv w:val="1"/>
      <w:marLeft w:val="0"/>
      <w:marRight w:val="0"/>
      <w:marTop w:val="0"/>
      <w:marBottom w:val="0"/>
      <w:divBdr>
        <w:top w:val="none" w:sz="0" w:space="0" w:color="auto"/>
        <w:left w:val="none" w:sz="0" w:space="0" w:color="auto"/>
        <w:bottom w:val="none" w:sz="0" w:space="0" w:color="auto"/>
        <w:right w:val="none" w:sz="0" w:space="0" w:color="auto"/>
      </w:divBdr>
      <w:divsChild>
        <w:div w:id="2087533316">
          <w:marLeft w:val="0"/>
          <w:marRight w:val="0"/>
          <w:marTop w:val="0"/>
          <w:marBottom w:val="0"/>
          <w:divBdr>
            <w:top w:val="none" w:sz="0" w:space="0" w:color="auto"/>
            <w:left w:val="none" w:sz="0" w:space="0" w:color="auto"/>
            <w:bottom w:val="none" w:sz="0" w:space="0" w:color="auto"/>
            <w:right w:val="none" w:sz="0" w:space="0" w:color="auto"/>
          </w:divBdr>
          <w:divsChild>
            <w:div w:id="1535459643">
              <w:marLeft w:val="0"/>
              <w:marRight w:val="0"/>
              <w:marTop w:val="0"/>
              <w:marBottom w:val="0"/>
              <w:divBdr>
                <w:top w:val="none" w:sz="0" w:space="0" w:color="auto"/>
                <w:left w:val="none" w:sz="0" w:space="0" w:color="auto"/>
                <w:bottom w:val="none" w:sz="0" w:space="0" w:color="auto"/>
                <w:right w:val="none" w:sz="0" w:space="0" w:color="auto"/>
              </w:divBdr>
              <w:divsChild>
                <w:div w:id="1160463274">
                  <w:marLeft w:val="0"/>
                  <w:marRight w:val="0"/>
                  <w:marTop w:val="0"/>
                  <w:marBottom w:val="0"/>
                  <w:divBdr>
                    <w:top w:val="none" w:sz="0" w:space="0" w:color="auto"/>
                    <w:left w:val="none" w:sz="0" w:space="0" w:color="auto"/>
                    <w:bottom w:val="none" w:sz="0" w:space="0" w:color="auto"/>
                    <w:right w:val="none" w:sz="0" w:space="0" w:color="auto"/>
                  </w:divBdr>
                </w:div>
              </w:divsChild>
            </w:div>
            <w:div w:id="566376158">
              <w:marLeft w:val="0"/>
              <w:marRight w:val="0"/>
              <w:marTop w:val="0"/>
              <w:marBottom w:val="0"/>
              <w:divBdr>
                <w:top w:val="none" w:sz="0" w:space="0" w:color="auto"/>
                <w:left w:val="none" w:sz="0" w:space="0" w:color="auto"/>
                <w:bottom w:val="none" w:sz="0" w:space="0" w:color="auto"/>
                <w:right w:val="none" w:sz="0" w:space="0" w:color="auto"/>
              </w:divBdr>
              <w:divsChild>
                <w:div w:id="2117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1135">
      <w:bodyDiv w:val="1"/>
      <w:marLeft w:val="0"/>
      <w:marRight w:val="0"/>
      <w:marTop w:val="0"/>
      <w:marBottom w:val="0"/>
      <w:divBdr>
        <w:top w:val="none" w:sz="0" w:space="0" w:color="auto"/>
        <w:left w:val="none" w:sz="0" w:space="0" w:color="auto"/>
        <w:bottom w:val="none" w:sz="0" w:space="0" w:color="auto"/>
        <w:right w:val="none" w:sz="0" w:space="0" w:color="auto"/>
      </w:divBdr>
      <w:divsChild>
        <w:div w:id="178934610">
          <w:marLeft w:val="0"/>
          <w:marRight w:val="0"/>
          <w:marTop w:val="0"/>
          <w:marBottom w:val="0"/>
          <w:divBdr>
            <w:top w:val="none" w:sz="0" w:space="0" w:color="auto"/>
            <w:left w:val="none" w:sz="0" w:space="0" w:color="auto"/>
            <w:bottom w:val="none" w:sz="0" w:space="0" w:color="auto"/>
            <w:right w:val="none" w:sz="0" w:space="0" w:color="auto"/>
          </w:divBdr>
          <w:divsChild>
            <w:div w:id="1563321538">
              <w:marLeft w:val="0"/>
              <w:marRight w:val="0"/>
              <w:marTop w:val="0"/>
              <w:marBottom w:val="0"/>
              <w:divBdr>
                <w:top w:val="none" w:sz="0" w:space="0" w:color="auto"/>
                <w:left w:val="none" w:sz="0" w:space="0" w:color="auto"/>
                <w:bottom w:val="none" w:sz="0" w:space="0" w:color="auto"/>
                <w:right w:val="none" w:sz="0" w:space="0" w:color="auto"/>
              </w:divBdr>
              <w:divsChild>
                <w:div w:id="638191722">
                  <w:marLeft w:val="0"/>
                  <w:marRight w:val="0"/>
                  <w:marTop w:val="0"/>
                  <w:marBottom w:val="0"/>
                  <w:divBdr>
                    <w:top w:val="none" w:sz="0" w:space="0" w:color="auto"/>
                    <w:left w:val="none" w:sz="0" w:space="0" w:color="auto"/>
                    <w:bottom w:val="none" w:sz="0" w:space="0" w:color="auto"/>
                    <w:right w:val="none" w:sz="0" w:space="0" w:color="auto"/>
                  </w:divBdr>
                  <w:divsChild>
                    <w:div w:id="9662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24167">
      <w:bodyDiv w:val="1"/>
      <w:marLeft w:val="0"/>
      <w:marRight w:val="0"/>
      <w:marTop w:val="0"/>
      <w:marBottom w:val="0"/>
      <w:divBdr>
        <w:top w:val="none" w:sz="0" w:space="0" w:color="auto"/>
        <w:left w:val="none" w:sz="0" w:space="0" w:color="auto"/>
        <w:bottom w:val="none" w:sz="0" w:space="0" w:color="auto"/>
        <w:right w:val="none" w:sz="0" w:space="0" w:color="auto"/>
      </w:divBdr>
      <w:divsChild>
        <w:div w:id="522205369">
          <w:marLeft w:val="0"/>
          <w:marRight w:val="0"/>
          <w:marTop w:val="0"/>
          <w:marBottom w:val="0"/>
          <w:divBdr>
            <w:top w:val="none" w:sz="0" w:space="0" w:color="auto"/>
            <w:left w:val="none" w:sz="0" w:space="0" w:color="auto"/>
            <w:bottom w:val="none" w:sz="0" w:space="0" w:color="auto"/>
            <w:right w:val="none" w:sz="0" w:space="0" w:color="auto"/>
          </w:divBdr>
          <w:divsChild>
            <w:div w:id="648020883">
              <w:marLeft w:val="0"/>
              <w:marRight w:val="0"/>
              <w:marTop w:val="0"/>
              <w:marBottom w:val="0"/>
              <w:divBdr>
                <w:top w:val="none" w:sz="0" w:space="0" w:color="auto"/>
                <w:left w:val="none" w:sz="0" w:space="0" w:color="auto"/>
                <w:bottom w:val="none" w:sz="0" w:space="0" w:color="auto"/>
                <w:right w:val="none" w:sz="0" w:space="0" w:color="auto"/>
              </w:divBdr>
              <w:divsChild>
                <w:div w:id="14755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359262">
      <w:bodyDiv w:val="1"/>
      <w:marLeft w:val="0"/>
      <w:marRight w:val="0"/>
      <w:marTop w:val="0"/>
      <w:marBottom w:val="0"/>
      <w:divBdr>
        <w:top w:val="none" w:sz="0" w:space="0" w:color="auto"/>
        <w:left w:val="none" w:sz="0" w:space="0" w:color="auto"/>
        <w:bottom w:val="none" w:sz="0" w:space="0" w:color="auto"/>
        <w:right w:val="none" w:sz="0" w:space="0" w:color="auto"/>
      </w:divBdr>
      <w:divsChild>
        <w:div w:id="492334515">
          <w:marLeft w:val="0"/>
          <w:marRight w:val="0"/>
          <w:marTop w:val="0"/>
          <w:marBottom w:val="0"/>
          <w:divBdr>
            <w:top w:val="none" w:sz="0" w:space="0" w:color="auto"/>
            <w:left w:val="none" w:sz="0" w:space="0" w:color="auto"/>
            <w:bottom w:val="none" w:sz="0" w:space="0" w:color="auto"/>
            <w:right w:val="none" w:sz="0" w:space="0" w:color="auto"/>
          </w:divBdr>
          <w:divsChild>
            <w:div w:id="1246917764">
              <w:marLeft w:val="0"/>
              <w:marRight w:val="0"/>
              <w:marTop w:val="0"/>
              <w:marBottom w:val="0"/>
              <w:divBdr>
                <w:top w:val="none" w:sz="0" w:space="0" w:color="auto"/>
                <w:left w:val="none" w:sz="0" w:space="0" w:color="auto"/>
                <w:bottom w:val="none" w:sz="0" w:space="0" w:color="auto"/>
                <w:right w:val="none" w:sz="0" w:space="0" w:color="auto"/>
              </w:divBdr>
              <w:divsChild>
                <w:div w:id="3712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1439">
      <w:bodyDiv w:val="1"/>
      <w:marLeft w:val="0"/>
      <w:marRight w:val="0"/>
      <w:marTop w:val="0"/>
      <w:marBottom w:val="0"/>
      <w:divBdr>
        <w:top w:val="none" w:sz="0" w:space="0" w:color="auto"/>
        <w:left w:val="none" w:sz="0" w:space="0" w:color="auto"/>
        <w:bottom w:val="none" w:sz="0" w:space="0" w:color="auto"/>
        <w:right w:val="none" w:sz="0" w:space="0" w:color="auto"/>
      </w:divBdr>
      <w:divsChild>
        <w:div w:id="246774483">
          <w:marLeft w:val="0"/>
          <w:marRight w:val="0"/>
          <w:marTop w:val="0"/>
          <w:marBottom w:val="0"/>
          <w:divBdr>
            <w:top w:val="none" w:sz="0" w:space="0" w:color="auto"/>
            <w:left w:val="none" w:sz="0" w:space="0" w:color="auto"/>
            <w:bottom w:val="none" w:sz="0" w:space="0" w:color="auto"/>
            <w:right w:val="none" w:sz="0" w:space="0" w:color="auto"/>
          </w:divBdr>
          <w:divsChild>
            <w:div w:id="1395734639">
              <w:marLeft w:val="0"/>
              <w:marRight w:val="0"/>
              <w:marTop w:val="0"/>
              <w:marBottom w:val="0"/>
              <w:divBdr>
                <w:top w:val="none" w:sz="0" w:space="0" w:color="auto"/>
                <w:left w:val="none" w:sz="0" w:space="0" w:color="auto"/>
                <w:bottom w:val="none" w:sz="0" w:space="0" w:color="auto"/>
                <w:right w:val="none" w:sz="0" w:space="0" w:color="auto"/>
              </w:divBdr>
              <w:divsChild>
                <w:div w:id="615333517">
                  <w:marLeft w:val="0"/>
                  <w:marRight w:val="0"/>
                  <w:marTop w:val="0"/>
                  <w:marBottom w:val="0"/>
                  <w:divBdr>
                    <w:top w:val="none" w:sz="0" w:space="0" w:color="auto"/>
                    <w:left w:val="none" w:sz="0" w:space="0" w:color="auto"/>
                    <w:bottom w:val="none" w:sz="0" w:space="0" w:color="auto"/>
                    <w:right w:val="none" w:sz="0" w:space="0" w:color="auto"/>
                  </w:divBdr>
                  <w:divsChild>
                    <w:div w:id="841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00514">
      <w:bodyDiv w:val="1"/>
      <w:marLeft w:val="0"/>
      <w:marRight w:val="0"/>
      <w:marTop w:val="0"/>
      <w:marBottom w:val="0"/>
      <w:divBdr>
        <w:top w:val="none" w:sz="0" w:space="0" w:color="auto"/>
        <w:left w:val="none" w:sz="0" w:space="0" w:color="auto"/>
        <w:bottom w:val="none" w:sz="0" w:space="0" w:color="auto"/>
        <w:right w:val="none" w:sz="0" w:space="0" w:color="auto"/>
      </w:divBdr>
      <w:divsChild>
        <w:div w:id="1545828331">
          <w:marLeft w:val="0"/>
          <w:marRight w:val="0"/>
          <w:marTop w:val="0"/>
          <w:marBottom w:val="0"/>
          <w:divBdr>
            <w:top w:val="none" w:sz="0" w:space="0" w:color="auto"/>
            <w:left w:val="none" w:sz="0" w:space="0" w:color="auto"/>
            <w:bottom w:val="none" w:sz="0" w:space="0" w:color="auto"/>
            <w:right w:val="none" w:sz="0" w:space="0" w:color="auto"/>
          </w:divBdr>
          <w:divsChild>
            <w:div w:id="847985670">
              <w:marLeft w:val="0"/>
              <w:marRight w:val="0"/>
              <w:marTop w:val="0"/>
              <w:marBottom w:val="0"/>
              <w:divBdr>
                <w:top w:val="none" w:sz="0" w:space="0" w:color="auto"/>
                <w:left w:val="none" w:sz="0" w:space="0" w:color="auto"/>
                <w:bottom w:val="none" w:sz="0" w:space="0" w:color="auto"/>
                <w:right w:val="none" w:sz="0" w:space="0" w:color="auto"/>
              </w:divBdr>
              <w:divsChild>
                <w:div w:id="97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4011">
      <w:bodyDiv w:val="1"/>
      <w:marLeft w:val="0"/>
      <w:marRight w:val="0"/>
      <w:marTop w:val="0"/>
      <w:marBottom w:val="0"/>
      <w:divBdr>
        <w:top w:val="none" w:sz="0" w:space="0" w:color="auto"/>
        <w:left w:val="none" w:sz="0" w:space="0" w:color="auto"/>
        <w:bottom w:val="none" w:sz="0" w:space="0" w:color="auto"/>
        <w:right w:val="none" w:sz="0" w:space="0" w:color="auto"/>
      </w:divBdr>
      <w:divsChild>
        <w:div w:id="1459570333">
          <w:marLeft w:val="0"/>
          <w:marRight w:val="0"/>
          <w:marTop w:val="0"/>
          <w:marBottom w:val="0"/>
          <w:divBdr>
            <w:top w:val="none" w:sz="0" w:space="0" w:color="auto"/>
            <w:left w:val="none" w:sz="0" w:space="0" w:color="auto"/>
            <w:bottom w:val="none" w:sz="0" w:space="0" w:color="auto"/>
            <w:right w:val="none" w:sz="0" w:space="0" w:color="auto"/>
          </w:divBdr>
          <w:divsChild>
            <w:div w:id="146942658">
              <w:marLeft w:val="0"/>
              <w:marRight w:val="0"/>
              <w:marTop w:val="0"/>
              <w:marBottom w:val="0"/>
              <w:divBdr>
                <w:top w:val="none" w:sz="0" w:space="0" w:color="auto"/>
                <w:left w:val="none" w:sz="0" w:space="0" w:color="auto"/>
                <w:bottom w:val="none" w:sz="0" w:space="0" w:color="auto"/>
                <w:right w:val="none" w:sz="0" w:space="0" w:color="auto"/>
              </w:divBdr>
              <w:divsChild>
                <w:div w:id="862011994">
                  <w:marLeft w:val="0"/>
                  <w:marRight w:val="0"/>
                  <w:marTop w:val="0"/>
                  <w:marBottom w:val="0"/>
                  <w:divBdr>
                    <w:top w:val="none" w:sz="0" w:space="0" w:color="auto"/>
                    <w:left w:val="none" w:sz="0" w:space="0" w:color="auto"/>
                    <w:bottom w:val="none" w:sz="0" w:space="0" w:color="auto"/>
                    <w:right w:val="none" w:sz="0" w:space="0" w:color="auto"/>
                  </w:divBdr>
                  <w:divsChild>
                    <w:div w:id="3063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5080">
      <w:bodyDiv w:val="1"/>
      <w:marLeft w:val="0"/>
      <w:marRight w:val="0"/>
      <w:marTop w:val="0"/>
      <w:marBottom w:val="0"/>
      <w:divBdr>
        <w:top w:val="none" w:sz="0" w:space="0" w:color="auto"/>
        <w:left w:val="none" w:sz="0" w:space="0" w:color="auto"/>
        <w:bottom w:val="none" w:sz="0" w:space="0" w:color="auto"/>
        <w:right w:val="none" w:sz="0" w:space="0" w:color="auto"/>
      </w:divBdr>
      <w:divsChild>
        <w:div w:id="2133403455">
          <w:marLeft w:val="0"/>
          <w:marRight w:val="0"/>
          <w:marTop w:val="0"/>
          <w:marBottom w:val="0"/>
          <w:divBdr>
            <w:top w:val="none" w:sz="0" w:space="0" w:color="auto"/>
            <w:left w:val="none" w:sz="0" w:space="0" w:color="auto"/>
            <w:bottom w:val="none" w:sz="0" w:space="0" w:color="auto"/>
            <w:right w:val="none" w:sz="0" w:space="0" w:color="auto"/>
          </w:divBdr>
          <w:divsChild>
            <w:div w:id="978266805">
              <w:marLeft w:val="0"/>
              <w:marRight w:val="0"/>
              <w:marTop w:val="0"/>
              <w:marBottom w:val="0"/>
              <w:divBdr>
                <w:top w:val="none" w:sz="0" w:space="0" w:color="auto"/>
                <w:left w:val="none" w:sz="0" w:space="0" w:color="auto"/>
                <w:bottom w:val="none" w:sz="0" w:space="0" w:color="auto"/>
                <w:right w:val="none" w:sz="0" w:space="0" w:color="auto"/>
              </w:divBdr>
              <w:divsChild>
                <w:div w:id="585769497">
                  <w:marLeft w:val="0"/>
                  <w:marRight w:val="0"/>
                  <w:marTop w:val="0"/>
                  <w:marBottom w:val="0"/>
                  <w:divBdr>
                    <w:top w:val="none" w:sz="0" w:space="0" w:color="auto"/>
                    <w:left w:val="none" w:sz="0" w:space="0" w:color="auto"/>
                    <w:bottom w:val="none" w:sz="0" w:space="0" w:color="auto"/>
                    <w:right w:val="none" w:sz="0" w:space="0" w:color="auto"/>
                  </w:divBdr>
                  <w:divsChild>
                    <w:div w:id="11477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7205">
      <w:bodyDiv w:val="1"/>
      <w:marLeft w:val="0"/>
      <w:marRight w:val="0"/>
      <w:marTop w:val="0"/>
      <w:marBottom w:val="0"/>
      <w:divBdr>
        <w:top w:val="none" w:sz="0" w:space="0" w:color="auto"/>
        <w:left w:val="none" w:sz="0" w:space="0" w:color="auto"/>
        <w:bottom w:val="none" w:sz="0" w:space="0" w:color="auto"/>
        <w:right w:val="none" w:sz="0" w:space="0" w:color="auto"/>
      </w:divBdr>
      <w:divsChild>
        <w:div w:id="780615101">
          <w:marLeft w:val="0"/>
          <w:marRight w:val="0"/>
          <w:marTop w:val="0"/>
          <w:marBottom w:val="0"/>
          <w:divBdr>
            <w:top w:val="none" w:sz="0" w:space="0" w:color="auto"/>
            <w:left w:val="none" w:sz="0" w:space="0" w:color="auto"/>
            <w:bottom w:val="none" w:sz="0" w:space="0" w:color="auto"/>
            <w:right w:val="none" w:sz="0" w:space="0" w:color="auto"/>
          </w:divBdr>
          <w:divsChild>
            <w:div w:id="1775055610">
              <w:marLeft w:val="0"/>
              <w:marRight w:val="0"/>
              <w:marTop w:val="0"/>
              <w:marBottom w:val="0"/>
              <w:divBdr>
                <w:top w:val="none" w:sz="0" w:space="0" w:color="auto"/>
                <w:left w:val="none" w:sz="0" w:space="0" w:color="auto"/>
                <w:bottom w:val="none" w:sz="0" w:space="0" w:color="auto"/>
                <w:right w:val="none" w:sz="0" w:space="0" w:color="auto"/>
              </w:divBdr>
              <w:divsChild>
                <w:div w:id="18674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01031">
      <w:bodyDiv w:val="1"/>
      <w:marLeft w:val="0"/>
      <w:marRight w:val="0"/>
      <w:marTop w:val="0"/>
      <w:marBottom w:val="0"/>
      <w:divBdr>
        <w:top w:val="none" w:sz="0" w:space="0" w:color="auto"/>
        <w:left w:val="none" w:sz="0" w:space="0" w:color="auto"/>
        <w:bottom w:val="none" w:sz="0" w:space="0" w:color="auto"/>
        <w:right w:val="none" w:sz="0" w:space="0" w:color="auto"/>
      </w:divBdr>
      <w:divsChild>
        <w:div w:id="328564289">
          <w:marLeft w:val="0"/>
          <w:marRight w:val="0"/>
          <w:marTop w:val="0"/>
          <w:marBottom w:val="0"/>
          <w:divBdr>
            <w:top w:val="none" w:sz="0" w:space="0" w:color="auto"/>
            <w:left w:val="none" w:sz="0" w:space="0" w:color="auto"/>
            <w:bottom w:val="none" w:sz="0" w:space="0" w:color="auto"/>
            <w:right w:val="none" w:sz="0" w:space="0" w:color="auto"/>
          </w:divBdr>
          <w:divsChild>
            <w:div w:id="127558013">
              <w:marLeft w:val="0"/>
              <w:marRight w:val="0"/>
              <w:marTop w:val="0"/>
              <w:marBottom w:val="0"/>
              <w:divBdr>
                <w:top w:val="none" w:sz="0" w:space="0" w:color="auto"/>
                <w:left w:val="none" w:sz="0" w:space="0" w:color="auto"/>
                <w:bottom w:val="none" w:sz="0" w:space="0" w:color="auto"/>
                <w:right w:val="none" w:sz="0" w:space="0" w:color="auto"/>
              </w:divBdr>
              <w:divsChild>
                <w:div w:id="955215076">
                  <w:marLeft w:val="0"/>
                  <w:marRight w:val="0"/>
                  <w:marTop w:val="0"/>
                  <w:marBottom w:val="0"/>
                  <w:divBdr>
                    <w:top w:val="none" w:sz="0" w:space="0" w:color="auto"/>
                    <w:left w:val="none" w:sz="0" w:space="0" w:color="auto"/>
                    <w:bottom w:val="none" w:sz="0" w:space="0" w:color="auto"/>
                    <w:right w:val="none" w:sz="0" w:space="0" w:color="auto"/>
                  </w:divBdr>
                  <w:divsChild>
                    <w:div w:id="18498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6504">
      <w:bodyDiv w:val="1"/>
      <w:marLeft w:val="0"/>
      <w:marRight w:val="0"/>
      <w:marTop w:val="0"/>
      <w:marBottom w:val="0"/>
      <w:divBdr>
        <w:top w:val="none" w:sz="0" w:space="0" w:color="auto"/>
        <w:left w:val="none" w:sz="0" w:space="0" w:color="auto"/>
        <w:bottom w:val="none" w:sz="0" w:space="0" w:color="auto"/>
        <w:right w:val="none" w:sz="0" w:space="0" w:color="auto"/>
      </w:divBdr>
      <w:divsChild>
        <w:div w:id="923104715">
          <w:marLeft w:val="0"/>
          <w:marRight w:val="0"/>
          <w:marTop w:val="0"/>
          <w:marBottom w:val="0"/>
          <w:divBdr>
            <w:top w:val="none" w:sz="0" w:space="0" w:color="auto"/>
            <w:left w:val="none" w:sz="0" w:space="0" w:color="auto"/>
            <w:bottom w:val="none" w:sz="0" w:space="0" w:color="auto"/>
            <w:right w:val="none" w:sz="0" w:space="0" w:color="auto"/>
          </w:divBdr>
          <w:divsChild>
            <w:div w:id="261648977">
              <w:marLeft w:val="0"/>
              <w:marRight w:val="0"/>
              <w:marTop w:val="0"/>
              <w:marBottom w:val="0"/>
              <w:divBdr>
                <w:top w:val="none" w:sz="0" w:space="0" w:color="auto"/>
                <w:left w:val="none" w:sz="0" w:space="0" w:color="auto"/>
                <w:bottom w:val="none" w:sz="0" w:space="0" w:color="auto"/>
                <w:right w:val="none" w:sz="0" w:space="0" w:color="auto"/>
              </w:divBdr>
              <w:divsChild>
                <w:div w:id="18441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5357">
      <w:bodyDiv w:val="1"/>
      <w:marLeft w:val="0"/>
      <w:marRight w:val="0"/>
      <w:marTop w:val="0"/>
      <w:marBottom w:val="0"/>
      <w:divBdr>
        <w:top w:val="none" w:sz="0" w:space="0" w:color="auto"/>
        <w:left w:val="none" w:sz="0" w:space="0" w:color="auto"/>
        <w:bottom w:val="none" w:sz="0" w:space="0" w:color="auto"/>
        <w:right w:val="none" w:sz="0" w:space="0" w:color="auto"/>
      </w:divBdr>
      <w:divsChild>
        <w:div w:id="144855153">
          <w:marLeft w:val="0"/>
          <w:marRight w:val="0"/>
          <w:marTop w:val="0"/>
          <w:marBottom w:val="0"/>
          <w:divBdr>
            <w:top w:val="none" w:sz="0" w:space="0" w:color="auto"/>
            <w:left w:val="none" w:sz="0" w:space="0" w:color="auto"/>
            <w:bottom w:val="none" w:sz="0" w:space="0" w:color="auto"/>
            <w:right w:val="none" w:sz="0" w:space="0" w:color="auto"/>
          </w:divBdr>
          <w:divsChild>
            <w:div w:id="1087653686">
              <w:marLeft w:val="0"/>
              <w:marRight w:val="0"/>
              <w:marTop w:val="0"/>
              <w:marBottom w:val="0"/>
              <w:divBdr>
                <w:top w:val="none" w:sz="0" w:space="0" w:color="auto"/>
                <w:left w:val="none" w:sz="0" w:space="0" w:color="auto"/>
                <w:bottom w:val="none" w:sz="0" w:space="0" w:color="auto"/>
                <w:right w:val="none" w:sz="0" w:space="0" w:color="auto"/>
              </w:divBdr>
              <w:divsChild>
                <w:div w:id="610161391">
                  <w:marLeft w:val="0"/>
                  <w:marRight w:val="0"/>
                  <w:marTop w:val="0"/>
                  <w:marBottom w:val="0"/>
                  <w:divBdr>
                    <w:top w:val="none" w:sz="0" w:space="0" w:color="auto"/>
                    <w:left w:val="none" w:sz="0" w:space="0" w:color="auto"/>
                    <w:bottom w:val="none" w:sz="0" w:space="0" w:color="auto"/>
                    <w:right w:val="none" w:sz="0" w:space="0" w:color="auto"/>
                  </w:divBdr>
                  <w:divsChild>
                    <w:div w:id="20124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73986">
      <w:bodyDiv w:val="1"/>
      <w:marLeft w:val="0"/>
      <w:marRight w:val="0"/>
      <w:marTop w:val="0"/>
      <w:marBottom w:val="0"/>
      <w:divBdr>
        <w:top w:val="none" w:sz="0" w:space="0" w:color="auto"/>
        <w:left w:val="none" w:sz="0" w:space="0" w:color="auto"/>
        <w:bottom w:val="none" w:sz="0" w:space="0" w:color="auto"/>
        <w:right w:val="none" w:sz="0" w:space="0" w:color="auto"/>
      </w:divBdr>
      <w:divsChild>
        <w:div w:id="956065890">
          <w:marLeft w:val="0"/>
          <w:marRight w:val="0"/>
          <w:marTop w:val="0"/>
          <w:marBottom w:val="0"/>
          <w:divBdr>
            <w:top w:val="none" w:sz="0" w:space="0" w:color="auto"/>
            <w:left w:val="none" w:sz="0" w:space="0" w:color="auto"/>
            <w:bottom w:val="none" w:sz="0" w:space="0" w:color="auto"/>
            <w:right w:val="none" w:sz="0" w:space="0" w:color="auto"/>
          </w:divBdr>
          <w:divsChild>
            <w:div w:id="2029017344">
              <w:marLeft w:val="0"/>
              <w:marRight w:val="0"/>
              <w:marTop w:val="0"/>
              <w:marBottom w:val="0"/>
              <w:divBdr>
                <w:top w:val="none" w:sz="0" w:space="0" w:color="auto"/>
                <w:left w:val="none" w:sz="0" w:space="0" w:color="auto"/>
                <w:bottom w:val="none" w:sz="0" w:space="0" w:color="auto"/>
                <w:right w:val="none" w:sz="0" w:space="0" w:color="auto"/>
              </w:divBdr>
              <w:divsChild>
                <w:div w:id="1105268250">
                  <w:marLeft w:val="0"/>
                  <w:marRight w:val="0"/>
                  <w:marTop w:val="0"/>
                  <w:marBottom w:val="0"/>
                  <w:divBdr>
                    <w:top w:val="none" w:sz="0" w:space="0" w:color="auto"/>
                    <w:left w:val="none" w:sz="0" w:space="0" w:color="auto"/>
                    <w:bottom w:val="none" w:sz="0" w:space="0" w:color="auto"/>
                    <w:right w:val="none" w:sz="0" w:space="0" w:color="auto"/>
                  </w:divBdr>
                </w:div>
              </w:divsChild>
            </w:div>
            <w:div w:id="1293754929">
              <w:marLeft w:val="0"/>
              <w:marRight w:val="0"/>
              <w:marTop w:val="0"/>
              <w:marBottom w:val="0"/>
              <w:divBdr>
                <w:top w:val="none" w:sz="0" w:space="0" w:color="auto"/>
                <w:left w:val="none" w:sz="0" w:space="0" w:color="auto"/>
                <w:bottom w:val="none" w:sz="0" w:space="0" w:color="auto"/>
                <w:right w:val="none" w:sz="0" w:space="0" w:color="auto"/>
              </w:divBdr>
              <w:divsChild>
                <w:div w:id="17129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2257">
      <w:bodyDiv w:val="1"/>
      <w:marLeft w:val="0"/>
      <w:marRight w:val="0"/>
      <w:marTop w:val="0"/>
      <w:marBottom w:val="0"/>
      <w:divBdr>
        <w:top w:val="none" w:sz="0" w:space="0" w:color="auto"/>
        <w:left w:val="none" w:sz="0" w:space="0" w:color="auto"/>
        <w:bottom w:val="none" w:sz="0" w:space="0" w:color="auto"/>
        <w:right w:val="none" w:sz="0" w:space="0" w:color="auto"/>
      </w:divBdr>
      <w:divsChild>
        <w:div w:id="1828865463">
          <w:marLeft w:val="0"/>
          <w:marRight w:val="0"/>
          <w:marTop w:val="0"/>
          <w:marBottom w:val="0"/>
          <w:divBdr>
            <w:top w:val="none" w:sz="0" w:space="0" w:color="auto"/>
            <w:left w:val="none" w:sz="0" w:space="0" w:color="auto"/>
            <w:bottom w:val="none" w:sz="0" w:space="0" w:color="auto"/>
            <w:right w:val="none" w:sz="0" w:space="0" w:color="auto"/>
          </w:divBdr>
          <w:divsChild>
            <w:div w:id="318655106">
              <w:marLeft w:val="0"/>
              <w:marRight w:val="0"/>
              <w:marTop w:val="0"/>
              <w:marBottom w:val="0"/>
              <w:divBdr>
                <w:top w:val="none" w:sz="0" w:space="0" w:color="auto"/>
                <w:left w:val="none" w:sz="0" w:space="0" w:color="auto"/>
                <w:bottom w:val="none" w:sz="0" w:space="0" w:color="auto"/>
                <w:right w:val="none" w:sz="0" w:space="0" w:color="auto"/>
              </w:divBdr>
              <w:divsChild>
                <w:div w:id="557477556">
                  <w:marLeft w:val="0"/>
                  <w:marRight w:val="0"/>
                  <w:marTop w:val="0"/>
                  <w:marBottom w:val="0"/>
                  <w:divBdr>
                    <w:top w:val="none" w:sz="0" w:space="0" w:color="auto"/>
                    <w:left w:val="none" w:sz="0" w:space="0" w:color="auto"/>
                    <w:bottom w:val="none" w:sz="0" w:space="0" w:color="auto"/>
                    <w:right w:val="none" w:sz="0" w:space="0" w:color="auto"/>
                  </w:divBdr>
                  <w:divsChild>
                    <w:div w:id="11024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3844">
      <w:bodyDiv w:val="1"/>
      <w:marLeft w:val="0"/>
      <w:marRight w:val="0"/>
      <w:marTop w:val="0"/>
      <w:marBottom w:val="0"/>
      <w:divBdr>
        <w:top w:val="none" w:sz="0" w:space="0" w:color="auto"/>
        <w:left w:val="none" w:sz="0" w:space="0" w:color="auto"/>
        <w:bottom w:val="none" w:sz="0" w:space="0" w:color="auto"/>
        <w:right w:val="none" w:sz="0" w:space="0" w:color="auto"/>
      </w:divBdr>
      <w:divsChild>
        <w:div w:id="1912156671">
          <w:marLeft w:val="0"/>
          <w:marRight w:val="0"/>
          <w:marTop w:val="0"/>
          <w:marBottom w:val="0"/>
          <w:divBdr>
            <w:top w:val="none" w:sz="0" w:space="0" w:color="auto"/>
            <w:left w:val="none" w:sz="0" w:space="0" w:color="auto"/>
            <w:bottom w:val="none" w:sz="0" w:space="0" w:color="auto"/>
            <w:right w:val="none" w:sz="0" w:space="0" w:color="auto"/>
          </w:divBdr>
          <w:divsChild>
            <w:div w:id="1679308393">
              <w:marLeft w:val="0"/>
              <w:marRight w:val="0"/>
              <w:marTop w:val="0"/>
              <w:marBottom w:val="0"/>
              <w:divBdr>
                <w:top w:val="none" w:sz="0" w:space="0" w:color="auto"/>
                <w:left w:val="none" w:sz="0" w:space="0" w:color="auto"/>
                <w:bottom w:val="none" w:sz="0" w:space="0" w:color="auto"/>
                <w:right w:val="none" w:sz="0" w:space="0" w:color="auto"/>
              </w:divBdr>
              <w:divsChild>
                <w:div w:id="868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1527">
      <w:bodyDiv w:val="1"/>
      <w:marLeft w:val="0"/>
      <w:marRight w:val="0"/>
      <w:marTop w:val="0"/>
      <w:marBottom w:val="0"/>
      <w:divBdr>
        <w:top w:val="none" w:sz="0" w:space="0" w:color="auto"/>
        <w:left w:val="none" w:sz="0" w:space="0" w:color="auto"/>
        <w:bottom w:val="none" w:sz="0" w:space="0" w:color="auto"/>
        <w:right w:val="none" w:sz="0" w:space="0" w:color="auto"/>
      </w:divBdr>
      <w:divsChild>
        <w:div w:id="584001600">
          <w:marLeft w:val="0"/>
          <w:marRight w:val="0"/>
          <w:marTop w:val="0"/>
          <w:marBottom w:val="0"/>
          <w:divBdr>
            <w:top w:val="none" w:sz="0" w:space="0" w:color="auto"/>
            <w:left w:val="none" w:sz="0" w:space="0" w:color="auto"/>
            <w:bottom w:val="none" w:sz="0" w:space="0" w:color="auto"/>
            <w:right w:val="none" w:sz="0" w:space="0" w:color="auto"/>
          </w:divBdr>
          <w:divsChild>
            <w:div w:id="1536385182">
              <w:marLeft w:val="0"/>
              <w:marRight w:val="0"/>
              <w:marTop w:val="0"/>
              <w:marBottom w:val="0"/>
              <w:divBdr>
                <w:top w:val="none" w:sz="0" w:space="0" w:color="auto"/>
                <w:left w:val="none" w:sz="0" w:space="0" w:color="auto"/>
                <w:bottom w:val="none" w:sz="0" w:space="0" w:color="auto"/>
                <w:right w:val="none" w:sz="0" w:space="0" w:color="auto"/>
              </w:divBdr>
              <w:divsChild>
                <w:div w:id="1544442454">
                  <w:marLeft w:val="0"/>
                  <w:marRight w:val="0"/>
                  <w:marTop w:val="0"/>
                  <w:marBottom w:val="0"/>
                  <w:divBdr>
                    <w:top w:val="none" w:sz="0" w:space="0" w:color="auto"/>
                    <w:left w:val="none" w:sz="0" w:space="0" w:color="auto"/>
                    <w:bottom w:val="none" w:sz="0" w:space="0" w:color="auto"/>
                    <w:right w:val="none" w:sz="0" w:space="0" w:color="auto"/>
                  </w:divBdr>
                  <w:divsChild>
                    <w:div w:id="1553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93195">
      <w:bodyDiv w:val="1"/>
      <w:marLeft w:val="0"/>
      <w:marRight w:val="0"/>
      <w:marTop w:val="0"/>
      <w:marBottom w:val="0"/>
      <w:divBdr>
        <w:top w:val="none" w:sz="0" w:space="0" w:color="auto"/>
        <w:left w:val="none" w:sz="0" w:space="0" w:color="auto"/>
        <w:bottom w:val="none" w:sz="0" w:space="0" w:color="auto"/>
        <w:right w:val="none" w:sz="0" w:space="0" w:color="auto"/>
      </w:divBdr>
      <w:divsChild>
        <w:div w:id="1737316236">
          <w:marLeft w:val="0"/>
          <w:marRight w:val="0"/>
          <w:marTop w:val="0"/>
          <w:marBottom w:val="0"/>
          <w:divBdr>
            <w:top w:val="none" w:sz="0" w:space="0" w:color="auto"/>
            <w:left w:val="none" w:sz="0" w:space="0" w:color="auto"/>
            <w:bottom w:val="none" w:sz="0" w:space="0" w:color="auto"/>
            <w:right w:val="none" w:sz="0" w:space="0" w:color="auto"/>
          </w:divBdr>
          <w:divsChild>
            <w:div w:id="1493184661">
              <w:marLeft w:val="0"/>
              <w:marRight w:val="0"/>
              <w:marTop w:val="0"/>
              <w:marBottom w:val="0"/>
              <w:divBdr>
                <w:top w:val="none" w:sz="0" w:space="0" w:color="auto"/>
                <w:left w:val="none" w:sz="0" w:space="0" w:color="auto"/>
                <w:bottom w:val="none" w:sz="0" w:space="0" w:color="auto"/>
                <w:right w:val="none" w:sz="0" w:space="0" w:color="auto"/>
              </w:divBdr>
              <w:divsChild>
                <w:div w:id="1939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306">
      <w:bodyDiv w:val="1"/>
      <w:marLeft w:val="0"/>
      <w:marRight w:val="0"/>
      <w:marTop w:val="0"/>
      <w:marBottom w:val="0"/>
      <w:divBdr>
        <w:top w:val="none" w:sz="0" w:space="0" w:color="auto"/>
        <w:left w:val="none" w:sz="0" w:space="0" w:color="auto"/>
        <w:bottom w:val="none" w:sz="0" w:space="0" w:color="auto"/>
        <w:right w:val="none" w:sz="0" w:space="0" w:color="auto"/>
      </w:divBdr>
      <w:divsChild>
        <w:div w:id="527572274">
          <w:marLeft w:val="0"/>
          <w:marRight w:val="0"/>
          <w:marTop w:val="0"/>
          <w:marBottom w:val="0"/>
          <w:divBdr>
            <w:top w:val="none" w:sz="0" w:space="0" w:color="auto"/>
            <w:left w:val="none" w:sz="0" w:space="0" w:color="auto"/>
            <w:bottom w:val="none" w:sz="0" w:space="0" w:color="auto"/>
            <w:right w:val="none" w:sz="0" w:space="0" w:color="auto"/>
          </w:divBdr>
          <w:divsChild>
            <w:div w:id="816999169">
              <w:marLeft w:val="0"/>
              <w:marRight w:val="0"/>
              <w:marTop w:val="0"/>
              <w:marBottom w:val="0"/>
              <w:divBdr>
                <w:top w:val="none" w:sz="0" w:space="0" w:color="auto"/>
                <w:left w:val="none" w:sz="0" w:space="0" w:color="auto"/>
                <w:bottom w:val="none" w:sz="0" w:space="0" w:color="auto"/>
                <w:right w:val="none" w:sz="0" w:space="0" w:color="auto"/>
              </w:divBdr>
              <w:divsChild>
                <w:div w:id="16023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1171">
      <w:bodyDiv w:val="1"/>
      <w:marLeft w:val="0"/>
      <w:marRight w:val="0"/>
      <w:marTop w:val="0"/>
      <w:marBottom w:val="0"/>
      <w:divBdr>
        <w:top w:val="none" w:sz="0" w:space="0" w:color="auto"/>
        <w:left w:val="none" w:sz="0" w:space="0" w:color="auto"/>
        <w:bottom w:val="none" w:sz="0" w:space="0" w:color="auto"/>
        <w:right w:val="none" w:sz="0" w:space="0" w:color="auto"/>
      </w:divBdr>
      <w:divsChild>
        <w:div w:id="1573659128">
          <w:marLeft w:val="0"/>
          <w:marRight w:val="0"/>
          <w:marTop w:val="0"/>
          <w:marBottom w:val="0"/>
          <w:divBdr>
            <w:top w:val="none" w:sz="0" w:space="0" w:color="auto"/>
            <w:left w:val="none" w:sz="0" w:space="0" w:color="auto"/>
            <w:bottom w:val="none" w:sz="0" w:space="0" w:color="auto"/>
            <w:right w:val="none" w:sz="0" w:space="0" w:color="auto"/>
          </w:divBdr>
          <w:divsChild>
            <w:div w:id="208079491">
              <w:marLeft w:val="0"/>
              <w:marRight w:val="0"/>
              <w:marTop w:val="0"/>
              <w:marBottom w:val="0"/>
              <w:divBdr>
                <w:top w:val="none" w:sz="0" w:space="0" w:color="auto"/>
                <w:left w:val="none" w:sz="0" w:space="0" w:color="auto"/>
                <w:bottom w:val="none" w:sz="0" w:space="0" w:color="auto"/>
                <w:right w:val="none" w:sz="0" w:space="0" w:color="auto"/>
              </w:divBdr>
              <w:divsChild>
                <w:div w:id="7587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20717">
      <w:bodyDiv w:val="1"/>
      <w:marLeft w:val="0"/>
      <w:marRight w:val="0"/>
      <w:marTop w:val="0"/>
      <w:marBottom w:val="0"/>
      <w:divBdr>
        <w:top w:val="none" w:sz="0" w:space="0" w:color="auto"/>
        <w:left w:val="none" w:sz="0" w:space="0" w:color="auto"/>
        <w:bottom w:val="none" w:sz="0" w:space="0" w:color="auto"/>
        <w:right w:val="none" w:sz="0" w:space="0" w:color="auto"/>
      </w:divBdr>
      <w:divsChild>
        <w:div w:id="131408502">
          <w:marLeft w:val="0"/>
          <w:marRight w:val="0"/>
          <w:marTop w:val="0"/>
          <w:marBottom w:val="0"/>
          <w:divBdr>
            <w:top w:val="none" w:sz="0" w:space="0" w:color="auto"/>
            <w:left w:val="none" w:sz="0" w:space="0" w:color="auto"/>
            <w:bottom w:val="none" w:sz="0" w:space="0" w:color="auto"/>
            <w:right w:val="none" w:sz="0" w:space="0" w:color="auto"/>
          </w:divBdr>
          <w:divsChild>
            <w:div w:id="444080788">
              <w:marLeft w:val="0"/>
              <w:marRight w:val="0"/>
              <w:marTop w:val="0"/>
              <w:marBottom w:val="0"/>
              <w:divBdr>
                <w:top w:val="none" w:sz="0" w:space="0" w:color="auto"/>
                <w:left w:val="none" w:sz="0" w:space="0" w:color="auto"/>
                <w:bottom w:val="none" w:sz="0" w:space="0" w:color="auto"/>
                <w:right w:val="none" w:sz="0" w:space="0" w:color="auto"/>
              </w:divBdr>
              <w:divsChild>
                <w:div w:id="13754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6996">
      <w:bodyDiv w:val="1"/>
      <w:marLeft w:val="0"/>
      <w:marRight w:val="0"/>
      <w:marTop w:val="0"/>
      <w:marBottom w:val="0"/>
      <w:divBdr>
        <w:top w:val="none" w:sz="0" w:space="0" w:color="auto"/>
        <w:left w:val="none" w:sz="0" w:space="0" w:color="auto"/>
        <w:bottom w:val="none" w:sz="0" w:space="0" w:color="auto"/>
        <w:right w:val="none" w:sz="0" w:space="0" w:color="auto"/>
      </w:divBdr>
      <w:divsChild>
        <w:div w:id="1205407405">
          <w:marLeft w:val="0"/>
          <w:marRight w:val="0"/>
          <w:marTop w:val="0"/>
          <w:marBottom w:val="0"/>
          <w:divBdr>
            <w:top w:val="none" w:sz="0" w:space="0" w:color="auto"/>
            <w:left w:val="none" w:sz="0" w:space="0" w:color="auto"/>
            <w:bottom w:val="none" w:sz="0" w:space="0" w:color="auto"/>
            <w:right w:val="none" w:sz="0" w:space="0" w:color="auto"/>
          </w:divBdr>
          <w:divsChild>
            <w:div w:id="230897197">
              <w:marLeft w:val="0"/>
              <w:marRight w:val="0"/>
              <w:marTop w:val="0"/>
              <w:marBottom w:val="0"/>
              <w:divBdr>
                <w:top w:val="none" w:sz="0" w:space="0" w:color="auto"/>
                <w:left w:val="none" w:sz="0" w:space="0" w:color="auto"/>
                <w:bottom w:val="none" w:sz="0" w:space="0" w:color="auto"/>
                <w:right w:val="none" w:sz="0" w:space="0" w:color="auto"/>
              </w:divBdr>
              <w:divsChild>
                <w:div w:id="1245526774">
                  <w:marLeft w:val="0"/>
                  <w:marRight w:val="0"/>
                  <w:marTop w:val="0"/>
                  <w:marBottom w:val="0"/>
                  <w:divBdr>
                    <w:top w:val="none" w:sz="0" w:space="0" w:color="auto"/>
                    <w:left w:val="none" w:sz="0" w:space="0" w:color="auto"/>
                    <w:bottom w:val="none" w:sz="0" w:space="0" w:color="auto"/>
                    <w:right w:val="none" w:sz="0" w:space="0" w:color="auto"/>
                  </w:divBdr>
                </w:div>
              </w:divsChild>
            </w:div>
            <w:div w:id="266734998">
              <w:marLeft w:val="0"/>
              <w:marRight w:val="0"/>
              <w:marTop w:val="0"/>
              <w:marBottom w:val="0"/>
              <w:divBdr>
                <w:top w:val="none" w:sz="0" w:space="0" w:color="auto"/>
                <w:left w:val="none" w:sz="0" w:space="0" w:color="auto"/>
                <w:bottom w:val="none" w:sz="0" w:space="0" w:color="auto"/>
                <w:right w:val="none" w:sz="0" w:space="0" w:color="auto"/>
              </w:divBdr>
              <w:divsChild>
                <w:div w:id="1876649785">
                  <w:marLeft w:val="0"/>
                  <w:marRight w:val="0"/>
                  <w:marTop w:val="0"/>
                  <w:marBottom w:val="0"/>
                  <w:divBdr>
                    <w:top w:val="none" w:sz="0" w:space="0" w:color="auto"/>
                    <w:left w:val="none" w:sz="0" w:space="0" w:color="auto"/>
                    <w:bottom w:val="none" w:sz="0" w:space="0" w:color="auto"/>
                    <w:right w:val="none" w:sz="0" w:space="0" w:color="auto"/>
                  </w:divBdr>
                </w:div>
              </w:divsChild>
            </w:div>
            <w:div w:id="494759310">
              <w:marLeft w:val="0"/>
              <w:marRight w:val="0"/>
              <w:marTop w:val="0"/>
              <w:marBottom w:val="0"/>
              <w:divBdr>
                <w:top w:val="none" w:sz="0" w:space="0" w:color="auto"/>
                <w:left w:val="none" w:sz="0" w:space="0" w:color="auto"/>
                <w:bottom w:val="none" w:sz="0" w:space="0" w:color="auto"/>
                <w:right w:val="none" w:sz="0" w:space="0" w:color="auto"/>
              </w:divBdr>
              <w:divsChild>
                <w:div w:id="13001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6242">
          <w:marLeft w:val="0"/>
          <w:marRight w:val="0"/>
          <w:marTop w:val="0"/>
          <w:marBottom w:val="0"/>
          <w:divBdr>
            <w:top w:val="none" w:sz="0" w:space="0" w:color="auto"/>
            <w:left w:val="none" w:sz="0" w:space="0" w:color="auto"/>
            <w:bottom w:val="none" w:sz="0" w:space="0" w:color="auto"/>
            <w:right w:val="none" w:sz="0" w:space="0" w:color="auto"/>
          </w:divBdr>
          <w:divsChild>
            <w:div w:id="1062143289">
              <w:marLeft w:val="0"/>
              <w:marRight w:val="0"/>
              <w:marTop w:val="0"/>
              <w:marBottom w:val="0"/>
              <w:divBdr>
                <w:top w:val="none" w:sz="0" w:space="0" w:color="auto"/>
                <w:left w:val="none" w:sz="0" w:space="0" w:color="auto"/>
                <w:bottom w:val="none" w:sz="0" w:space="0" w:color="auto"/>
                <w:right w:val="none" w:sz="0" w:space="0" w:color="auto"/>
              </w:divBdr>
              <w:divsChild>
                <w:div w:id="1403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1998">
      <w:bodyDiv w:val="1"/>
      <w:marLeft w:val="0"/>
      <w:marRight w:val="0"/>
      <w:marTop w:val="0"/>
      <w:marBottom w:val="0"/>
      <w:divBdr>
        <w:top w:val="none" w:sz="0" w:space="0" w:color="auto"/>
        <w:left w:val="none" w:sz="0" w:space="0" w:color="auto"/>
        <w:bottom w:val="none" w:sz="0" w:space="0" w:color="auto"/>
        <w:right w:val="none" w:sz="0" w:space="0" w:color="auto"/>
      </w:divBdr>
      <w:divsChild>
        <w:div w:id="141697631">
          <w:marLeft w:val="0"/>
          <w:marRight w:val="0"/>
          <w:marTop w:val="0"/>
          <w:marBottom w:val="0"/>
          <w:divBdr>
            <w:top w:val="none" w:sz="0" w:space="0" w:color="auto"/>
            <w:left w:val="none" w:sz="0" w:space="0" w:color="auto"/>
            <w:bottom w:val="none" w:sz="0" w:space="0" w:color="auto"/>
            <w:right w:val="none" w:sz="0" w:space="0" w:color="auto"/>
          </w:divBdr>
          <w:divsChild>
            <w:div w:id="142506733">
              <w:marLeft w:val="0"/>
              <w:marRight w:val="0"/>
              <w:marTop w:val="0"/>
              <w:marBottom w:val="0"/>
              <w:divBdr>
                <w:top w:val="none" w:sz="0" w:space="0" w:color="auto"/>
                <w:left w:val="none" w:sz="0" w:space="0" w:color="auto"/>
                <w:bottom w:val="none" w:sz="0" w:space="0" w:color="auto"/>
                <w:right w:val="none" w:sz="0" w:space="0" w:color="auto"/>
              </w:divBdr>
              <w:divsChild>
                <w:div w:id="5040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29477">
      <w:bodyDiv w:val="1"/>
      <w:marLeft w:val="0"/>
      <w:marRight w:val="0"/>
      <w:marTop w:val="0"/>
      <w:marBottom w:val="0"/>
      <w:divBdr>
        <w:top w:val="none" w:sz="0" w:space="0" w:color="auto"/>
        <w:left w:val="none" w:sz="0" w:space="0" w:color="auto"/>
        <w:bottom w:val="none" w:sz="0" w:space="0" w:color="auto"/>
        <w:right w:val="none" w:sz="0" w:space="0" w:color="auto"/>
      </w:divBdr>
      <w:divsChild>
        <w:div w:id="1926956010">
          <w:marLeft w:val="0"/>
          <w:marRight w:val="0"/>
          <w:marTop w:val="0"/>
          <w:marBottom w:val="0"/>
          <w:divBdr>
            <w:top w:val="none" w:sz="0" w:space="0" w:color="auto"/>
            <w:left w:val="none" w:sz="0" w:space="0" w:color="auto"/>
            <w:bottom w:val="none" w:sz="0" w:space="0" w:color="auto"/>
            <w:right w:val="none" w:sz="0" w:space="0" w:color="auto"/>
          </w:divBdr>
          <w:divsChild>
            <w:div w:id="759253434">
              <w:marLeft w:val="0"/>
              <w:marRight w:val="0"/>
              <w:marTop w:val="0"/>
              <w:marBottom w:val="0"/>
              <w:divBdr>
                <w:top w:val="none" w:sz="0" w:space="0" w:color="auto"/>
                <w:left w:val="none" w:sz="0" w:space="0" w:color="auto"/>
                <w:bottom w:val="none" w:sz="0" w:space="0" w:color="auto"/>
                <w:right w:val="none" w:sz="0" w:space="0" w:color="auto"/>
              </w:divBdr>
              <w:divsChild>
                <w:div w:id="1909077060">
                  <w:marLeft w:val="0"/>
                  <w:marRight w:val="0"/>
                  <w:marTop w:val="0"/>
                  <w:marBottom w:val="0"/>
                  <w:divBdr>
                    <w:top w:val="none" w:sz="0" w:space="0" w:color="auto"/>
                    <w:left w:val="none" w:sz="0" w:space="0" w:color="auto"/>
                    <w:bottom w:val="none" w:sz="0" w:space="0" w:color="auto"/>
                    <w:right w:val="none" w:sz="0" w:space="0" w:color="auto"/>
                  </w:divBdr>
                  <w:divsChild>
                    <w:div w:id="20950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2735">
      <w:bodyDiv w:val="1"/>
      <w:marLeft w:val="0"/>
      <w:marRight w:val="0"/>
      <w:marTop w:val="0"/>
      <w:marBottom w:val="0"/>
      <w:divBdr>
        <w:top w:val="none" w:sz="0" w:space="0" w:color="auto"/>
        <w:left w:val="none" w:sz="0" w:space="0" w:color="auto"/>
        <w:bottom w:val="none" w:sz="0" w:space="0" w:color="auto"/>
        <w:right w:val="none" w:sz="0" w:space="0" w:color="auto"/>
      </w:divBdr>
      <w:divsChild>
        <w:div w:id="806122792">
          <w:marLeft w:val="0"/>
          <w:marRight w:val="0"/>
          <w:marTop w:val="0"/>
          <w:marBottom w:val="0"/>
          <w:divBdr>
            <w:top w:val="none" w:sz="0" w:space="0" w:color="auto"/>
            <w:left w:val="none" w:sz="0" w:space="0" w:color="auto"/>
            <w:bottom w:val="none" w:sz="0" w:space="0" w:color="auto"/>
            <w:right w:val="none" w:sz="0" w:space="0" w:color="auto"/>
          </w:divBdr>
          <w:divsChild>
            <w:div w:id="1845168360">
              <w:marLeft w:val="0"/>
              <w:marRight w:val="0"/>
              <w:marTop w:val="0"/>
              <w:marBottom w:val="0"/>
              <w:divBdr>
                <w:top w:val="none" w:sz="0" w:space="0" w:color="auto"/>
                <w:left w:val="none" w:sz="0" w:space="0" w:color="auto"/>
                <w:bottom w:val="none" w:sz="0" w:space="0" w:color="auto"/>
                <w:right w:val="none" w:sz="0" w:space="0" w:color="auto"/>
              </w:divBdr>
              <w:divsChild>
                <w:div w:id="440102669">
                  <w:marLeft w:val="0"/>
                  <w:marRight w:val="0"/>
                  <w:marTop w:val="0"/>
                  <w:marBottom w:val="0"/>
                  <w:divBdr>
                    <w:top w:val="none" w:sz="0" w:space="0" w:color="auto"/>
                    <w:left w:val="none" w:sz="0" w:space="0" w:color="auto"/>
                    <w:bottom w:val="none" w:sz="0" w:space="0" w:color="auto"/>
                    <w:right w:val="none" w:sz="0" w:space="0" w:color="auto"/>
                  </w:divBdr>
                  <w:divsChild>
                    <w:div w:id="3001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70387">
      <w:bodyDiv w:val="1"/>
      <w:marLeft w:val="0"/>
      <w:marRight w:val="0"/>
      <w:marTop w:val="0"/>
      <w:marBottom w:val="0"/>
      <w:divBdr>
        <w:top w:val="none" w:sz="0" w:space="0" w:color="auto"/>
        <w:left w:val="none" w:sz="0" w:space="0" w:color="auto"/>
        <w:bottom w:val="none" w:sz="0" w:space="0" w:color="auto"/>
        <w:right w:val="none" w:sz="0" w:space="0" w:color="auto"/>
      </w:divBdr>
      <w:divsChild>
        <w:div w:id="381831081">
          <w:marLeft w:val="0"/>
          <w:marRight w:val="0"/>
          <w:marTop w:val="0"/>
          <w:marBottom w:val="0"/>
          <w:divBdr>
            <w:top w:val="none" w:sz="0" w:space="0" w:color="auto"/>
            <w:left w:val="none" w:sz="0" w:space="0" w:color="auto"/>
            <w:bottom w:val="none" w:sz="0" w:space="0" w:color="auto"/>
            <w:right w:val="none" w:sz="0" w:space="0" w:color="auto"/>
          </w:divBdr>
          <w:divsChild>
            <w:div w:id="760875299">
              <w:marLeft w:val="0"/>
              <w:marRight w:val="0"/>
              <w:marTop w:val="0"/>
              <w:marBottom w:val="0"/>
              <w:divBdr>
                <w:top w:val="none" w:sz="0" w:space="0" w:color="auto"/>
                <w:left w:val="none" w:sz="0" w:space="0" w:color="auto"/>
                <w:bottom w:val="none" w:sz="0" w:space="0" w:color="auto"/>
                <w:right w:val="none" w:sz="0" w:space="0" w:color="auto"/>
              </w:divBdr>
              <w:divsChild>
                <w:div w:id="334577569">
                  <w:marLeft w:val="0"/>
                  <w:marRight w:val="0"/>
                  <w:marTop w:val="0"/>
                  <w:marBottom w:val="0"/>
                  <w:divBdr>
                    <w:top w:val="none" w:sz="0" w:space="0" w:color="auto"/>
                    <w:left w:val="none" w:sz="0" w:space="0" w:color="auto"/>
                    <w:bottom w:val="none" w:sz="0" w:space="0" w:color="auto"/>
                    <w:right w:val="none" w:sz="0" w:space="0" w:color="auto"/>
                  </w:divBdr>
                  <w:divsChild>
                    <w:div w:id="4607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8662">
      <w:bodyDiv w:val="1"/>
      <w:marLeft w:val="0"/>
      <w:marRight w:val="0"/>
      <w:marTop w:val="0"/>
      <w:marBottom w:val="0"/>
      <w:divBdr>
        <w:top w:val="none" w:sz="0" w:space="0" w:color="auto"/>
        <w:left w:val="none" w:sz="0" w:space="0" w:color="auto"/>
        <w:bottom w:val="none" w:sz="0" w:space="0" w:color="auto"/>
        <w:right w:val="none" w:sz="0" w:space="0" w:color="auto"/>
      </w:divBdr>
      <w:divsChild>
        <w:div w:id="360278688">
          <w:marLeft w:val="0"/>
          <w:marRight w:val="0"/>
          <w:marTop w:val="0"/>
          <w:marBottom w:val="0"/>
          <w:divBdr>
            <w:top w:val="none" w:sz="0" w:space="0" w:color="auto"/>
            <w:left w:val="none" w:sz="0" w:space="0" w:color="auto"/>
            <w:bottom w:val="none" w:sz="0" w:space="0" w:color="auto"/>
            <w:right w:val="none" w:sz="0" w:space="0" w:color="auto"/>
          </w:divBdr>
          <w:divsChild>
            <w:div w:id="516118888">
              <w:marLeft w:val="0"/>
              <w:marRight w:val="0"/>
              <w:marTop w:val="0"/>
              <w:marBottom w:val="0"/>
              <w:divBdr>
                <w:top w:val="none" w:sz="0" w:space="0" w:color="auto"/>
                <w:left w:val="none" w:sz="0" w:space="0" w:color="auto"/>
                <w:bottom w:val="none" w:sz="0" w:space="0" w:color="auto"/>
                <w:right w:val="none" w:sz="0" w:space="0" w:color="auto"/>
              </w:divBdr>
              <w:divsChild>
                <w:div w:id="13714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21159">
      <w:bodyDiv w:val="1"/>
      <w:marLeft w:val="0"/>
      <w:marRight w:val="0"/>
      <w:marTop w:val="0"/>
      <w:marBottom w:val="0"/>
      <w:divBdr>
        <w:top w:val="none" w:sz="0" w:space="0" w:color="auto"/>
        <w:left w:val="none" w:sz="0" w:space="0" w:color="auto"/>
        <w:bottom w:val="none" w:sz="0" w:space="0" w:color="auto"/>
        <w:right w:val="none" w:sz="0" w:space="0" w:color="auto"/>
      </w:divBdr>
      <w:divsChild>
        <w:div w:id="1981762580">
          <w:marLeft w:val="0"/>
          <w:marRight w:val="0"/>
          <w:marTop w:val="0"/>
          <w:marBottom w:val="0"/>
          <w:divBdr>
            <w:top w:val="none" w:sz="0" w:space="0" w:color="auto"/>
            <w:left w:val="none" w:sz="0" w:space="0" w:color="auto"/>
            <w:bottom w:val="none" w:sz="0" w:space="0" w:color="auto"/>
            <w:right w:val="none" w:sz="0" w:space="0" w:color="auto"/>
          </w:divBdr>
          <w:divsChild>
            <w:div w:id="607390507">
              <w:marLeft w:val="0"/>
              <w:marRight w:val="0"/>
              <w:marTop w:val="0"/>
              <w:marBottom w:val="0"/>
              <w:divBdr>
                <w:top w:val="none" w:sz="0" w:space="0" w:color="auto"/>
                <w:left w:val="none" w:sz="0" w:space="0" w:color="auto"/>
                <w:bottom w:val="none" w:sz="0" w:space="0" w:color="auto"/>
                <w:right w:val="none" w:sz="0" w:space="0" w:color="auto"/>
              </w:divBdr>
              <w:divsChild>
                <w:div w:id="6948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6274">
      <w:bodyDiv w:val="1"/>
      <w:marLeft w:val="0"/>
      <w:marRight w:val="0"/>
      <w:marTop w:val="0"/>
      <w:marBottom w:val="0"/>
      <w:divBdr>
        <w:top w:val="none" w:sz="0" w:space="0" w:color="auto"/>
        <w:left w:val="none" w:sz="0" w:space="0" w:color="auto"/>
        <w:bottom w:val="none" w:sz="0" w:space="0" w:color="auto"/>
        <w:right w:val="none" w:sz="0" w:space="0" w:color="auto"/>
      </w:divBdr>
      <w:divsChild>
        <w:div w:id="364216003">
          <w:marLeft w:val="0"/>
          <w:marRight w:val="0"/>
          <w:marTop w:val="0"/>
          <w:marBottom w:val="0"/>
          <w:divBdr>
            <w:top w:val="none" w:sz="0" w:space="0" w:color="auto"/>
            <w:left w:val="none" w:sz="0" w:space="0" w:color="auto"/>
            <w:bottom w:val="none" w:sz="0" w:space="0" w:color="auto"/>
            <w:right w:val="none" w:sz="0" w:space="0" w:color="auto"/>
          </w:divBdr>
          <w:divsChild>
            <w:div w:id="888956447">
              <w:marLeft w:val="0"/>
              <w:marRight w:val="0"/>
              <w:marTop w:val="0"/>
              <w:marBottom w:val="0"/>
              <w:divBdr>
                <w:top w:val="none" w:sz="0" w:space="0" w:color="auto"/>
                <w:left w:val="none" w:sz="0" w:space="0" w:color="auto"/>
                <w:bottom w:val="none" w:sz="0" w:space="0" w:color="auto"/>
                <w:right w:val="none" w:sz="0" w:space="0" w:color="auto"/>
              </w:divBdr>
              <w:divsChild>
                <w:div w:id="2113278235">
                  <w:marLeft w:val="0"/>
                  <w:marRight w:val="0"/>
                  <w:marTop w:val="0"/>
                  <w:marBottom w:val="0"/>
                  <w:divBdr>
                    <w:top w:val="none" w:sz="0" w:space="0" w:color="auto"/>
                    <w:left w:val="none" w:sz="0" w:space="0" w:color="auto"/>
                    <w:bottom w:val="none" w:sz="0" w:space="0" w:color="auto"/>
                    <w:right w:val="none" w:sz="0" w:space="0" w:color="auto"/>
                  </w:divBdr>
                </w:div>
              </w:divsChild>
            </w:div>
            <w:div w:id="1590653981">
              <w:marLeft w:val="0"/>
              <w:marRight w:val="0"/>
              <w:marTop w:val="0"/>
              <w:marBottom w:val="0"/>
              <w:divBdr>
                <w:top w:val="none" w:sz="0" w:space="0" w:color="auto"/>
                <w:left w:val="none" w:sz="0" w:space="0" w:color="auto"/>
                <w:bottom w:val="none" w:sz="0" w:space="0" w:color="auto"/>
                <w:right w:val="none" w:sz="0" w:space="0" w:color="auto"/>
              </w:divBdr>
              <w:divsChild>
                <w:div w:id="14950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99674">
      <w:bodyDiv w:val="1"/>
      <w:marLeft w:val="0"/>
      <w:marRight w:val="0"/>
      <w:marTop w:val="0"/>
      <w:marBottom w:val="0"/>
      <w:divBdr>
        <w:top w:val="none" w:sz="0" w:space="0" w:color="auto"/>
        <w:left w:val="none" w:sz="0" w:space="0" w:color="auto"/>
        <w:bottom w:val="none" w:sz="0" w:space="0" w:color="auto"/>
        <w:right w:val="none" w:sz="0" w:space="0" w:color="auto"/>
      </w:divBdr>
      <w:divsChild>
        <w:div w:id="872114398">
          <w:marLeft w:val="0"/>
          <w:marRight w:val="0"/>
          <w:marTop w:val="0"/>
          <w:marBottom w:val="0"/>
          <w:divBdr>
            <w:top w:val="none" w:sz="0" w:space="0" w:color="auto"/>
            <w:left w:val="none" w:sz="0" w:space="0" w:color="auto"/>
            <w:bottom w:val="none" w:sz="0" w:space="0" w:color="auto"/>
            <w:right w:val="none" w:sz="0" w:space="0" w:color="auto"/>
          </w:divBdr>
          <w:divsChild>
            <w:div w:id="725108595">
              <w:marLeft w:val="0"/>
              <w:marRight w:val="0"/>
              <w:marTop w:val="0"/>
              <w:marBottom w:val="0"/>
              <w:divBdr>
                <w:top w:val="none" w:sz="0" w:space="0" w:color="auto"/>
                <w:left w:val="none" w:sz="0" w:space="0" w:color="auto"/>
                <w:bottom w:val="none" w:sz="0" w:space="0" w:color="auto"/>
                <w:right w:val="none" w:sz="0" w:space="0" w:color="auto"/>
              </w:divBdr>
              <w:divsChild>
                <w:div w:id="9128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2153">
      <w:bodyDiv w:val="1"/>
      <w:marLeft w:val="0"/>
      <w:marRight w:val="0"/>
      <w:marTop w:val="0"/>
      <w:marBottom w:val="0"/>
      <w:divBdr>
        <w:top w:val="none" w:sz="0" w:space="0" w:color="auto"/>
        <w:left w:val="none" w:sz="0" w:space="0" w:color="auto"/>
        <w:bottom w:val="none" w:sz="0" w:space="0" w:color="auto"/>
        <w:right w:val="none" w:sz="0" w:space="0" w:color="auto"/>
      </w:divBdr>
      <w:divsChild>
        <w:div w:id="570503376">
          <w:marLeft w:val="0"/>
          <w:marRight w:val="0"/>
          <w:marTop w:val="0"/>
          <w:marBottom w:val="0"/>
          <w:divBdr>
            <w:top w:val="none" w:sz="0" w:space="0" w:color="auto"/>
            <w:left w:val="none" w:sz="0" w:space="0" w:color="auto"/>
            <w:bottom w:val="none" w:sz="0" w:space="0" w:color="auto"/>
            <w:right w:val="none" w:sz="0" w:space="0" w:color="auto"/>
          </w:divBdr>
          <w:divsChild>
            <w:div w:id="2094663678">
              <w:marLeft w:val="0"/>
              <w:marRight w:val="0"/>
              <w:marTop w:val="0"/>
              <w:marBottom w:val="0"/>
              <w:divBdr>
                <w:top w:val="none" w:sz="0" w:space="0" w:color="auto"/>
                <w:left w:val="none" w:sz="0" w:space="0" w:color="auto"/>
                <w:bottom w:val="none" w:sz="0" w:space="0" w:color="auto"/>
                <w:right w:val="none" w:sz="0" w:space="0" w:color="auto"/>
              </w:divBdr>
              <w:divsChild>
                <w:div w:id="19807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00748">
      <w:bodyDiv w:val="1"/>
      <w:marLeft w:val="0"/>
      <w:marRight w:val="0"/>
      <w:marTop w:val="0"/>
      <w:marBottom w:val="0"/>
      <w:divBdr>
        <w:top w:val="none" w:sz="0" w:space="0" w:color="auto"/>
        <w:left w:val="none" w:sz="0" w:space="0" w:color="auto"/>
        <w:bottom w:val="none" w:sz="0" w:space="0" w:color="auto"/>
        <w:right w:val="none" w:sz="0" w:space="0" w:color="auto"/>
      </w:divBdr>
      <w:divsChild>
        <w:div w:id="250700835">
          <w:marLeft w:val="0"/>
          <w:marRight w:val="0"/>
          <w:marTop w:val="0"/>
          <w:marBottom w:val="0"/>
          <w:divBdr>
            <w:top w:val="none" w:sz="0" w:space="0" w:color="auto"/>
            <w:left w:val="none" w:sz="0" w:space="0" w:color="auto"/>
            <w:bottom w:val="none" w:sz="0" w:space="0" w:color="auto"/>
            <w:right w:val="none" w:sz="0" w:space="0" w:color="auto"/>
          </w:divBdr>
          <w:divsChild>
            <w:div w:id="700084612">
              <w:marLeft w:val="0"/>
              <w:marRight w:val="0"/>
              <w:marTop w:val="0"/>
              <w:marBottom w:val="0"/>
              <w:divBdr>
                <w:top w:val="none" w:sz="0" w:space="0" w:color="auto"/>
                <w:left w:val="none" w:sz="0" w:space="0" w:color="auto"/>
                <w:bottom w:val="none" w:sz="0" w:space="0" w:color="auto"/>
                <w:right w:val="none" w:sz="0" w:space="0" w:color="auto"/>
              </w:divBdr>
              <w:divsChild>
                <w:div w:id="20911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9784">
      <w:bodyDiv w:val="1"/>
      <w:marLeft w:val="0"/>
      <w:marRight w:val="0"/>
      <w:marTop w:val="0"/>
      <w:marBottom w:val="0"/>
      <w:divBdr>
        <w:top w:val="none" w:sz="0" w:space="0" w:color="auto"/>
        <w:left w:val="none" w:sz="0" w:space="0" w:color="auto"/>
        <w:bottom w:val="none" w:sz="0" w:space="0" w:color="auto"/>
        <w:right w:val="none" w:sz="0" w:space="0" w:color="auto"/>
      </w:divBdr>
      <w:divsChild>
        <w:div w:id="20518821">
          <w:marLeft w:val="0"/>
          <w:marRight w:val="0"/>
          <w:marTop w:val="0"/>
          <w:marBottom w:val="0"/>
          <w:divBdr>
            <w:top w:val="none" w:sz="0" w:space="0" w:color="auto"/>
            <w:left w:val="none" w:sz="0" w:space="0" w:color="auto"/>
            <w:bottom w:val="none" w:sz="0" w:space="0" w:color="auto"/>
            <w:right w:val="none" w:sz="0" w:space="0" w:color="auto"/>
          </w:divBdr>
          <w:divsChild>
            <w:div w:id="1699236128">
              <w:marLeft w:val="0"/>
              <w:marRight w:val="0"/>
              <w:marTop w:val="0"/>
              <w:marBottom w:val="0"/>
              <w:divBdr>
                <w:top w:val="none" w:sz="0" w:space="0" w:color="auto"/>
                <w:left w:val="none" w:sz="0" w:space="0" w:color="auto"/>
                <w:bottom w:val="none" w:sz="0" w:space="0" w:color="auto"/>
                <w:right w:val="none" w:sz="0" w:space="0" w:color="auto"/>
              </w:divBdr>
              <w:divsChild>
                <w:div w:id="1226338638">
                  <w:marLeft w:val="0"/>
                  <w:marRight w:val="0"/>
                  <w:marTop w:val="0"/>
                  <w:marBottom w:val="0"/>
                  <w:divBdr>
                    <w:top w:val="none" w:sz="0" w:space="0" w:color="auto"/>
                    <w:left w:val="none" w:sz="0" w:space="0" w:color="auto"/>
                    <w:bottom w:val="none" w:sz="0" w:space="0" w:color="auto"/>
                    <w:right w:val="none" w:sz="0" w:space="0" w:color="auto"/>
                  </w:divBdr>
                  <w:divsChild>
                    <w:div w:id="832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38300">
      <w:bodyDiv w:val="1"/>
      <w:marLeft w:val="0"/>
      <w:marRight w:val="0"/>
      <w:marTop w:val="0"/>
      <w:marBottom w:val="0"/>
      <w:divBdr>
        <w:top w:val="none" w:sz="0" w:space="0" w:color="auto"/>
        <w:left w:val="none" w:sz="0" w:space="0" w:color="auto"/>
        <w:bottom w:val="none" w:sz="0" w:space="0" w:color="auto"/>
        <w:right w:val="none" w:sz="0" w:space="0" w:color="auto"/>
      </w:divBdr>
      <w:divsChild>
        <w:div w:id="2051371244">
          <w:marLeft w:val="0"/>
          <w:marRight w:val="0"/>
          <w:marTop w:val="0"/>
          <w:marBottom w:val="0"/>
          <w:divBdr>
            <w:top w:val="none" w:sz="0" w:space="0" w:color="auto"/>
            <w:left w:val="none" w:sz="0" w:space="0" w:color="auto"/>
            <w:bottom w:val="none" w:sz="0" w:space="0" w:color="auto"/>
            <w:right w:val="none" w:sz="0" w:space="0" w:color="auto"/>
          </w:divBdr>
          <w:divsChild>
            <w:div w:id="2130859127">
              <w:marLeft w:val="0"/>
              <w:marRight w:val="0"/>
              <w:marTop w:val="0"/>
              <w:marBottom w:val="0"/>
              <w:divBdr>
                <w:top w:val="none" w:sz="0" w:space="0" w:color="auto"/>
                <w:left w:val="none" w:sz="0" w:space="0" w:color="auto"/>
                <w:bottom w:val="none" w:sz="0" w:space="0" w:color="auto"/>
                <w:right w:val="none" w:sz="0" w:space="0" w:color="auto"/>
              </w:divBdr>
              <w:divsChild>
                <w:div w:id="1344361047">
                  <w:marLeft w:val="0"/>
                  <w:marRight w:val="0"/>
                  <w:marTop w:val="0"/>
                  <w:marBottom w:val="0"/>
                  <w:divBdr>
                    <w:top w:val="none" w:sz="0" w:space="0" w:color="auto"/>
                    <w:left w:val="none" w:sz="0" w:space="0" w:color="auto"/>
                    <w:bottom w:val="none" w:sz="0" w:space="0" w:color="auto"/>
                    <w:right w:val="none" w:sz="0" w:space="0" w:color="auto"/>
                  </w:divBdr>
                  <w:divsChild>
                    <w:div w:id="5311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2936">
      <w:bodyDiv w:val="1"/>
      <w:marLeft w:val="0"/>
      <w:marRight w:val="0"/>
      <w:marTop w:val="0"/>
      <w:marBottom w:val="0"/>
      <w:divBdr>
        <w:top w:val="none" w:sz="0" w:space="0" w:color="auto"/>
        <w:left w:val="none" w:sz="0" w:space="0" w:color="auto"/>
        <w:bottom w:val="none" w:sz="0" w:space="0" w:color="auto"/>
        <w:right w:val="none" w:sz="0" w:space="0" w:color="auto"/>
      </w:divBdr>
      <w:divsChild>
        <w:div w:id="1861965304">
          <w:marLeft w:val="0"/>
          <w:marRight w:val="0"/>
          <w:marTop w:val="0"/>
          <w:marBottom w:val="0"/>
          <w:divBdr>
            <w:top w:val="none" w:sz="0" w:space="0" w:color="auto"/>
            <w:left w:val="none" w:sz="0" w:space="0" w:color="auto"/>
            <w:bottom w:val="none" w:sz="0" w:space="0" w:color="auto"/>
            <w:right w:val="none" w:sz="0" w:space="0" w:color="auto"/>
          </w:divBdr>
          <w:divsChild>
            <w:div w:id="1912305465">
              <w:marLeft w:val="0"/>
              <w:marRight w:val="0"/>
              <w:marTop w:val="0"/>
              <w:marBottom w:val="0"/>
              <w:divBdr>
                <w:top w:val="none" w:sz="0" w:space="0" w:color="auto"/>
                <w:left w:val="none" w:sz="0" w:space="0" w:color="auto"/>
                <w:bottom w:val="none" w:sz="0" w:space="0" w:color="auto"/>
                <w:right w:val="none" w:sz="0" w:space="0" w:color="auto"/>
              </w:divBdr>
              <w:divsChild>
                <w:div w:id="6810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79669">
      <w:bodyDiv w:val="1"/>
      <w:marLeft w:val="0"/>
      <w:marRight w:val="0"/>
      <w:marTop w:val="0"/>
      <w:marBottom w:val="0"/>
      <w:divBdr>
        <w:top w:val="none" w:sz="0" w:space="0" w:color="auto"/>
        <w:left w:val="none" w:sz="0" w:space="0" w:color="auto"/>
        <w:bottom w:val="none" w:sz="0" w:space="0" w:color="auto"/>
        <w:right w:val="none" w:sz="0" w:space="0" w:color="auto"/>
      </w:divBdr>
      <w:divsChild>
        <w:div w:id="1480031702">
          <w:marLeft w:val="0"/>
          <w:marRight w:val="0"/>
          <w:marTop w:val="0"/>
          <w:marBottom w:val="0"/>
          <w:divBdr>
            <w:top w:val="none" w:sz="0" w:space="0" w:color="auto"/>
            <w:left w:val="none" w:sz="0" w:space="0" w:color="auto"/>
            <w:bottom w:val="none" w:sz="0" w:space="0" w:color="auto"/>
            <w:right w:val="none" w:sz="0" w:space="0" w:color="auto"/>
          </w:divBdr>
          <w:divsChild>
            <w:div w:id="179661737">
              <w:marLeft w:val="0"/>
              <w:marRight w:val="0"/>
              <w:marTop w:val="0"/>
              <w:marBottom w:val="0"/>
              <w:divBdr>
                <w:top w:val="none" w:sz="0" w:space="0" w:color="auto"/>
                <w:left w:val="none" w:sz="0" w:space="0" w:color="auto"/>
                <w:bottom w:val="none" w:sz="0" w:space="0" w:color="auto"/>
                <w:right w:val="none" w:sz="0" w:space="0" w:color="auto"/>
              </w:divBdr>
              <w:divsChild>
                <w:div w:id="723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3195">
      <w:bodyDiv w:val="1"/>
      <w:marLeft w:val="0"/>
      <w:marRight w:val="0"/>
      <w:marTop w:val="0"/>
      <w:marBottom w:val="0"/>
      <w:divBdr>
        <w:top w:val="none" w:sz="0" w:space="0" w:color="auto"/>
        <w:left w:val="none" w:sz="0" w:space="0" w:color="auto"/>
        <w:bottom w:val="none" w:sz="0" w:space="0" w:color="auto"/>
        <w:right w:val="none" w:sz="0" w:space="0" w:color="auto"/>
      </w:divBdr>
      <w:divsChild>
        <w:div w:id="1560163803">
          <w:marLeft w:val="0"/>
          <w:marRight w:val="0"/>
          <w:marTop w:val="0"/>
          <w:marBottom w:val="0"/>
          <w:divBdr>
            <w:top w:val="none" w:sz="0" w:space="0" w:color="auto"/>
            <w:left w:val="none" w:sz="0" w:space="0" w:color="auto"/>
            <w:bottom w:val="none" w:sz="0" w:space="0" w:color="auto"/>
            <w:right w:val="none" w:sz="0" w:space="0" w:color="auto"/>
          </w:divBdr>
          <w:divsChild>
            <w:div w:id="936206502">
              <w:marLeft w:val="0"/>
              <w:marRight w:val="0"/>
              <w:marTop w:val="0"/>
              <w:marBottom w:val="0"/>
              <w:divBdr>
                <w:top w:val="none" w:sz="0" w:space="0" w:color="auto"/>
                <w:left w:val="none" w:sz="0" w:space="0" w:color="auto"/>
                <w:bottom w:val="none" w:sz="0" w:space="0" w:color="auto"/>
                <w:right w:val="none" w:sz="0" w:space="0" w:color="auto"/>
              </w:divBdr>
              <w:divsChild>
                <w:div w:id="1451821969">
                  <w:marLeft w:val="0"/>
                  <w:marRight w:val="0"/>
                  <w:marTop w:val="0"/>
                  <w:marBottom w:val="0"/>
                  <w:divBdr>
                    <w:top w:val="none" w:sz="0" w:space="0" w:color="auto"/>
                    <w:left w:val="none" w:sz="0" w:space="0" w:color="auto"/>
                    <w:bottom w:val="none" w:sz="0" w:space="0" w:color="auto"/>
                    <w:right w:val="none" w:sz="0" w:space="0" w:color="auto"/>
                  </w:divBdr>
                  <w:divsChild>
                    <w:div w:id="1642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2385">
      <w:bodyDiv w:val="1"/>
      <w:marLeft w:val="0"/>
      <w:marRight w:val="0"/>
      <w:marTop w:val="0"/>
      <w:marBottom w:val="0"/>
      <w:divBdr>
        <w:top w:val="none" w:sz="0" w:space="0" w:color="auto"/>
        <w:left w:val="none" w:sz="0" w:space="0" w:color="auto"/>
        <w:bottom w:val="none" w:sz="0" w:space="0" w:color="auto"/>
        <w:right w:val="none" w:sz="0" w:space="0" w:color="auto"/>
      </w:divBdr>
      <w:divsChild>
        <w:div w:id="176313608">
          <w:marLeft w:val="0"/>
          <w:marRight w:val="0"/>
          <w:marTop w:val="0"/>
          <w:marBottom w:val="0"/>
          <w:divBdr>
            <w:top w:val="none" w:sz="0" w:space="0" w:color="auto"/>
            <w:left w:val="none" w:sz="0" w:space="0" w:color="auto"/>
            <w:bottom w:val="none" w:sz="0" w:space="0" w:color="auto"/>
            <w:right w:val="none" w:sz="0" w:space="0" w:color="auto"/>
          </w:divBdr>
          <w:divsChild>
            <w:div w:id="1866090491">
              <w:marLeft w:val="0"/>
              <w:marRight w:val="0"/>
              <w:marTop w:val="0"/>
              <w:marBottom w:val="0"/>
              <w:divBdr>
                <w:top w:val="none" w:sz="0" w:space="0" w:color="auto"/>
                <w:left w:val="none" w:sz="0" w:space="0" w:color="auto"/>
                <w:bottom w:val="none" w:sz="0" w:space="0" w:color="auto"/>
                <w:right w:val="none" w:sz="0" w:space="0" w:color="auto"/>
              </w:divBdr>
              <w:divsChild>
                <w:div w:id="7216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63">
      <w:bodyDiv w:val="1"/>
      <w:marLeft w:val="0"/>
      <w:marRight w:val="0"/>
      <w:marTop w:val="0"/>
      <w:marBottom w:val="0"/>
      <w:divBdr>
        <w:top w:val="none" w:sz="0" w:space="0" w:color="auto"/>
        <w:left w:val="none" w:sz="0" w:space="0" w:color="auto"/>
        <w:bottom w:val="none" w:sz="0" w:space="0" w:color="auto"/>
        <w:right w:val="none" w:sz="0" w:space="0" w:color="auto"/>
      </w:divBdr>
      <w:divsChild>
        <w:div w:id="1632906471">
          <w:marLeft w:val="0"/>
          <w:marRight w:val="0"/>
          <w:marTop w:val="0"/>
          <w:marBottom w:val="0"/>
          <w:divBdr>
            <w:top w:val="none" w:sz="0" w:space="0" w:color="auto"/>
            <w:left w:val="none" w:sz="0" w:space="0" w:color="auto"/>
            <w:bottom w:val="none" w:sz="0" w:space="0" w:color="auto"/>
            <w:right w:val="none" w:sz="0" w:space="0" w:color="auto"/>
          </w:divBdr>
          <w:divsChild>
            <w:div w:id="1390377558">
              <w:marLeft w:val="0"/>
              <w:marRight w:val="0"/>
              <w:marTop w:val="0"/>
              <w:marBottom w:val="0"/>
              <w:divBdr>
                <w:top w:val="none" w:sz="0" w:space="0" w:color="auto"/>
                <w:left w:val="none" w:sz="0" w:space="0" w:color="auto"/>
                <w:bottom w:val="none" w:sz="0" w:space="0" w:color="auto"/>
                <w:right w:val="none" w:sz="0" w:space="0" w:color="auto"/>
              </w:divBdr>
              <w:divsChild>
                <w:div w:id="1222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3032">
      <w:bodyDiv w:val="1"/>
      <w:marLeft w:val="0"/>
      <w:marRight w:val="0"/>
      <w:marTop w:val="0"/>
      <w:marBottom w:val="0"/>
      <w:divBdr>
        <w:top w:val="none" w:sz="0" w:space="0" w:color="auto"/>
        <w:left w:val="none" w:sz="0" w:space="0" w:color="auto"/>
        <w:bottom w:val="none" w:sz="0" w:space="0" w:color="auto"/>
        <w:right w:val="none" w:sz="0" w:space="0" w:color="auto"/>
      </w:divBdr>
      <w:divsChild>
        <w:div w:id="1032847681">
          <w:marLeft w:val="0"/>
          <w:marRight w:val="0"/>
          <w:marTop w:val="0"/>
          <w:marBottom w:val="0"/>
          <w:divBdr>
            <w:top w:val="none" w:sz="0" w:space="0" w:color="auto"/>
            <w:left w:val="none" w:sz="0" w:space="0" w:color="auto"/>
            <w:bottom w:val="none" w:sz="0" w:space="0" w:color="auto"/>
            <w:right w:val="none" w:sz="0" w:space="0" w:color="auto"/>
          </w:divBdr>
          <w:divsChild>
            <w:div w:id="1227883468">
              <w:marLeft w:val="0"/>
              <w:marRight w:val="0"/>
              <w:marTop w:val="0"/>
              <w:marBottom w:val="0"/>
              <w:divBdr>
                <w:top w:val="none" w:sz="0" w:space="0" w:color="auto"/>
                <w:left w:val="none" w:sz="0" w:space="0" w:color="auto"/>
                <w:bottom w:val="none" w:sz="0" w:space="0" w:color="auto"/>
                <w:right w:val="none" w:sz="0" w:space="0" w:color="auto"/>
              </w:divBdr>
              <w:divsChild>
                <w:div w:id="4800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33514">
      <w:bodyDiv w:val="1"/>
      <w:marLeft w:val="0"/>
      <w:marRight w:val="0"/>
      <w:marTop w:val="0"/>
      <w:marBottom w:val="0"/>
      <w:divBdr>
        <w:top w:val="none" w:sz="0" w:space="0" w:color="auto"/>
        <w:left w:val="none" w:sz="0" w:space="0" w:color="auto"/>
        <w:bottom w:val="none" w:sz="0" w:space="0" w:color="auto"/>
        <w:right w:val="none" w:sz="0" w:space="0" w:color="auto"/>
      </w:divBdr>
      <w:divsChild>
        <w:div w:id="349725544">
          <w:marLeft w:val="0"/>
          <w:marRight w:val="0"/>
          <w:marTop w:val="0"/>
          <w:marBottom w:val="0"/>
          <w:divBdr>
            <w:top w:val="none" w:sz="0" w:space="0" w:color="auto"/>
            <w:left w:val="none" w:sz="0" w:space="0" w:color="auto"/>
            <w:bottom w:val="none" w:sz="0" w:space="0" w:color="auto"/>
            <w:right w:val="none" w:sz="0" w:space="0" w:color="auto"/>
          </w:divBdr>
          <w:divsChild>
            <w:div w:id="1432044616">
              <w:marLeft w:val="0"/>
              <w:marRight w:val="0"/>
              <w:marTop w:val="0"/>
              <w:marBottom w:val="0"/>
              <w:divBdr>
                <w:top w:val="none" w:sz="0" w:space="0" w:color="auto"/>
                <w:left w:val="none" w:sz="0" w:space="0" w:color="auto"/>
                <w:bottom w:val="none" w:sz="0" w:space="0" w:color="auto"/>
                <w:right w:val="none" w:sz="0" w:space="0" w:color="auto"/>
              </w:divBdr>
              <w:divsChild>
                <w:div w:id="18043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5386">
      <w:bodyDiv w:val="1"/>
      <w:marLeft w:val="0"/>
      <w:marRight w:val="0"/>
      <w:marTop w:val="0"/>
      <w:marBottom w:val="0"/>
      <w:divBdr>
        <w:top w:val="none" w:sz="0" w:space="0" w:color="auto"/>
        <w:left w:val="none" w:sz="0" w:space="0" w:color="auto"/>
        <w:bottom w:val="none" w:sz="0" w:space="0" w:color="auto"/>
        <w:right w:val="none" w:sz="0" w:space="0" w:color="auto"/>
      </w:divBdr>
      <w:divsChild>
        <w:div w:id="1647272051">
          <w:marLeft w:val="0"/>
          <w:marRight w:val="0"/>
          <w:marTop w:val="0"/>
          <w:marBottom w:val="0"/>
          <w:divBdr>
            <w:top w:val="none" w:sz="0" w:space="0" w:color="auto"/>
            <w:left w:val="none" w:sz="0" w:space="0" w:color="auto"/>
            <w:bottom w:val="none" w:sz="0" w:space="0" w:color="auto"/>
            <w:right w:val="none" w:sz="0" w:space="0" w:color="auto"/>
          </w:divBdr>
          <w:divsChild>
            <w:div w:id="1680427106">
              <w:marLeft w:val="0"/>
              <w:marRight w:val="0"/>
              <w:marTop w:val="0"/>
              <w:marBottom w:val="0"/>
              <w:divBdr>
                <w:top w:val="none" w:sz="0" w:space="0" w:color="auto"/>
                <w:left w:val="none" w:sz="0" w:space="0" w:color="auto"/>
                <w:bottom w:val="none" w:sz="0" w:space="0" w:color="auto"/>
                <w:right w:val="none" w:sz="0" w:space="0" w:color="auto"/>
              </w:divBdr>
              <w:divsChild>
                <w:div w:id="12341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9136">
      <w:bodyDiv w:val="1"/>
      <w:marLeft w:val="0"/>
      <w:marRight w:val="0"/>
      <w:marTop w:val="0"/>
      <w:marBottom w:val="0"/>
      <w:divBdr>
        <w:top w:val="none" w:sz="0" w:space="0" w:color="auto"/>
        <w:left w:val="none" w:sz="0" w:space="0" w:color="auto"/>
        <w:bottom w:val="none" w:sz="0" w:space="0" w:color="auto"/>
        <w:right w:val="none" w:sz="0" w:space="0" w:color="auto"/>
      </w:divBdr>
      <w:divsChild>
        <w:div w:id="943729018">
          <w:marLeft w:val="0"/>
          <w:marRight w:val="0"/>
          <w:marTop w:val="0"/>
          <w:marBottom w:val="0"/>
          <w:divBdr>
            <w:top w:val="none" w:sz="0" w:space="0" w:color="auto"/>
            <w:left w:val="none" w:sz="0" w:space="0" w:color="auto"/>
            <w:bottom w:val="none" w:sz="0" w:space="0" w:color="auto"/>
            <w:right w:val="none" w:sz="0" w:space="0" w:color="auto"/>
          </w:divBdr>
          <w:divsChild>
            <w:div w:id="637224713">
              <w:marLeft w:val="0"/>
              <w:marRight w:val="0"/>
              <w:marTop w:val="0"/>
              <w:marBottom w:val="0"/>
              <w:divBdr>
                <w:top w:val="none" w:sz="0" w:space="0" w:color="auto"/>
                <w:left w:val="none" w:sz="0" w:space="0" w:color="auto"/>
                <w:bottom w:val="none" w:sz="0" w:space="0" w:color="auto"/>
                <w:right w:val="none" w:sz="0" w:space="0" w:color="auto"/>
              </w:divBdr>
              <w:divsChild>
                <w:div w:id="1350988769">
                  <w:marLeft w:val="0"/>
                  <w:marRight w:val="0"/>
                  <w:marTop w:val="0"/>
                  <w:marBottom w:val="0"/>
                  <w:divBdr>
                    <w:top w:val="none" w:sz="0" w:space="0" w:color="auto"/>
                    <w:left w:val="none" w:sz="0" w:space="0" w:color="auto"/>
                    <w:bottom w:val="none" w:sz="0" w:space="0" w:color="auto"/>
                    <w:right w:val="none" w:sz="0" w:space="0" w:color="auto"/>
                  </w:divBdr>
                  <w:divsChild>
                    <w:div w:id="7863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8805">
      <w:bodyDiv w:val="1"/>
      <w:marLeft w:val="0"/>
      <w:marRight w:val="0"/>
      <w:marTop w:val="0"/>
      <w:marBottom w:val="0"/>
      <w:divBdr>
        <w:top w:val="none" w:sz="0" w:space="0" w:color="auto"/>
        <w:left w:val="none" w:sz="0" w:space="0" w:color="auto"/>
        <w:bottom w:val="none" w:sz="0" w:space="0" w:color="auto"/>
        <w:right w:val="none" w:sz="0" w:space="0" w:color="auto"/>
      </w:divBdr>
      <w:divsChild>
        <w:div w:id="133763198">
          <w:marLeft w:val="0"/>
          <w:marRight w:val="0"/>
          <w:marTop w:val="0"/>
          <w:marBottom w:val="0"/>
          <w:divBdr>
            <w:top w:val="none" w:sz="0" w:space="0" w:color="auto"/>
            <w:left w:val="none" w:sz="0" w:space="0" w:color="auto"/>
            <w:bottom w:val="none" w:sz="0" w:space="0" w:color="auto"/>
            <w:right w:val="none" w:sz="0" w:space="0" w:color="auto"/>
          </w:divBdr>
          <w:divsChild>
            <w:div w:id="1601185962">
              <w:marLeft w:val="0"/>
              <w:marRight w:val="0"/>
              <w:marTop w:val="0"/>
              <w:marBottom w:val="0"/>
              <w:divBdr>
                <w:top w:val="none" w:sz="0" w:space="0" w:color="auto"/>
                <w:left w:val="none" w:sz="0" w:space="0" w:color="auto"/>
                <w:bottom w:val="none" w:sz="0" w:space="0" w:color="auto"/>
                <w:right w:val="none" w:sz="0" w:space="0" w:color="auto"/>
              </w:divBdr>
              <w:divsChild>
                <w:div w:id="21209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550">
      <w:bodyDiv w:val="1"/>
      <w:marLeft w:val="0"/>
      <w:marRight w:val="0"/>
      <w:marTop w:val="0"/>
      <w:marBottom w:val="0"/>
      <w:divBdr>
        <w:top w:val="none" w:sz="0" w:space="0" w:color="auto"/>
        <w:left w:val="none" w:sz="0" w:space="0" w:color="auto"/>
        <w:bottom w:val="none" w:sz="0" w:space="0" w:color="auto"/>
        <w:right w:val="none" w:sz="0" w:space="0" w:color="auto"/>
      </w:divBdr>
      <w:divsChild>
        <w:div w:id="23141232">
          <w:marLeft w:val="0"/>
          <w:marRight w:val="0"/>
          <w:marTop w:val="0"/>
          <w:marBottom w:val="0"/>
          <w:divBdr>
            <w:top w:val="none" w:sz="0" w:space="0" w:color="auto"/>
            <w:left w:val="none" w:sz="0" w:space="0" w:color="auto"/>
            <w:bottom w:val="none" w:sz="0" w:space="0" w:color="auto"/>
            <w:right w:val="none" w:sz="0" w:space="0" w:color="auto"/>
          </w:divBdr>
          <w:divsChild>
            <w:div w:id="1852259689">
              <w:marLeft w:val="0"/>
              <w:marRight w:val="0"/>
              <w:marTop w:val="0"/>
              <w:marBottom w:val="0"/>
              <w:divBdr>
                <w:top w:val="none" w:sz="0" w:space="0" w:color="auto"/>
                <w:left w:val="none" w:sz="0" w:space="0" w:color="auto"/>
                <w:bottom w:val="none" w:sz="0" w:space="0" w:color="auto"/>
                <w:right w:val="none" w:sz="0" w:space="0" w:color="auto"/>
              </w:divBdr>
              <w:divsChild>
                <w:div w:id="1907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0139">
      <w:bodyDiv w:val="1"/>
      <w:marLeft w:val="0"/>
      <w:marRight w:val="0"/>
      <w:marTop w:val="0"/>
      <w:marBottom w:val="0"/>
      <w:divBdr>
        <w:top w:val="none" w:sz="0" w:space="0" w:color="auto"/>
        <w:left w:val="none" w:sz="0" w:space="0" w:color="auto"/>
        <w:bottom w:val="none" w:sz="0" w:space="0" w:color="auto"/>
        <w:right w:val="none" w:sz="0" w:space="0" w:color="auto"/>
      </w:divBdr>
      <w:divsChild>
        <w:div w:id="1427918705">
          <w:marLeft w:val="0"/>
          <w:marRight w:val="0"/>
          <w:marTop w:val="0"/>
          <w:marBottom w:val="0"/>
          <w:divBdr>
            <w:top w:val="none" w:sz="0" w:space="0" w:color="auto"/>
            <w:left w:val="none" w:sz="0" w:space="0" w:color="auto"/>
            <w:bottom w:val="none" w:sz="0" w:space="0" w:color="auto"/>
            <w:right w:val="none" w:sz="0" w:space="0" w:color="auto"/>
          </w:divBdr>
          <w:divsChild>
            <w:div w:id="1521119959">
              <w:marLeft w:val="0"/>
              <w:marRight w:val="0"/>
              <w:marTop w:val="0"/>
              <w:marBottom w:val="0"/>
              <w:divBdr>
                <w:top w:val="none" w:sz="0" w:space="0" w:color="auto"/>
                <w:left w:val="none" w:sz="0" w:space="0" w:color="auto"/>
                <w:bottom w:val="none" w:sz="0" w:space="0" w:color="auto"/>
                <w:right w:val="none" w:sz="0" w:space="0" w:color="auto"/>
              </w:divBdr>
              <w:divsChild>
                <w:div w:id="854152243">
                  <w:marLeft w:val="0"/>
                  <w:marRight w:val="0"/>
                  <w:marTop w:val="0"/>
                  <w:marBottom w:val="0"/>
                  <w:divBdr>
                    <w:top w:val="none" w:sz="0" w:space="0" w:color="auto"/>
                    <w:left w:val="none" w:sz="0" w:space="0" w:color="auto"/>
                    <w:bottom w:val="none" w:sz="0" w:space="0" w:color="auto"/>
                    <w:right w:val="none" w:sz="0" w:space="0" w:color="auto"/>
                  </w:divBdr>
                  <w:divsChild>
                    <w:div w:id="13546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8563">
      <w:bodyDiv w:val="1"/>
      <w:marLeft w:val="0"/>
      <w:marRight w:val="0"/>
      <w:marTop w:val="0"/>
      <w:marBottom w:val="0"/>
      <w:divBdr>
        <w:top w:val="none" w:sz="0" w:space="0" w:color="auto"/>
        <w:left w:val="none" w:sz="0" w:space="0" w:color="auto"/>
        <w:bottom w:val="none" w:sz="0" w:space="0" w:color="auto"/>
        <w:right w:val="none" w:sz="0" w:space="0" w:color="auto"/>
      </w:divBdr>
      <w:divsChild>
        <w:div w:id="1122462855">
          <w:marLeft w:val="0"/>
          <w:marRight w:val="0"/>
          <w:marTop w:val="0"/>
          <w:marBottom w:val="0"/>
          <w:divBdr>
            <w:top w:val="none" w:sz="0" w:space="0" w:color="auto"/>
            <w:left w:val="none" w:sz="0" w:space="0" w:color="auto"/>
            <w:bottom w:val="none" w:sz="0" w:space="0" w:color="auto"/>
            <w:right w:val="none" w:sz="0" w:space="0" w:color="auto"/>
          </w:divBdr>
          <w:divsChild>
            <w:div w:id="273439091">
              <w:marLeft w:val="0"/>
              <w:marRight w:val="0"/>
              <w:marTop w:val="0"/>
              <w:marBottom w:val="0"/>
              <w:divBdr>
                <w:top w:val="none" w:sz="0" w:space="0" w:color="auto"/>
                <w:left w:val="none" w:sz="0" w:space="0" w:color="auto"/>
                <w:bottom w:val="none" w:sz="0" w:space="0" w:color="auto"/>
                <w:right w:val="none" w:sz="0" w:space="0" w:color="auto"/>
              </w:divBdr>
              <w:divsChild>
                <w:div w:id="644745073">
                  <w:marLeft w:val="0"/>
                  <w:marRight w:val="0"/>
                  <w:marTop w:val="0"/>
                  <w:marBottom w:val="0"/>
                  <w:divBdr>
                    <w:top w:val="none" w:sz="0" w:space="0" w:color="auto"/>
                    <w:left w:val="none" w:sz="0" w:space="0" w:color="auto"/>
                    <w:bottom w:val="none" w:sz="0" w:space="0" w:color="auto"/>
                    <w:right w:val="none" w:sz="0" w:space="0" w:color="auto"/>
                  </w:divBdr>
                  <w:divsChild>
                    <w:div w:id="14365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72974">
      <w:bodyDiv w:val="1"/>
      <w:marLeft w:val="0"/>
      <w:marRight w:val="0"/>
      <w:marTop w:val="0"/>
      <w:marBottom w:val="0"/>
      <w:divBdr>
        <w:top w:val="none" w:sz="0" w:space="0" w:color="auto"/>
        <w:left w:val="none" w:sz="0" w:space="0" w:color="auto"/>
        <w:bottom w:val="none" w:sz="0" w:space="0" w:color="auto"/>
        <w:right w:val="none" w:sz="0" w:space="0" w:color="auto"/>
      </w:divBdr>
      <w:divsChild>
        <w:div w:id="1887638504">
          <w:marLeft w:val="0"/>
          <w:marRight w:val="0"/>
          <w:marTop w:val="0"/>
          <w:marBottom w:val="0"/>
          <w:divBdr>
            <w:top w:val="none" w:sz="0" w:space="0" w:color="auto"/>
            <w:left w:val="none" w:sz="0" w:space="0" w:color="auto"/>
            <w:bottom w:val="none" w:sz="0" w:space="0" w:color="auto"/>
            <w:right w:val="none" w:sz="0" w:space="0" w:color="auto"/>
          </w:divBdr>
          <w:divsChild>
            <w:div w:id="18627928">
              <w:marLeft w:val="0"/>
              <w:marRight w:val="0"/>
              <w:marTop w:val="0"/>
              <w:marBottom w:val="0"/>
              <w:divBdr>
                <w:top w:val="none" w:sz="0" w:space="0" w:color="auto"/>
                <w:left w:val="none" w:sz="0" w:space="0" w:color="auto"/>
                <w:bottom w:val="none" w:sz="0" w:space="0" w:color="auto"/>
                <w:right w:val="none" w:sz="0" w:space="0" w:color="auto"/>
              </w:divBdr>
              <w:divsChild>
                <w:div w:id="9646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1040">
      <w:bodyDiv w:val="1"/>
      <w:marLeft w:val="0"/>
      <w:marRight w:val="0"/>
      <w:marTop w:val="0"/>
      <w:marBottom w:val="0"/>
      <w:divBdr>
        <w:top w:val="none" w:sz="0" w:space="0" w:color="auto"/>
        <w:left w:val="none" w:sz="0" w:space="0" w:color="auto"/>
        <w:bottom w:val="none" w:sz="0" w:space="0" w:color="auto"/>
        <w:right w:val="none" w:sz="0" w:space="0" w:color="auto"/>
      </w:divBdr>
      <w:divsChild>
        <w:div w:id="408042298">
          <w:marLeft w:val="0"/>
          <w:marRight w:val="0"/>
          <w:marTop w:val="0"/>
          <w:marBottom w:val="0"/>
          <w:divBdr>
            <w:top w:val="none" w:sz="0" w:space="0" w:color="auto"/>
            <w:left w:val="none" w:sz="0" w:space="0" w:color="auto"/>
            <w:bottom w:val="none" w:sz="0" w:space="0" w:color="auto"/>
            <w:right w:val="none" w:sz="0" w:space="0" w:color="auto"/>
          </w:divBdr>
          <w:divsChild>
            <w:div w:id="988628961">
              <w:marLeft w:val="0"/>
              <w:marRight w:val="0"/>
              <w:marTop w:val="0"/>
              <w:marBottom w:val="0"/>
              <w:divBdr>
                <w:top w:val="none" w:sz="0" w:space="0" w:color="auto"/>
                <w:left w:val="none" w:sz="0" w:space="0" w:color="auto"/>
                <w:bottom w:val="none" w:sz="0" w:space="0" w:color="auto"/>
                <w:right w:val="none" w:sz="0" w:space="0" w:color="auto"/>
              </w:divBdr>
              <w:divsChild>
                <w:div w:id="5889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5772">
      <w:bodyDiv w:val="1"/>
      <w:marLeft w:val="0"/>
      <w:marRight w:val="0"/>
      <w:marTop w:val="0"/>
      <w:marBottom w:val="0"/>
      <w:divBdr>
        <w:top w:val="none" w:sz="0" w:space="0" w:color="auto"/>
        <w:left w:val="none" w:sz="0" w:space="0" w:color="auto"/>
        <w:bottom w:val="none" w:sz="0" w:space="0" w:color="auto"/>
        <w:right w:val="none" w:sz="0" w:space="0" w:color="auto"/>
      </w:divBdr>
      <w:divsChild>
        <w:div w:id="446587575">
          <w:marLeft w:val="0"/>
          <w:marRight w:val="0"/>
          <w:marTop w:val="0"/>
          <w:marBottom w:val="0"/>
          <w:divBdr>
            <w:top w:val="none" w:sz="0" w:space="0" w:color="auto"/>
            <w:left w:val="none" w:sz="0" w:space="0" w:color="auto"/>
            <w:bottom w:val="none" w:sz="0" w:space="0" w:color="auto"/>
            <w:right w:val="none" w:sz="0" w:space="0" w:color="auto"/>
          </w:divBdr>
          <w:divsChild>
            <w:div w:id="641538294">
              <w:marLeft w:val="0"/>
              <w:marRight w:val="0"/>
              <w:marTop w:val="0"/>
              <w:marBottom w:val="0"/>
              <w:divBdr>
                <w:top w:val="none" w:sz="0" w:space="0" w:color="auto"/>
                <w:left w:val="none" w:sz="0" w:space="0" w:color="auto"/>
                <w:bottom w:val="none" w:sz="0" w:space="0" w:color="auto"/>
                <w:right w:val="none" w:sz="0" w:space="0" w:color="auto"/>
              </w:divBdr>
              <w:divsChild>
                <w:div w:id="694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50755">
      <w:bodyDiv w:val="1"/>
      <w:marLeft w:val="0"/>
      <w:marRight w:val="0"/>
      <w:marTop w:val="0"/>
      <w:marBottom w:val="0"/>
      <w:divBdr>
        <w:top w:val="none" w:sz="0" w:space="0" w:color="auto"/>
        <w:left w:val="none" w:sz="0" w:space="0" w:color="auto"/>
        <w:bottom w:val="none" w:sz="0" w:space="0" w:color="auto"/>
        <w:right w:val="none" w:sz="0" w:space="0" w:color="auto"/>
      </w:divBdr>
      <w:divsChild>
        <w:div w:id="1936667386">
          <w:marLeft w:val="0"/>
          <w:marRight w:val="0"/>
          <w:marTop w:val="0"/>
          <w:marBottom w:val="0"/>
          <w:divBdr>
            <w:top w:val="none" w:sz="0" w:space="0" w:color="auto"/>
            <w:left w:val="none" w:sz="0" w:space="0" w:color="auto"/>
            <w:bottom w:val="none" w:sz="0" w:space="0" w:color="auto"/>
            <w:right w:val="none" w:sz="0" w:space="0" w:color="auto"/>
          </w:divBdr>
          <w:divsChild>
            <w:div w:id="187909718">
              <w:marLeft w:val="0"/>
              <w:marRight w:val="0"/>
              <w:marTop w:val="0"/>
              <w:marBottom w:val="0"/>
              <w:divBdr>
                <w:top w:val="none" w:sz="0" w:space="0" w:color="auto"/>
                <w:left w:val="none" w:sz="0" w:space="0" w:color="auto"/>
                <w:bottom w:val="none" w:sz="0" w:space="0" w:color="auto"/>
                <w:right w:val="none" w:sz="0" w:space="0" w:color="auto"/>
              </w:divBdr>
              <w:divsChild>
                <w:div w:id="16516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1836">
      <w:bodyDiv w:val="1"/>
      <w:marLeft w:val="0"/>
      <w:marRight w:val="0"/>
      <w:marTop w:val="0"/>
      <w:marBottom w:val="0"/>
      <w:divBdr>
        <w:top w:val="none" w:sz="0" w:space="0" w:color="auto"/>
        <w:left w:val="none" w:sz="0" w:space="0" w:color="auto"/>
        <w:bottom w:val="none" w:sz="0" w:space="0" w:color="auto"/>
        <w:right w:val="none" w:sz="0" w:space="0" w:color="auto"/>
      </w:divBdr>
      <w:divsChild>
        <w:div w:id="1452548753">
          <w:marLeft w:val="0"/>
          <w:marRight w:val="0"/>
          <w:marTop w:val="0"/>
          <w:marBottom w:val="0"/>
          <w:divBdr>
            <w:top w:val="none" w:sz="0" w:space="0" w:color="auto"/>
            <w:left w:val="none" w:sz="0" w:space="0" w:color="auto"/>
            <w:bottom w:val="none" w:sz="0" w:space="0" w:color="auto"/>
            <w:right w:val="none" w:sz="0" w:space="0" w:color="auto"/>
          </w:divBdr>
          <w:divsChild>
            <w:div w:id="1126433431">
              <w:marLeft w:val="0"/>
              <w:marRight w:val="0"/>
              <w:marTop w:val="0"/>
              <w:marBottom w:val="0"/>
              <w:divBdr>
                <w:top w:val="none" w:sz="0" w:space="0" w:color="auto"/>
                <w:left w:val="none" w:sz="0" w:space="0" w:color="auto"/>
                <w:bottom w:val="none" w:sz="0" w:space="0" w:color="auto"/>
                <w:right w:val="none" w:sz="0" w:space="0" w:color="auto"/>
              </w:divBdr>
              <w:divsChild>
                <w:div w:id="214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88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25">
          <w:marLeft w:val="0"/>
          <w:marRight w:val="0"/>
          <w:marTop w:val="0"/>
          <w:marBottom w:val="0"/>
          <w:divBdr>
            <w:top w:val="none" w:sz="0" w:space="0" w:color="auto"/>
            <w:left w:val="none" w:sz="0" w:space="0" w:color="auto"/>
            <w:bottom w:val="none" w:sz="0" w:space="0" w:color="auto"/>
            <w:right w:val="none" w:sz="0" w:space="0" w:color="auto"/>
          </w:divBdr>
          <w:divsChild>
            <w:div w:id="939949919">
              <w:marLeft w:val="0"/>
              <w:marRight w:val="0"/>
              <w:marTop w:val="0"/>
              <w:marBottom w:val="0"/>
              <w:divBdr>
                <w:top w:val="none" w:sz="0" w:space="0" w:color="auto"/>
                <w:left w:val="none" w:sz="0" w:space="0" w:color="auto"/>
                <w:bottom w:val="none" w:sz="0" w:space="0" w:color="auto"/>
                <w:right w:val="none" w:sz="0" w:space="0" w:color="auto"/>
              </w:divBdr>
              <w:divsChild>
                <w:div w:id="21225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08922">
      <w:bodyDiv w:val="1"/>
      <w:marLeft w:val="0"/>
      <w:marRight w:val="0"/>
      <w:marTop w:val="0"/>
      <w:marBottom w:val="0"/>
      <w:divBdr>
        <w:top w:val="none" w:sz="0" w:space="0" w:color="auto"/>
        <w:left w:val="none" w:sz="0" w:space="0" w:color="auto"/>
        <w:bottom w:val="none" w:sz="0" w:space="0" w:color="auto"/>
        <w:right w:val="none" w:sz="0" w:space="0" w:color="auto"/>
      </w:divBdr>
      <w:divsChild>
        <w:div w:id="2139639952">
          <w:marLeft w:val="0"/>
          <w:marRight w:val="0"/>
          <w:marTop w:val="0"/>
          <w:marBottom w:val="0"/>
          <w:divBdr>
            <w:top w:val="none" w:sz="0" w:space="0" w:color="auto"/>
            <w:left w:val="none" w:sz="0" w:space="0" w:color="auto"/>
            <w:bottom w:val="none" w:sz="0" w:space="0" w:color="auto"/>
            <w:right w:val="none" w:sz="0" w:space="0" w:color="auto"/>
          </w:divBdr>
          <w:divsChild>
            <w:div w:id="1036389287">
              <w:marLeft w:val="0"/>
              <w:marRight w:val="0"/>
              <w:marTop w:val="0"/>
              <w:marBottom w:val="0"/>
              <w:divBdr>
                <w:top w:val="none" w:sz="0" w:space="0" w:color="auto"/>
                <w:left w:val="none" w:sz="0" w:space="0" w:color="auto"/>
                <w:bottom w:val="none" w:sz="0" w:space="0" w:color="auto"/>
                <w:right w:val="none" w:sz="0" w:space="0" w:color="auto"/>
              </w:divBdr>
              <w:divsChild>
                <w:div w:id="657003539">
                  <w:marLeft w:val="0"/>
                  <w:marRight w:val="0"/>
                  <w:marTop w:val="0"/>
                  <w:marBottom w:val="0"/>
                  <w:divBdr>
                    <w:top w:val="none" w:sz="0" w:space="0" w:color="auto"/>
                    <w:left w:val="none" w:sz="0" w:space="0" w:color="auto"/>
                    <w:bottom w:val="none" w:sz="0" w:space="0" w:color="auto"/>
                    <w:right w:val="none" w:sz="0" w:space="0" w:color="auto"/>
                  </w:divBdr>
                  <w:divsChild>
                    <w:div w:id="14879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141743">
      <w:bodyDiv w:val="1"/>
      <w:marLeft w:val="0"/>
      <w:marRight w:val="0"/>
      <w:marTop w:val="0"/>
      <w:marBottom w:val="0"/>
      <w:divBdr>
        <w:top w:val="none" w:sz="0" w:space="0" w:color="auto"/>
        <w:left w:val="none" w:sz="0" w:space="0" w:color="auto"/>
        <w:bottom w:val="none" w:sz="0" w:space="0" w:color="auto"/>
        <w:right w:val="none" w:sz="0" w:space="0" w:color="auto"/>
      </w:divBdr>
      <w:divsChild>
        <w:div w:id="466552844">
          <w:marLeft w:val="0"/>
          <w:marRight w:val="0"/>
          <w:marTop w:val="0"/>
          <w:marBottom w:val="0"/>
          <w:divBdr>
            <w:top w:val="none" w:sz="0" w:space="0" w:color="auto"/>
            <w:left w:val="none" w:sz="0" w:space="0" w:color="auto"/>
            <w:bottom w:val="none" w:sz="0" w:space="0" w:color="auto"/>
            <w:right w:val="none" w:sz="0" w:space="0" w:color="auto"/>
          </w:divBdr>
          <w:divsChild>
            <w:div w:id="300618400">
              <w:marLeft w:val="0"/>
              <w:marRight w:val="0"/>
              <w:marTop w:val="0"/>
              <w:marBottom w:val="0"/>
              <w:divBdr>
                <w:top w:val="none" w:sz="0" w:space="0" w:color="auto"/>
                <w:left w:val="none" w:sz="0" w:space="0" w:color="auto"/>
                <w:bottom w:val="none" w:sz="0" w:space="0" w:color="auto"/>
                <w:right w:val="none" w:sz="0" w:space="0" w:color="auto"/>
              </w:divBdr>
              <w:divsChild>
                <w:div w:id="19862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7118">
      <w:bodyDiv w:val="1"/>
      <w:marLeft w:val="0"/>
      <w:marRight w:val="0"/>
      <w:marTop w:val="0"/>
      <w:marBottom w:val="0"/>
      <w:divBdr>
        <w:top w:val="none" w:sz="0" w:space="0" w:color="auto"/>
        <w:left w:val="none" w:sz="0" w:space="0" w:color="auto"/>
        <w:bottom w:val="none" w:sz="0" w:space="0" w:color="auto"/>
        <w:right w:val="none" w:sz="0" w:space="0" w:color="auto"/>
      </w:divBdr>
      <w:divsChild>
        <w:div w:id="1725327195">
          <w:marLeft w:val="0"/>
          <w:marRight w:val="0"/>
          <w:marTop w:val="0"/>
          <w:marBottom w:val="0"/>
          <w:divBdr>
            <w:top w:val="none" w:sz="0" w:space="0" w:color="auto"/>
            <w:left w:val="none" w:sz="0" w:space="0" w:color="auto"/>
            <w:bottom w:val="none" w:sz="0" w:space="0" w:color="auto"/>
            <w:right w:val="none" w:sz="0" w:space="0" w:color="auto"/>
          </w:divBdr>
          <w:divsChild>
            <w:div w:id="1670207537">
              <w:marLeft w:val="0"/>
              <w:marRight w:val="0"/>
              <w:marTop w:val="0"/>
              <w:marBottom w:val="0"/>
              <w:divBdr>
                <w:top w:val="none" w:sz="0" w:space="0" w:color="auto"/>
                <w:left w:val="none" w:sz="0" w:space="0" w:color="auto"/>
                <w:bottom w:val="none" w:sz="0" w:space="0" w:color="auto"/>
                <w:right w:val="none" w:sz="0" w:space="0" w:color="auto"/>
              </w:divBdr>
              <w:divsChild>
                <w:div w:id="21027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3482">
      <w:bodyDiv w:val="1"/>
      <w:marLeft w:val="0"/>
      <w:marRight w:val="0"/>
      <w:marTop w:val="0"/>
      <w:marBottom w:val="0"/>
      <w:divBdr>
        <w:top w:val="none" w:sz="0" w:space="0" w:color="auto"/>
        <w:left w:val="none" w:sz="0" w:space="0" w:color="auto"/>
        <w:bottom w:val="none" w:sz="0" w:space="0" w:color="auto"/>
        <w:right w:val="none" w:sz="0" w:space="0" w:color="auto"/>
      </w:divBdr>
      <w:divsChild>
        <w:div w:id="1556774385">
          <w:marLeft w:val="0"/>
          <w:marRight w:val="0"/>
          <w:marTop w:val="0"/>
          <w:marBottom w:val="0"/>
          <w:divBdr>
            <w:top w:val="none" w:sz="0" w:space="0" w:color="auto"/>
            <w:left w:val="none" w:sz="0" w:space="0" w:color="auto"/>
            <w:bottom w:val="none" w:sz="0" w:space="0" w:color="auto"/>
            <w:right w:val="none" w:sz="0" w:space="0" w:color="auto"/>
          </w:divBdr>
          <w:divsChild>
            <w:div w:id="1120687519">
              <w:marLeft w:val="0"/>
              <w:marRight w:val="0"/>
              <w:marTop w:val="0"/>
              <w:marBottom w:val="0"/>
              <w:divBdr>
                <w:top w:val="none" w:sz="0" w:space="0" w:color="auto"/>
                <w:left w:val="none" w:sz="0" w:space="0" w:color="auto"/>
                <w:bottom w:val="none" w:sz="0" w:space="0" w:color="auto"/>
                <w:right w:val="none" w:sz="0" w:space="0" w:color="auto"/>
              </w:divBdr>
              <w:divsChild>
                <w:div w:id="9983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0469">
      <w:bodyDiv w:val="1"/>
      <w:marLeft w:val="0"/>
      <w:marRight w:val="0"/>
      <w:marTop w:val="0"/>
      <w:marBottom w:val="0"/>
      <w:divBdr>
        <w:top w:val="none" w:sz="0" w:space="0" w:color="auto"/>
        <w:left w:val="none" w:sz="0" w:space="0" w:color="auto"/>
        <w:bottom w:val="none" w:sz="0" w:space="0" w:color="auto"/>
        <w:right w:val="none" w:sz="0" w:space="0" w:color="auto"/>
      </w:divBdr>
      <w:divsChild>
        <w:div w:id="1471315559">
          <w:marLeft w:val="0"/>
          <w:marRight w:val="0"/>
          <w:marTop w:val="0"/>
          <w:marBottom w:val="0"/>
          <w:divBdr>
            <w:top w:val="none" w:sz="0" w:space="0" w:color="auto"/>
            <w:left w:val="none" w:sz="0" w:space="0" w:color="auto"/>
            <w:bottom w:val="none" w:sz="0" w:space="0" w:color="auto"/>
            <w:right w:val="none" w:sz="0" w:space="0" w:color="auto"/>
          </w:divBdr>
          <w:divsChild>
            <w:div w:id="637683502">
              <w:marLeft w:val="0"/>
              <w:marRight w:val="0"/>
              <w:marTop w:val="0"/>
              <w:marBottom w:val="0"/>
              <w:divBdr>
                <w:top w:val="none" w:sz="0" w:space="0" w:color="auto"/>
                <w:left w:val="none" w:sz="0" w:space="0" w:color="auto"/>
                <w:bottom w:val="none" w:sz="0" w:space="0" w:color="auto"/>
                <w:right w:val="none" w:sz="0" w:space="0" w:color="auto"/>
              </w:divBdr>
              <w:divsChild>
                <w:div w:id="13882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5834">
          <w:marLeft w:val="0"/>
          <w:marRight w:val="0"/>
          <w:marTop w:val="0"/>
          <w:marBottom w:val="0"/>
          <w:divBdr>
            <w:top w:val="none" w:sz="0" w:space="0" w:color="auto"/>
            <w:left w:val="none" w:sz="0" w:space="0" w:color="auto"/>
            <w:bottom w:val="none" w:sz="0" w:space="0" w:color="auto"/>
            <w:right w:val="none" w:sz="0" w:space="0" w:color="auto"/>
          </w:divBdr>
          <w:divsChild>
            <w:div w:id="932131379">
              <w:marLeft w:val="0"/>
              <w:marRight w:val="0"/>
              <w:marTop w:val="0"/>
              <w:marBottom w:val="0"/>
              <w:divBdr>
                <w:top w:val="none" w:sz="0" w:space="0" w:color="auto"/>
                <w:left w:val="none" w:sz="0" w:space="0" w:color="auto"/>
                <w:bottom w:val="none" w:sz="0" w:space="0" w:color="auto"/>
                <w:right w:val="none" w:sz="0" w:space="0" w:color="auto"/>
              </w:divBdr>
              <w:divsChild>
                <w:div w:id="14926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3796">
      <w:bodyDiv w:val="1"/>
      <w:marLeft w:val="0"/>
      <w:marRight w:val="0"/>
      <w:marTop w:val="0"/>
      <w:marBottom w:val="0"/>
      <w:divBdr>
        <w:top w:val="none" w:sz="0" w:space="0" w:color="auto"/>
        <w:left w:val="none" w:sz="0" w:space="0" w:color="auto"/>
        <w:bottom w:val="none" w:sz="0" w:space="0" w:color="auto"/>
        <w:right w:val="none" w:sz="0" w:space="0" w:color="auto"/>
      </w:divBdr>
      <w:divsChild>
        <w:div w:id="1623804504">
          <w:marLeft w:val="0"/>
          <w:marRight w:val="0"/>
          <w:marTop w:val="0"/>
          <w:marBottom w:val="0"/>
          <w:divBdr>
            <w:top w:val="none" w:sz="0" w:space="0" w:color="auto"/>
            <w:left w:val="none" w:sz="0" w:space="0" w:color="auto"/>
            <w:bottom w:val="none" w:sz="0" w:space="0" w:color="auto"/>
            <w:right w:val="none" w:sz="0" w:space="0" w:color="auto"/>
          </w:divBdr>
          <w:divsChild>
            <w:div w:id="573709343">
              <w:marLeft w:val="0"/>
              <w:marRight w:val="0"/>
              <w:marTop w:val="0"/>
              <w:marBottom w:val="0"/>
              <w:divBdr>
                <w:top w:val="none" w:sz="0" w:space="0" w:color="auto"/>
                <w:left w:val="none" w:sz="0" w:space="0" w:color="auto"/>
                <w:bottom w:val="none" w:sz="0" w:space="0" w:color="auto"/>
                <w:right w:val="none" w:sz="0" w:space="0" w:color="auto"/>
              </w:divBdr>
              <w:divsChild>
                <w:div w:id="936819">
                  <w:marLeft w:val="0"/>
                  <w:marRight w:val="0"/>
                  <w:marTop w:val="0"/>
                  <w:marBottom w:val="0"/>
                  <w:divBdr>
                    <w:top w:val="none" w:sz="0" w:space="0" w:color="auto"/>
                    <w:left w:val="none" w:sz="0" w:space="0" w:color="auto"/>
                    <w:bottom w:val="none" w:sz="0" w:space="0" w:color="auto"/>
                    <w:right w:val="none" w:sz="0" w:space="0" w:color="auto"/>
                  </w:divBdr>
                  <w:divsChild>
                    <w:div w:id="763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30253">
      <w:bodyDiv w:val="1"/>
      <w:marLeft w:val="0"/>
      <w:marRight w:val="0"/>
      <w:marTop w:val="0"/>
      <w:marBottom w:val="0"/>
      <w:divBdr>
        <w:top w:val="none" w:sz="0" w:space="0" w:color="auto"/>
        <w:left w:val="none" w:sz="0" w:space="0" w:color="auto"/>
        <w:bottom w:val="none" w:sz="0" w:space="0" w:color="auto"/>
        <w:right w:val="none" w:sz="0" w:space="0" w:color="auto"/>
      </w:divBdr>
      <w:divsChild>
        <w:div w:id="140928999">
          <w:marLeft w:val="0"/>
          <w:marRight w:val="0"/>
          <w:marTop w:val="0"/>
          <w:marBottom w:val="0"/>
          <w:divBdr>
            <w:top w:val="none" w:sz="0" w:space="0" w:color="auto"/>
            <w:left w:val="none" w:sz="0" w:space="0" w:color="auto"/>
            <w:bottom w:val="none" w:sz="0" w:space="0" w:color="auto"/>
            <w:right w:val="none" w:sz="0" w:space="0" w:color="auto"/>
          </w:divBdr>
          <w:divsChild>
            <w:div w:id="1217625037">
              <w:marLeft w:val="0"/>
              <w:marRight w:val="0"/>
              <w:marTop w:val="0"/>
              <w:marBottom w:val="0"/>
              <w:divBdr>
                <w:top w:val="none" w:sz="0" w:space="0" w:color="auto"/>
                <w:left w:val="none" w:sz="0" w:space="0" w:color="auto"/>
                <w:bottom w:val="none" w:sz="0" w:space="0" w:color="auto"/>
                <w:right w:val="none" w:sz="0" w:space="0" w:color="auto"/>
              </w:divBdr>
              <w:divsChild>
                <w:div w:id="2090539745">
                  <w:marLeft w:val="0"/>
                  <w:marRight w:val="0"/>
                  <w:marTop w:val="0"/>
                  <w:marBottom w:val="0"/>
                  <w:divBdr>
                    <w:top w:val="none" w:sz="0" w:space="0" w:color="auto"/>
                    <w:left w:val="none" w:sz="0" w:space="0" w:color="auto"/>
                    <w:bottom w:val="none" w:sz="0" w:space="0" w:color="auto"/>
                    <w:right w:val="none" w:sz="0" w:space="0" w:color="auto"/>
                  </w:divBdr>
                  <w:divsChild>
                    <w:div w:id="1935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0264">
      <w:bodyDiv w:val="1"/>
      <w:marLeft w:val="0"/>
      <w:marRight w:val="0"/>
      <w:marTop w:val="0"/>
      <w:marBottom w:val="0"/>
      <w:divBdr>
        <w:top w:val="none" w:sz="0" w:space="0" w:color="auto"/>
        <w:left w:val="none" w:sz="0" w:space="0" w:color="auto"/>
        <w:bottom w:val="none" w:sz="0" w:space="0" w:color="auto"/>
        <w:right w:val="none" w:sz="0" w:space="0" w:color="auto"/>
      </w:divBdr>
      <w:divsChild>
        <w:div w:id="1340808929">
          <w:marLeft w:val="0"/>
          <w:marRight w:val="0"/>
          <w:marTop w:val="0"/>
          <w:marBottom w:val="0"/>
          <w:divBdr>
            <w:top w:val="none" w:sz="0" w:space="0" w:color="auto"/>
            <w:left w:val="none" w:sz="0" w:space="0" w:color="auto"/>
            <w:bottom w:val="none" w:sz="0" w:space="0" w:color="auto"/>
            <w:right w:val="none" w:sz="0" w:space="0" w:color="auto"/>
          </w:divBdr>
          <w:divsChild>
            <w:div w:id="1436942995">
              <w:marLeft w:val="0"/>
              <w:marRight w:val="0"/>
              <w:marTop w:val="0"/>
              <w:marBottom w:val="0"/>
              <w:divBdr>
                <w:top w:val="none" w:sz="0" w:space="0" w:color="auto"/>
                <w:left w:val="none" w:sz="0" w:space="0" w:color="auto"/>
                <w:bottom w:val="none" w:sz="0" w:space="0" w:color="auto"/>
                <w:right w:val="none" w:sz="0" w:space="0" w:color="auto"/>
              </w:divBdr>
              <w:divsChild>
                <w:div w:id="19356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69889">
      <w:bodyDiv w:val="1"/>
      <w:marLeft w:val="0"/>
      <w:marRight w:val="0"/>
      <w:marTop w:val="0"/>
      <w:marBottom w:val="0"/>
      <w:divBdr>
        <w:top w:val="none" w:sz="0" w:space="0" w:color="auto"/>
        <w:left w:val="none" w:sz="0" w:space="0" w:color="auto"/>
        <w:bottom w:val="none" w:sz="0" w:space="0" w:color="auto"/>
        <w:right w:val="none" w:sz="0" w:space="0" w:color="auto"/>
      </w:divBdr>
      <w:divsChild>
        <w:div w:id="665212792">
          <w:marLeft w:val="0"/>
          <w:marRight w:val="0"/>
          <w:marTop w:val="0"/>
          <w:marBottom w:val="0"/>
          <w:divBdr>
            <w:top w:val="none" w:sz="0" w:space="0" w:color="auto"/>
            <w:left w:val="none" w:sz="0" w:space="0" w:color="auto"/>
            <w:bottom w:val="none" w:sz="0" w:space="0" w:color="auto"/>
            <w:right w:val="none" w:sz="0" w:space="0" w:color="auto"/>
          </w:divBdr>
          <w:divsChild>
            <w:div w:id="1310866380">
              <w:marLeft w:val="0"/>
              <w:marRight w:val="0"/>
              <w:marTop w:val="0"/>
              <w:marBottom w:val="0"/>
              <w:divBdr>
                <w:top w:val="none" w:sz="0" w:space="0" w:color="auto"/>
                <w:left w:val="none" w:sz="0" w:space="0" w:color="auto"/>
                <w:bottom w:val="none" w:sz="0" w:space="0" w:color="auto"/>
                <w:right w:val="none" w:sz="0" w:space="0" w:color="auto"/>
              </w:divBdr>
              <w:divsChild>
                <w:div w:id="3814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8441">
      <w:bodyDiv w:val="1"/>
      <w:marLeft w:val="0"/>
      <w:marRight w:val="0"/>
      <w:marTop w:val="0"/>
      <w:marBottom w:val="0"/>
      <w:divBdr>
        <w:top w:val="none" w:sz="0" w:space="0" w:color="auto"/>
        <w:left w:val="none" w:sz="0" w:space="0" w:color="auto"/>
        <w:bottom w:val="none" w:sz="0" w:space="0" w:color="auto"/>
        <w:right w:val="none" w:sz="0" w:space="0" w:color="auto"/>
      </w:divBdr>
      <w:divsChild>
        <w:div w:id="507599533">
          <w:marLeft w:val="0"/>
          <w:marRight w:val="0"/>
          <w:marTop w:val="0"/>
          <w:marBottom w:val="0"/>
          <w:divBdr>
            <w:top w:val="none" w:sz="0" w:space="0" w:color="auto"/>
            <w:left w:val="none" w:sz="0" w:space="0" w:color="auto"/>
            <w:bottom w:val="none" w:sz="0" w:space="0" w:color="auto"/>
            <w:right w:val="none" w:sz="0" w:space="0" w:color="auto"/>
          </w:divBdr>
          <w:divsChild>
            <w:div w:id="620500557">
              <w:marLeft w:val="0"/>
              <w:marRight w:val="0"/>
              <w:marTop w:val="0"/>
              <w:marBottom w:val="0"/>
              <w:divBdr>
                <w:top w:val="none" w:sz="0" w:space="0" w:color="auto"/>
                <w:left w:val="none" w:sz="0" w:space="0" w:color="auto"/>
                <w:bottom w:val="none" w:sz="0" w:space="0" w:color="auto"/>
                <w:right w:val="none" w:sz="0" w:space="0" w:color="auto"/>
              </w:divBdr>
              <w:divsChild>
                <w:div w:id="672798069">
                  <w:marLeft w:val="0"/>
                  <w:marRight w:val="0"/>
                  <w:marTop w:val="0"/>
                  <w:marBottom w:val="0"/>
                  <w:divBdr>
                    <w:top w:val="none" w:sz="0" w:space="0" w:color="auto"/>
                    <w:left w:val="none" w:sz="0" w:space="0" w:color="auto"/>
                    <w:bottom w:val="none" w:sz="0" w:space="0" w:color="auto"/>
                    <w:right w:val="none" w:sz="0" w:space="0" w:color="auto"/>
                  </w:divBdr>
                  <w:divsChild>
                    <w:div w:id="353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1511">
      <w:bodyDiv w:val="1"/>
      <w:marLeft w:val="0"/>
      <w:marRight w:val="0"/>
      <w:marTop w:val="0"/>
      <w:marBottom w:val="0"/>
      <w:divBdr>
        <w:top w:val="none" w:sz="0" w:space="0" w:color="auto"/>
        <w:left w:val="none" w:sz="0" w:space="0" w:color="auto"/>
        <w:bottom w:val="none" w:sz="0" w:space="0" w:color="auto"/>
        <w:right w:val="none" w:sz="0" w:space="0" w:color="auto"/>
      </w:divBdr>
      <w:divsChild>
        <w:div w:id="1396051830">
          <w:marLeft w:val="0"/>
          <w:marRight w:val="0"/>
          <w:marTop w:val="0"/>
          <w:marBottom w:val="0"/>
          <w:divBdr>
            <w:top w:val="none" w:sz="0" w:space="0" w:color="auto"/>
            <w:left w:val="none" w:sz="0" w:space="0" w:color="auto"/>
            <w:bottom w:val="none" w:sz="0" w:space="0" w:color="auto"/>
            <w:right w:val="none" w:sz="0" w:space="0" w:color="auto"/>
          </w:divBdr>
          <w:divsChild>
            <w:div w:id="27995601">
              <w:marLeft w:val="0"/>
              <w:marRight w:val="0"/>
              <w:marTop w:val="0"/>
              <w:marBottom w:val="0"/>
              <w:divBdr>
                <w:top w:val="none" w:sz="0" w:space="0" w:color="auto"/>
                <w:left w:val="none" w:sz="0" w:space="0" w:color="auto"/>
                <w:bottom w:val="none" w:sz="0" w:space="0" w:color="auto"/>
                <w:right w:val="none" w:sz="0" w:space="0" w:color="auto"/>
              </w:divBdr>
              <w:divsChild>
                <w:div w:id="382221900">
                  <w:marLeft w:val="0"/>
                  <w:marRight w:val="0"/>
                  <w:marTop w:val="0"/>
                  <w:marBottom w:val="0"/>
                  <w:divBdr>
                    <w:top w:val="none" w:sz="0" w:space="0" w:color="auto"/>
                    <w:left w:val="none" w:sz="0" w:space="0" w:color="auto"/>
                    <w:bottom w:val="none" w:sz="0" w:space="0" w:color="auto"/>
                    <w:right w:val="none" w:sz="0" w:space="0" w:color="auto"/>
                  </w:divBdr>
                  <w:divsChild>
                    <w:div w:id="4549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88943">
      <w:bodyDiv w:val="1"/>
      <w:marLeft w:val="0"/>
      <w:marRight w:val="0"/>
      <w:marTop w:val="0"/>
      <w:marBottom w:val="0"/>
      <w:divBdr>
        <w:top w:val="none" w:sz="0" w:space="0" w:color="auto"/>
        <w:left w:val="none" w:sz="0" w:space="0" w:color="auto"/>
        <w:bottom w:val="none" w:sz="0" w:space="0" w:color="auto"/>
        <w:right w:val="none" w:sz="0" w:space="0" w:color="auto"/>
      </w:divBdr>
      <w:divsChild>
        <w:div w:id="133839254">
          <w:marLeft w:val="0"/>
          <w:marRight w:val="0"/>
          <w:marTop w:val="0"/>
          <w:marBottom w:val="0"/>
          <w:divBdr>
            <w:top w:val="none" w:sz="0" w:space="0" w:color="auto"/>
            <w:left w:val="none" w:sz="0" w:space="0" w:color="auto"/>
            <w:bottom w:val="none" w:sz="0" w:space="0" w:color="auto"/>
            <w:right w:val="none" w:sz="0" w:space="0" w:color="auto"/>
          </w:divBdr>
          <w:divsChild>
            <w:div w:id="571889073">
              <w:marLeft w:val="0"/>
              <w:marRight w:val="0"/>
              <w:marTop w:val="0"/>
              <w:marBottom w:val="0"/>
              <w:divBdr>
                <w:top w:val="none" w:sz="0" w:space="0" w:color="auto"/>
                <w:left w:val="none" w:sz="0" w:space="0" w:color="auto"/>
                <w:bottom w:val="none" w:sz="0" w:space="0" w:color="auto"/>
                <w:right w:val="none" w:sz="0" w:space="0" w:color="auto"/>
              </w:divBdr>
              <w:divsChild>
                <w:div w:id="1299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6508">
      <w:bodyDiv w:val="1"/>
      <w:marLeft w:val="0"/>
      <w:marRight w:val="0"/>
      <w:marTop w:val="0"/>
      <w:marBottom w:val="0"/>
      <w:divBdr>
        <w:top w:val="none" w:sz="0" w:space="0" w:color="auto"/>
        <w:left w:val="none" w:sz="0" w:space="0" w:color="auto"/>
        <w:bottom w:val="none" w:sz="0" w:space="0" w:color="auto"/>
        <w:right w:val="none" w:sz="0" w:space="0" w:color="auto"/>
      </w:divBdr>
      <w:divsChild>
        <w:div w:id="636642139">
          <w:marLeft w:val="0"/>
          <w:marRight w:val="0"/>
          <w:marTop w:val="0"/>
          <w:marBottom w:val="0"/>
          <w:divBdr>
            <w:top w:val="none" w:sz="0" w:space="0" w:color="auto"/>
            <w:left w:val="none" w:sz="0" w:space="0" w:color="auto"/>
            <w:bottom w:val="none" w:sz="0" w:space="0" w:color="auto"/>
            <w:right w:val="none" w:sz="0" w:space="0" w:color="auto"/>
          </w:divBdr>
          <w:divsChild>
            <w:div w:id="1408572592">
              <w:marLeft w:val="0"/>
              <w:marRight w:val="0"/>
              <w:marTop w:val="0"/>
              <w:marBottom w:val="0"/>
              <w:divBdr>
                <w:top w:val="none" w:sz="0" w:space="0" w:color="auto"/>
                <w:left w:val="none" w:sz="0" w:space="0" w:color="auto"/>
                <w:bottom w:val="none" w:sz="0" w:space="0" w:color="auto"/>
                <w:right w:val="none" w:sz="0" w:space="0" w:color="auto"/>
              </w:divBdr>
              <w:divsChild>
                <w:div w:id="19154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004">
      <w:bodyDiv w:val="1"/>
      <w:marLeft w:val="0"/>
      <w:marRight w:val="0"/>
      <w:marTop w:val="0"/>
      <w:marBottom w:val="0"/>
      <w:divBdr>
        <w:top w:val="none" w:sz="0" w:space="0" w:color="auto"/>
        <w:left w:val="none" w:sz="0" w:space="0" w:color="auto"/>
        <w:bottom w:val="none" w:sz="0" w:space="0" w:color="auto"/>
        <w:right w:val="none" w:sz="0" w:space="0" w:color="auto"/>
      </w:divBdr>
      <w:divsChild>
        <w:div w:id="1531147400">
          <w:marLeft w:val="0"/>
          <w:marRight w:val="0"/>
          <w:marTop w:val="0"/>
          <w:marBottom w:val="0"/>
          <w:divBdr>
            <w:top w:val="none" w:sz="0" w:space="0" w:color="auto"/>
            <w:left w:val="none" w:sz="0" w:space="0" w:color="auto"/>
            <w:bottom w:val="none" w:sz="0" w:space="0" w:color="auto"/>
            <w:right w:val="none" w:sz="0" w:space="0" w:color="auto"/>
          </w:divBdr>
          <w:divsChild>
            <w:div w:id="1593736653">
              <w:marLeft w:val="0"/>
              <w:marRight w:val="0"/>
              <w:marTop w:val="0"/>
              <w:marBottom w:val="0"/>
              <w:divBdr>
                <w:top w:val="none" w:sz="0" w:space="0" w:color="auto"/>
                <w:left w:val="none" w:sz="0" w:space="0" w:color="auto"/>
                <w:bottom w:val="none" w:sz="0" w:space="0" w:color="auto"/>
                <w:right w:val="none" w:sz="0" w:space="0" w:color="auto"/>
              </w:divBdr>
              <w:divsChild>
                <w:div w:id="1517958707">
                  <w:marLeft w:val="0"/>
                  <w:marRight w:val="0"/>
                  <w:marTop w:val="0"/>
                  <w:marBottom w:val="0"/>
                  <w:divBdr>
                    <w:top w:val="none" w:sz="0" w:space="0" w:color="auto"/>
                    <w:left w:val="none" w:sz="0" w:space="0" w:color="auto"/>
                    <w:bottom w:val="none" w:sz="0" w:space="0" w:color="auto"/>
                    <w:right w:val="none" w:sz="0" w:space="0" w:color="auto"/>
                  </w:divBdr>
                  <w:divsChild>
                    <w:div w:id="13606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823">
      <w:bodyDiv w:val="1"/>
      <w:marLeft w:val="0"/>
      <w:marRight w:val="0"/>
      <w:marTop w:val="0"/>
      <w:marBottom w:val="0"/>
      <w:divBdr>
        <w:top w:val="none" w:sz="0" w:space="0" w:color="auto"/>
        <w:left w:val="none" w:sz="0" w:space="0" w:color="auto"/>
        <w:bottom w:val="none" w:sz="0" w:space="0" w:color="auto"/>
        <w:right w:val="none" w:sz="0" w:space="0" w:color="auto"/>
      </w:divBdr>
      <w:divsChild>
        <w:div w:id="1725524917">
          <w:marLeft w:val="0"/>
          <w:marRight w:val="0"/>
          <w:marTop w:val="0"/>
          <w:marBottom w:val="0"/>
          <w:divBdr>
            <w:top w:val="none" w:sz="0" w:space="0" w:color="auto"/>
            <w:left w:val="none" w:sz="0" w:space="0" w:color="auto"/>
            <w:bottom w:val="none" w:sz="0" w:space="0" w:color="auto"/>
            <w:right w:val="none" w:sz="0" w:space="0" w:color="auto"/>
          </w:divBdr>
          <w:divsChild>
            <w:div w:id="201404262">
              <w:marLeft w:val="0"/>
              <w:marRight w:val="0"/>
              <w:marTop w:val="0"/>
              <w:marBottom w:val="0"/>
              <w:divBdr>
                <w:top w:val="none" w:sz="0" w:space="0" w:color="auto"/>
                <w:left w:val="none" w:sz="0" w:space="0" w:color="auto"/>
                <w:bottom w:val="none" w:sz="0" w:space="0" w:color="auto"/>
                <w:right w:val="none" w:sz="0" w:space="0" w:color="auto"/>
              </w:divBdr>
              <w:divsChild>
                <w:div w:id="17533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8924">
      <w:bodyDiv w:val="1"/>
      <w:marLeft w:val="0"/>
      <w:marRight w:val="0"/>
      <w:marTop w:val="0"/>
      <w:marBottom w:val="0"/>
      <w:divBdr>
        <w:top w:val="none" w:sz="0" w:space="0" w:color="auto"/>
        <w:left w:val="none" w:sz="0" w:space="0" w:color="auto"/>
        <w:bottom w:val="none" w:sz="0" w:space="0" w:color="auto"/>
        <w:right w:val="none" w:sz="0" w:space="0" w:color="auto"/>
      </w:divBdr>
      <w:divsChild>
        <w:div w:id="50885641">
          <w:marLeft w:val="0"/>
          <w:marRight w:val="0"/>
          <w:marTop w:val="0"/>
          <w:marBottom w:val="0"/>
          <w:divBdr>
            <w:top w:val="none" w:sz="0" w:space="0" w:color="auto"/>
            <w:left w:val="none" w:sz="0" w:space="0" w:color="auto"/>
            <w:bottom w:val="none" w:sz="0" w:space="0" w:color="auto"/>
            <w:right w:val="none" w:sz="0" w:space="0" w:color="auto"/>
          </w:divBdr>
          <w:divsChild>
            <w:div w:id="887913154">
              <w:marLeft w:val="0"/>
              <w:marRight w:val="0"/>
              <w:marTop w:val="0"/>
              <w:marBottom w:val="0"/>
              <w:divBdr>
                <w:top w:val="none" w:sz="0" w:space="0" w:color="auto"/>
                <w:left w:val="none" w:sz="0" w:space="0" w:color="auto"/>
                <w:bottom w:val="none" w:sz="0" w:space="0" w:color="auto"/>
                <w:right w:val="none" w:sz="0" w:space="0" w:color="auto"/>
              </w:divBdr>
              <w:divsChild>
                <w:div w:id="3805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7537">
      <w:bodyDiv w:val="1"/>
      <w:marLeft w:val="0"/>
      <w:marRight w:val="0"/>
      <w:marTop w:val="0"/>
      <w:marBottom w:val="0"/>
      <w:divBdr>
        <w:top w:val="none" w:sz="0" w:space="0" w:color="auto"/>
        <w:left w:val="none" w:sz="0" w:space="0" w:color="auto"/>
        <w:bottom w:val="none" w:sz="0" w:space="0" w:color="auto"/>
        <w:right w:val="none" w:sz="0" w:space="0" w:color="auto"/>
      </w:divBdr>
      <w:divsChild>
        <w:div w:id="2052532128">
          <w:marLeft w:val="0"/>
          <w:marRight w:val="0"/>
          <w:marTop w:val="0"/>
          <w:marBottom w:val="0"/>
          <w:divBdr>
            <w:top w:val="none" w:sz="0" w:space="0" w:color="auto"/>
            <w:left w:val="none" w:sz="0" w:space="0" w:color="auto"/>
            <w:bottom w:val="none" w:sz="0" w:space="0" w:color="auto"/>
            <w:right w:val="none" w:sz="0" w:space="0" w:color="auto"/>
          </w:divBdr>
          <w:divsChild>
            <w:div w:id="491145618">
              <w:marLeft w:val="0"/>
              <w:marRight w:val="0"/>
              <w:marTop w:val="0"/>
              <w:marBottom w:val="0"/>
              <w:divBdr>
                <w:top w:val="none" w:sz="0" w:space="0" w:color="auto"/>
                <w:left w:val="none" w:sz="0" w:space="0" w:color="auto"/>
                <w:bottom w:val="none" w:sz="0" w:space="0" w:color="auto"/>
                <w:right w:val="none" w:sz="0" w:space="0" w:color="auto"/>
              </w:divBdr>
              <w:divsChild>
                <w:div w:id="1129783105">
                  <w:marLeft w:val="0"/>
                  <w:marRight w:val="0"/>
                  <w:marTop w:val="0"/>
                  <w:marBottom w:val="0"/>
                  <w:divBdr>
                    <w:top w:val="none" w:sz="0" w:space="0" w:color="auto"/>
                    <w:left w:val="none" w:sz="0" w:space="0" w:color="auto"/>
                    <w:bottom w:val="none" w:sz="0" w:space="0" w:color="auto"/>
                    <w:right w:val="none" w:sz="0" w:space="0" w:color="auto"/>
                  </w:divBdr>
                  <w:divsChild>
                    <w:div w:id="5510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08457">
      <w:bodyDiv w:val="1"/>
      <w:marLeft w:val="0"/>
      <w:marRight w:val="0"/>
      <w:marTop w:val="0"/>
      <w:marBottom w:val="0"/>
      <w:divBdr>
        <w:top w:val="none" w:sz="0" w:space="0" w:color="auto"/>
        <w:left w:val="none" w:sz="0" w:space="0" w:color="auto"/>
        <w:bottom w:val="none" w:sz="0" w:space="0" w:color="auto"/>
        <w:right w:val="none" w:sz="0" w:space="0" w:color="auto"/>
      </w:divBdr>
      <w:divsChild>
        <w:div w:id="1388647887">
          <w:marLeft w:val="0"/>
          <w:marRight w:val="0"/>
          <w:marTop w:val="0"/>
          <w:marBottom w:val="0"/>
          <w:divBdr>
            <w:top w:val="none" w:sz="0" w:space="0" w:color="auto"/>
            <w:left w:val="none" w:sz="0" w:space="0" w:color="auto"/>
            <w:bottom w:val="none" w:sz="0" w:space="0" w:color="auto"/>
            <w:right w:val="none" w:sz="0" w:space="0" w:color="auto"/>
          </w:divBdr>
          <w:divsChild>
            <w:div w:id="431702406">
              <w:marLeft w:val="0"/>
              <w:marRight w:val="0"/>
              <w:marTop w:val="0"/>
              <w:marBottom w:val="0"/>
              <w:divBdr>
                <w:top w:val="none" w:sz="0" w:space="0" w:color="auto"/>
                <w:left w:val="none" w:sz="0" w:space="0" w:color="auto"/>
                <w:bottom w:val="none" w:sz="0" w:space="0" w:color="auto"/>
                <w:right w:val="none" w:sz="0" w:space="0" w:color="auto"/>
              </w:divBdr>
              <w:divsChild>
                <w:div w:id="7451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1149">
      <w:bodyDiv w:val="1"/>
      <w:marLeft w:val="0"/>
      <w:marRight w:val="0"/>
      <w:marTop w:val="0"/>
      <w:marBottom w:val="0"/>
      <w:divBdr>
        <w:top w:val="none" w:sz="0" w:space="0" w:color="auto"/>
        <w:left w:val="none" w:sz="0" w:space="0" w:color="auto"/>
        <w:bottom w:val="none" w:sz="0" w:space="0" w:color="auto"/>
        <w:right w:val="none" w:sz="0" w:space="0" w:color="auto"/>
      </w:divBdr>
      <w:divsChild>
        <w:div w:id="321661539">
          <w:marLeft w:val="0"/>
          <w:marRight w:val="0"/>
          <w:marTop w:val="0"/>
          <w:marBottom w:val="0"/>
          <w:divBdr>
            <w:top w:val="none" w:sz="0" w:space="0" w:color="auto"/>
            <w:left w:val="none" w:sz="0" w:space="0" w:color="auto"/>
            <w:bottom w:val="none" w:sz="0" w:space="0" w:color="auto"/>
            <w:right w:val="none" w:sz="0" w:space="0" w:color="auto"/>
          </w:divBdr>
          <w:divsChild>
            <w:div w:id="1874220726">
              <w:marLeft w:val="0"/>
              <w:marRight w:val="0"/>
              <w:marTop w:val="0"/>
              <w:marBottom w:val="0"/>
              <w:divBdr>
                <w:top w:val="none" w:sz="0" w:space="0" w:color="auto"/>
                <w:left w:val="none" w:sz="0" w:space="0" w:color="auto"/>
                <w:bottom w:val="none" w:sz="0" w:space="0" w:color="auto"/>
                <w:right w:val="none" w:sz="0" w:space="0" w:color="auto"/>
              </w:divBdr>
              <w:divsChild>
                <w:div w:id="9752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1714">
      <w:bodyDiv w:val="1"/>
      <w:marLeft w:val="0"/>
      <w:marRight w:val="0"/>
      <w:marTop w:val="0"/>
      <w:marBottom w:val="0"/>
      <w:divBdr>
        <w:top w:val="none" w:sz="0" w:space="0" w:color="auto"/>
        <w:left w:val="none" w:sz="0" w:space="0" w:color="auto"/>
        <w:bottom w:val="none" w:sz="0" w:space="0" w:color="auto"/>
        <w:right w:val="none" w:sz="0" w:space="0" w:color="auto"/>
      </w:divBdr>
      <w:divsChild>
        <w:div w:id="935941114">
          <w:marLeft w:val="0"/>
          <w:marRight w:val="0"/>
          <w:marTop w:val="0"/>
          <w:marBottom w:val="0"/>
          <w:divBdr>
            <w:top w:val="none" w:sz="0" w:space="0" w:color="auto"/>
            <w:left w:val="none" w:sz="0" w:space="0" w:color="auto"/>
            <w:bottom w:val="none" w:sz="0" w:space="0" w:color="auto"/>
            <w:right w:val="none" w:sz="0" w:space="0" w:color="auto"/>
          </w:divBdr>
          <w:divsChild>
            <w:div w:id="177155727">
              <w:marLeft w:val="0"/>
              <w:marRight w:val="0"/>
              <w:marTop w:val="0"/>
              <w:marBottom w:val="0"/>
              <w:divBdr>
                <w:top w:val="none" w:sz="0" w:space="0" w:color="auto"/>
                <w:left w:val="none" w:sz="0" w:space="0" w:color="auto"/>
                <w:bottom w:val="none" w:sz="0" w:space="0" w:color="auto"/>
                <w:right w:val="none" w:sz="0" w:space="0" w:color="auto"/>
              </w:divBdr>
              <w:divsChild>
                <w:div w:id="361711961">
                  <w:marLeft w:val="0"/>
                  <w:marRight w:val="0"/>
                  <w:marTop w:val="0"/>
                  <w:marBottom w:val="0"/>
                  <w:divBdr>
                    <w:top w:val="none" w:sz="0" w:space="0" w:color="auto"/>
                    <w:left w:val="none" w:sz="0" w:space="0" w:color="auto"/>
                    <w:bottom w:val="none" w:sz="0" w:space="0" w:color="auto"/>
                    <w:right w:val="none" w:sz="0" w:space="0" w:color="auto"/>
                  </w:divBdr>
                  <w:divsChild>
                    <w:div w:id="46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88765">
      <w:bodyDiv w:val="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sChild>
            <w:div w:id="1309937015">
              <w:marLeft w:val="0"/>
              <w:marRight w:val="0"/>
              <w:marTop w:val="0"/>
              <w:marBottom w:val="0"/>
              <w:divBdr>
                <w:top w:val="none" w:sz="0" w:space="0" w:color="auto"/>
                <w:left w:val="none" w:sz="0" w:space="0" w:color="auto"/>
                <w:bottom w:val="none" w:sz="0" w:space="0" w:color="auto"/>
                <w:right w:val="none" w:sz="0" w:space="0" w:color="auto"/>
              </w:divBdr>
              <w:divsChild>
                <w:div w:id="1143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5142">
      <w:bodyDiv w:val="1"/>
      <w:marLeft w:val="0"/>
      <w:marRight w:val="0"/>
      <w:marTop w:val="0"/>
      <w:marBottom w:val="0"/>
      <w:divBdr>
        <w:top w:val="none" w:sz="0" w:space="0" w:color="auto"/>
        <w:left w:val="none" w:sz="0" w:space="0" w:color="auto"/>
        <w:bottom w:val="none" w:sz="0" w:space="0" w:color="auto"/>
        <w:right w:val="none" w:sz="0" w:space="0" w:color="auto"/>
      </w:divBdr>
      <w:divsChild>
        <w:div w:id="117840469">
          <w:marLeft w:val="0"/>
          <w:marRight w:val="0"/>
          <w:marTop w:val="0"/>
          <w:marBottom w:val="0"/>
          <w:divBdr>
            <w:top w:val="none" w:sz="0" w:space="0" w:color="auto"/>
            <w:left w:val="none" w:sz="0" w:space="0" w:color="auto"/>
            <w:bottom w:val="none" w:sz="0" w:space="0" w:color="auto"/>
            <w:right w:val="none" w:sz="0" w:space="0" w:color="auto"/>
          </w:divBdr>
          <w:divsChild>
            <w:div w:id="669721162">
              <w:marLeft w:val="0"/>
              <w:marRight w:val="0"/>
              <w:marTop w:val="0"/>
              <w:marBottom w:val="0"/>
              <w:divBdr>
                <w:top w:val="none" w:sz="0" w:space="0" w:color="auto"/>
                <w:left w:val="none" w:sz="0" w:space="0" w:color="auto"/>
                <w:bottom w:val="none" w:sz="0" w:space="0" w:color="auto"/>
                <w:right w:val="none" w:sz="0" w:space="0" w:color="auto"/>
              </w:divBdr>
              <w:divsChild>
                <w:div w:id="1119836397">
                  <w:marLeft w:val="0"/>
                  <w:marRight w:val="0"/>
                  <w:marTop w:val="0"/>
                  <w:marBottom w:val="0"/>
                  <w:divBdr>
                    <w:top w:val="none" w:sz="0" w:space="0" w:color="auto"/>
                    <w:left w:val="none" w:sz="0" w:space="0" w:color="auto"/>
                    <w:bottom w:val="none" w:sz="0" w:space="0" w:color="auto"/>
                    <w:right w:val="none" w:sz="0" w:space="0" w:color="auto"/>
                  </w:divBdr>
                </w:div>
              </w:divsChild>
            </w:div>
            <w:div w:id="20405228">
              <w:marLeft w:val="0"/>
              <w:marRight w:val="0"/>
              <w:marTop w:val="0"/>
              <w:marBottom w:val="0"/>
              <w:divBdr>
                <w:top w:val="none" w:sz="0" w:space="0" w:color="auto"/>
                <w:left w:val="none" w:sz="0" w:space="0" w:color="auto"/>
                <w:bottom w:val="none" w:sz="0" w:space="0" w:color="auto"/>
                <w:right w:val="none" w:sz="0" w:space="0" w:color="auto"/>
              </w:divBdr>
              <w:divsChild>
                <w:div w:id="2042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060">
      <w:bodyDiv w:val="1"/>
      <w:marLeft w:val="0"/>
      <w:marRight w:val="0"/>
      <w:marTop w:val="0"/>
      <w:marBottom w:val="0"/>
      <w:divBdr>
        <w:top w:val="none" w:sz="0" w:space="0" w:color="auto"/>
        <w:left w:val="none" w:sz="0" w:space="0" w:color="auto"/>
        <w:bottom w:val="none" w:sz="0" w:space="0" w:color="auto"/>
        <w:right w:val="none" w:sz="0" w:space="0" w:color="auto"/>
      </w:divBdr>
      <w:divsChild>
        <w:div w:id="317811597">
          <w:marLeft w:val="0"/>
          <w:marRight w:val="0"/>
          <w:marTop w:val="0"/>
          <w:marBottom w:val="0"/>
          <w:divBdr>
            <w:top w:val="none" w:sz="0" w:space="0" w:color="auto"/>
            <w:left w:val="none" w:sz="0" w:space="0" w:color="auto"/>
            <w:bottom w:val="none" w:sz="0" w:space="0" w:color="auto"/>
            <w:right w:val="none" w:sz="0" w:space="0" w:color="auto"/>
          </w:divBdr>
          <w:divsChild>
            <w:div w:id="2099281729">
              <w:marLeft w:val="0"/>
              <w:marRight w:val="0"/>
              <w:marTop w:val="0"/>
              <w:marBottom w:val="0"/>
              <w:divBdr>
                <w:top w:val="none" w:sz="0" w:space="0" w:color="auto"/>
                <w:left w:val="none" w:sz="0" w:space="0" w:color="auto"/>
                <w:bottom w:val="none" w:sz="0" w:space="0" w:color="auto"/>
                <w:right w:val="none" w:sz="0" w:space="0" w:color="auto"/>
              </w:divBdr>
              <w:divsChild>
                <w:div w:id="685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377">
      <w:bodyDiv w:val="1"/>
      <w:marLeft w:val="0"/>
      <w:marRight w:val="0"/>
      <w:marTop w:val="0"/>
      <w:marBottom w:val="0"/>
      <w:divBdr>
        <w:top w:val="none" w:sz="0" w:space="0" w:color="auto"/>
        <w:left w:val="none" w:sz="0" w:space="0" w:color="auto"/>
        <w:bottom w:val="none" w:sz="0" w:space="0" w:color="auto"/>
        <w:right w:val="none" w:sz="0" w:space="0" w:color="auto"/>
      </w:divBdr>
      <w:divsChild>
        <w:div w:id="1828092421">
          <w:marLeft w:val="0"/>
          <w:marRight w:val="0"/>
          <w:marTop w:val="0"/>
          <w:marBottom w:val="0"/>
          <w:divBdr>
            <w:top w:val="none" w:sz="0" w:space="0" w:color="auto"/>
            <w:left w:val="none" w:sz="0" w:space="0" w:color="auto"/>
            <w:bottom w:val="none" w:sz="0" w:space="0" w:color="auto"/>
            <w:right w:val="none" w:sz="0" w:space="0" w:color="auto"/>
          </w:divBdr>
          <w:divsChild>
            <w:div w:id="375159913">
              <w:marLeft w:val="0"/>
              <w:marRight w:val="0"/>
              <w:marTop w:val="0"/>
              <w:marBottom w:val="0"/>
              <w:divBdr>
                <w:top w:val="none" w:sz="0" w:space="0" w:color="auto"/>
                <w:left w:val="none" w:sz="0" w:space="0" w:color="auto"/>
                <w:bottom w:val="none" w:sz="0" w:space="0" w:color="auto"/>
                <w:right w:val="none" w:sz="0" w:space="0" w:color="auto"/>
              </w:divBdr>
              <w:divsChild>
                <w:div w:id="17840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7451">
      <w:bodyDiv w:val="1"/>
      <w:marLeft w:val="0"/>
      <w:marRight w:val="0"/>
      <w:marTop w:val="0"/>
      <w:marBottom w:val="0"/>
      <w:divBdr>
        <w:top w:val="none" w:sz="0" w:space="0" w:color="auto"/>
        <w:left w:val="none" w:sz="0" w:space="0" w:color="auto"/>
        <w:bottom w:val="none" w:sz="0" w:space="0" w:color="auto"/>
        <w:right w:val="none" w:sz="0" w:space="0" w:color="auto"/>
      </w:divBdr>
      <w:divsChild>
        <w:div w:id="474833318">
          <w:marLeft w:val="0"/>
          <w:marRight w:val="0"/>
          <w:marTop w:val="0"/>
          <w:marBottom w:val="0"/>
          <w:divBdr>
            <w:top w:val="none" w:sz="0" w:space="0" w:color="auto"/>
            <w:left w:val="none" w:sz="0" w:space="0" w:color="auto"/>
            <w:bottom w:val="none" w:sz="0" w:space="0" w:color="auto"/>
            <w:right w:val="none" w:sz="0" w:space="0" w:color="auto"/>
          </w:divBdr>
          <w:divsChild>
            <w:div w:id="1186140505">
              <w:marLeft w:val="0"/>
              <w:marRight w:val="0"/>
              <w:marTop w:val="0"/>
              <w:marBottom w:val="0"/>
              <w:divBdr>
                <w:top w:val="none" w:sz="0" w:space="0" w:color="auto"/>
                <w:left w:val="none" w:sz="0" w:space="0" w:color="auto"/>
                <w:bottom w:val="none" w:sz="0" w:space="0" w:color="auto"/>
                <w:right w:val="none" w:sz="0" w:space="0" w:color="auto"/>
              </w:divBdr>
              <w:divsChild>
                <w:div w:id="1458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27885">
      <w:bodyDiv w:val="1"/>
      <w:marLeft w:val="0"/>
      <w:marRight w:val="0"/>
      <w:marTop w:val="0"/>
      <w:marBottom w:val="0"/>
      <w:divBdr>
        <w:top w:val="none" w:sz="0" w:space="0" w:color="auto"/>
        <w:left w:val="none" w:sz="0" w:space="0" w:color="auto"/>
        <w:bottom w:val="none" w:sz="0" w:space="0" w:color="auto"/>
        <w:right w:val="none" w:sz="0" w:space="0" w:color="auto"/>
      </w:divBdr>
      <w:divsChild>
        <w:div w:id="49545851">
          <w:marLeft w:val="0"/>
          <w:marRight w:val="0"/>
          <w:marTop w:val="0"/>
          <w:marBottom w:val="0"/>
          <w:divBdr>
            <w:top w:val="none" w:sz="0" w:space="0" w:color="auto"/>
            <w:left w:val="none" w:sz="0" w:space="0" w:color="auto"/>
            <w:bottom w:val="none" w:sz="0" w:space="0" w:color="auto"/>
            <w:right w:val="none" w:sz="0" w:space="0" w:color="auto"/>
          </w:divBdr>
          <w:divsChild>
            <w:div w:id="119108910">
              <w:marLeft w:val="0"/>
              <w:marRight w:val="0"/>
              <w:marTop w:val="0"/>
              <w:marBottom w:val="0"/>
              <w:divBdr>
                <w:top w:val="none" w:sz="0" w:space="0" w:color="auto"/>
                <w:left w:val="none" w:sz="0" w:space="0" w:color="auto"/>
                <w:bottom w:val="none" w:sz="0" w:space="0" w:color="auto"/>
                <w:right w:val="none" w:sz="0" w:space="0" w:color="auto"/>
              </w:divBdr>
              <w:divsChild>
                <w:div w:id="1844465179">
                  <w:marLeft w:val="0"/>
                  <w:marRight w:val="0"/>
                  <w:marTop w:val="0"/>
                  <w:marBottom w:val="0"/>
                  <w:divBdr>
                    <w:top w:val="none" w:sz="0" w:space="0" w:color="auto"/>
                    <w:left w:val="none" w:sz="0" w:space="0" w:color="auto"/>
                    <w:bottom w:val="none" w:sz="0" w:space="0" w:color="auto"/>
                    <w:right w:val="none" w:sz="0" w:space="0" w:color="auto"/>
                  </w:divBdr>
                  <w:divsChild>
                    <w:div w:id="8483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7299">
      <w:bodyDiv w:val="1"/>
      <w:marLeft w:val="0"/>
      <w:marRight w:val="0"/>
      <w:marTop w:val="0"/>
      <w:marBottom w:val="0"/>
      <w:divBdr>
        <w:top w:val="none" w:sz="0" w:space="0" w:color="auto"/>
        <w:left w:val="none" w:sz="0" w:space="0" w:color="auto"/>
        <w:bottom w:val="none" w:sz="0" w:space="0" w:color="auto"/>
        <w:right w:val="none" w:sz="0" w:space="0" w:color="auto"/>
      </w:divBdr>
      <w:divsChild>
        <w:div w:id="1255018789">
          <w:marLeft w:val="0"/>
          <w:marRight w:val="0"/>
          <w:marTop w:val="0"/>
          <w:marBottom w:val="0"/>
          <w:divBdr>
            <w:top w:val="none" w:sz="0" w:space="0" w:color="auto"/>
            <w:left w:val="none" w:sz="0" w:space="0" w:color="auto"/>
            <w:bottom w:val="none" w:sz="0" w:space="0" w:color="auto"/>
            <w:right w:val="none" w:sz="0" w:space="0" w:color="auto"/>
          </w:divBdr>
          <w:divsChild>
            <w:div w:id="135413496">
              <w:marLeft w:val="0"/>
              <w:marRight w:val="0"/>
              <w:marTop w:val="0"/>
              <w:marBottom w:val="0"/>
              <w:divBdr>
                <w:top w:val="none" w:sz="0" w:space="0" w:color="auto"/>
                <w:left w:val="none" w:sz="0" w:space="0" w:color="auto"/>
                <w:bottom w:val="none" w:sz="0" w:space="0" w:color="auto"/>
                <w:right w:val="none" w:sz="0" w:space="0" w:color="auto"/>
              </w:divBdr>
              <w:divsChild>
                <w:div w:id="2041473115">
                  <w:marLeft w:val="0"/>
                  <w:marRight w:val="0"/>
                  <w:marTop w:val="0"/>
                  <w:marBottom w:val="0"/>
                  <w:divBdr>
                    <w:top w:val="none" w:sz="0" w:space="0" w:color="auto"/>
                    <w:left w:val="none" w:sz="0" w:space="0" w:color="auto"/>
                    <w:bottom w:val="none" w:sz="0" w:space="0" w:color="auto"/>
                    <w:right w:val="none" w:sz="0" w:space="0" w:color="auto"/>
                  </w:divBdr>
                  <w:divsChild>
                    <w:div w:id="154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28684">
      <w:bodyDiv w:val="1"/>
      <w:marLeft w:val="0"/>
      <w:marRight w:val="0"/>
      <w:marTop w:val="0"/>
      <w:marBottom w:val="0"/>
      <w:divBdr>
        <w:top w:val="none" w:sz="0" w:space="0" w:color="auto"/>
        <w:left w:val="none" w:sz="0" w:space="0" w:color="auto"/>
        <w:bottom w:val="none" w:sz="0" w:space="0" w:color="auto"/>
        <w:right w:val="none" w:sz="0" w:space="0" w:color="auto"/>
      </w:divBdr>
      <w:divsChild>
        <w:div w:id="682130055">
          <w:marLeft w:val="0"/>
          <w:marRight w:val="0"/>
          <w:marTop w:val="0"/>
          <w:marBottom w:val="0"/>
          <w:divBdr>
            <w:top w:val="none" w:sz="0" w:space="0" w:color="auto"/>
            <w:left w:val="none" w:sz="0" w:space="0" w:color="auto"/>
            <w:bottom w:val="none" w:sz="0" w:space="0" w:color="auto"/>
            <w:right w:val="none" w:sz="0" w:space="0" w:color="auto"/>
          </w:divBdr>
          <w:divsChild>
            <w:div w:id="529537807">
              <w:marLeft w:val="0"/>
              <w:marRight w:val="0"/>
              <w:marTop w:val="0"/>
              <w:marBottom w:val="0"/>
              <w:divBdr>
                <w:top w:val="none" w:sz="0" w:space="0" w:color="auto"/>
                <w:left w:val="none" w:sz="0" w:space="0" w:color="auto"/>
                <w:bottom w:val="none" w:sz="0" w:space="0" w:color="auto"/>
                <w:right w:val="none" w:sz="0" w:space="0" w:color="auto"/>
              </w:divBdr>
              <w:divsChild>
                <w:div w:id="19564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20033">
      <w:bodyDiv w:val="1"/>
      <w:marLeft w:val="0"/>
      <w:marRight w:val="0"/>
      <w:marTop w:val="0"/>
      <w:marBottom w:val="0"/>
      <w:divBdr>
        <w:top w:val="none" w:sz="0" w:space="0" w:color="auto"/>
        <w:left w:val="none" w:sz="0" w:space="0" w:color="auto"/>
        <w:bottom w:val="none" w:sz="0" w:space="0" w:color="auto"/>
        <w:right w:val="none" w:sz="0" w:space="0" w:color="auto"/>
      </w:divBdr>
      <w:divsChild>
        <w:div w:id="847138599">
          <w:marLeft w:val="0"/>
          <w:marRight w:val="0"/>
          <w:marTop w:val="0"/>
          <w:marBottom w:val="0"/>
          <w:divBdr>
            <w:top w:val="none" w:sz="0" w:space="0" w:color="auto"/>
            <w:left w:val="none" w:sz="0" w:space="0" w:color="auto"/>
            <w:bottom w:val="none" w:sz="0" w:space="0" w:color="auto"/>
            <w:right w:val="none" w:sz="0" w:space="0" w:color="auto"/>
          </w:divBdr>
          <w:divsChild>
            <w:div w:id="287587917">
              <w:marLeft w:val="0"/>
              <w:marRight w:val="0"/>
              <w:marTop w:val="0"/>
              <w:marBottom w:val="0"/>
              <w:divBdr>
                <w:top w:val="none" w:sz="0" w:space="0" w:color="auto"/>
                <w:left w:val="none" w:sz="0" w:space="0" w:color="auto"/>
                <w:bottom w:val="none" w:sz="0" w:space="0" w:color="auto"/>
                <w:right w:val="none" w:sz="0" w:space="0" w:color="auto"/>
              </w:divBdr>
              <w:divsChild>
                <w:div w:id="7203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811">
      <w:bodyDiv w:val="1"/>
      <w:marLeft w:val="0"/>
      <w:marRight w:val="0"/>
      <w:marTop w:val="0"/>
      <w:marBottom w:val="0"/>
      <w:divBdr>
        <w:top w:val="none" w:sz="0" w:space="0" w:color="auto"/>
        <w:left w:val="none" w:sz="0" w:space="0" w:color="auto"/>
        <w:bottom w:val="none" w:sz="0" w:space="0" w:color="auto"/>
        <w:right w:val="none" w:sz="0" w:space="0" w:color="auto"/>
      </w:divBdr>
      <w:divsChild>
        <w:div w:id="606426079">
          <w:marLeft w:val="0"/>
          <w:marRight w:val="0"/>
          <w:marTop w:val="0"/>
          <w:marBottom w:val="0"/>
          <w:divBdr>
            <w:top w:val="none" w:sz="0" w:space="0" w:color="auto"/>
            <w:left w:val="none" w:sz="0" w:space="0" w:color="auto"/>
            <w:bottom w:val="none" w:sz="0" w:space="0" w:color="auto"/>
            <w:right w:val="none" w:sz="0" w:space="0" w:color="auto"/>
          </w:divBdr>
          <w:divsChild>
            <w:div w:id="1733696465">
              <w:marLeft w:val="0"/>
              <w:marRight w:val="0"/>
              <w:marTop w:val="0"/>
              <w:marBottom w:val="0"/>
              <w:divBdr>
                <w:top w:val="none" w:sz="0" w:space="0" w:color="auto"/>
                <w:left w:val="none" w:sz="0" w:space="0" w:color="auto"/>
                <w:bottom w:val="none" w:sz="0" w:space="0" w:color="auto"/>
                <w:right w:val="none" w:sz="0" w:space="0" w:color="auto"/>
              </w:divBdr>
              <w:divsChild>
                <w:div w:id="504052469">
                  <w:marLeft w:val="0"/>
                  <w:marRight w:val="0"/>
                  <w:marTop w:val="0"/>
                  <w:marBottom w:val="0"/>
                  <w:divBdr>
                    <w:top w:val="none" w:sz="0" w:space="0" w:color="auto"/>
                    <w:left w:val="none" w:sz="0" w:space="0" w:color="auto"/>
                    <w:bottom w:val="none" w:sz="0" w:space="0" w:color="auto"/>
                    <w:right w:val="none" w:sz="0" w:space="0" w:color="auto"/>
                  </w:divBdr>
                  <w:divsChild>
                    <w:div w:id="3784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2119">
      <w:bodyDiv w:val="1"/>
      <w:marLeft w:val="0"/>
      <w:marRight w:val="0"/>
      <w:marTop w:val="0"/>
      <w:marBottom w:val="0"/>
      <w:divBdr>
        <w:top w:val="none" w:sz="0" w:space="0" w:color="auto"/>
        <w:left w:val="none" w:sz="0" w:space="0" w:color="auto"/>
        <w:bottom w:val="none" w:sz="0" w:space="0" w:color="auto"/>
        <w:right w:val="none" w:sz="0" w:space="0" w:color="auto"/>
      </w:divBdr>
      <w:divsChild>
        <w:div w:id="134758416">
          <w:marLeft w:val="0"/>
          <w:marRight w:val="0"/>
          <w:marTop w:val="0"/>
          <w:marBottom w:val="0"/>
          <w:divBdr>
            <w:top w:val="none" w:sz="0" w:space="0" w:color="auto"/>
            <w:left w:val="none" w:sz="0" w:space="0" w:color="auto"/>
            <w:bottom w:val="none" w:sz="0" w:space="0" w:color="auto"/>
            <w:right w:val="none" w:sz="0" w:space="0" w:color="auto"/>
          </w:divBdr>
          <w:divsChild>
            <w:div w:id="180441684">
              <w:marLeft w:val="0"/>
              <w:marRight w:val="0"/>
              <w:marTop w:val="0"/>
              <w:marBottom w:val="0"/>
              <w:divBdr>
                <w:top w:val="none" w:sz="0" w:space="0" w:color="auto"/>
                <w:left w:val="none" w:sz="0" w:space="0" w:color="auto"/>
                <w:bottom w:val="none" w:sz="0" w:space="0" w:color="auto"/>
                <w:right w:val="none" w:sz="0" w:space="0" w:color="auto"/>
              </w:divBdr>
              <w:divsChild>
                <w:div w:id="1599409323">
                  <w:marLeft w:val="0"/>
                  <w:marRight w:val="0"/>
                  <w:marTop w:val="0"/>
                  <w:marBottom w:val="0"/>
                  <w:divBdr>
                    <w:top w:val="none" w:sz="0" w:space="0" w:color="auto"/>
                    <w:left w:val="none" w:sz="0" w:space="0" w:color="auto"/>
                    <w:bottom w:val="none" w:sz="0" w:space="0" w:color="auto"/>
                    <w:right w:val="none" w:sz="0" w:space="0" w:color="auto"/>
                  </w:divBdr>
                  <w:divsChild>
                    <w:div w:id="1816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3796">
      <w:bodyDiv w:val="1"/>
      <w:marLeft w:val="0"/>
      <w:marRight w:val="0"/>
      <w:marTop w:val="0"/>
      <w:marBottom w:val="0"/>
      <w:divBdr>
        <w:top w:val="none" w:sz="0" w:space="0" w:color="auto"/>
        <w:left w:val="none" w:sz="0" w:space="0" w:color="auto"/>
        <w:bottom w:val="none" w:sz="0" w:space="0" w:color="auto"/>
        <w:right w:val="none" w:sz="0" w:space="0" w:color="auto"/>
      </w:divBdr>
      <w:divsChild>
        <w:div w:id="1266578722">
          <w:marLeft w:val="0"/>
          <w:marRight w:val="0"/>
          <w:marTop w:val="0"/>
          <w:marBottom w:val="0"/>
          <w:divBdr>
            <w:top w:val="none" w:sz="0" w:space="0" w:color="auto"/>
            <w:left w:val="none" w:sz="0" w:space="0" w:color="auto"/>
            <w:bottom w:val="none" w:sz="0" w:space="0" w:color="auto"/>
            <w:right w:val="none" w:sz="0" w:space="0" w:color="auto"/>
          </w:divBdr>
          <w:divsChild>
            <w:div w:id="2142919822">
              <w:marLeft w:val="0"/>
              <w:marRight w:val="0"/>
              <w:marTop w:val="0"/>
              <w:marBottom w:val="0"/>
              <w:divBdr>
                <w:top w:val="none" w:sz="0" w:space="0" w:color="auto"/>
                <w:left w:val="none" w:sz="0" w:space="0" w:color="auto"/>
                <w:bottom w:val="none" w:sz="0" w:space="0" w:color="auto"/>
                <w:right w:val="none" w:sz="0" w:space="0" w:color="auto"/>
              </w:divBdr>
              <w:divsChild>
                <w:div w:id="229582333">
                  <w:marLeft w:val="0"/>
                  <w:marRight w:val="0"/>
                  <w:marTop w:val="0"/>
                  <w:marBottom w:val="0"/>
                  <w:divBdr>
                    <w:top w:val="none" w:sz="0" w:space="0" w:color="auto"/>
                    <w:left w:val="none" w:sz="0" w:space="0" w:color="auto"/>
                    <w:bottom w:val="none" w:sz="0" w:space="0" w:color="auto"/>
                    <w:right w:val="none" w:sz="0" w:space="0" w:color="auto"/>
                  </w:divBdr>
                  <w:divsChild>
                    <w:div w:id="13978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5164">
      <w:bodyDiv w:val="1"/>
      <w:marLeft w:val="0"/>
      <w:marRight w:val="0"/>
      <w:marTop w:val="0"/>
      <w:marBottom w:val="0"/>
      <w:divBdr>
        <w:top w:val="none" w:sz="0" w:space="0" w:color="auto"/>
        <w:left w:val="none" w:sz="0" w:space="0" w:color="auto"/>
        <w:bottom w:val="none" w:sz="0" w:space="0" w:color="auto"/>
        <w:right w:val="none" w:sz="0" w:space="0" w:color="auto"/>
      </w:divBdr>
      <w:divsChild>
        <w:div w:id="1280643148">
          <w:marLeft w:val="0"/>
          <w:marRight w:val="0"/>
          <w:marTop w:val="0"/>
          <w:marBottom w:val="0"/>
          <w:divBdr>
            <w:top w:val="none" w:sz="0" w:space="0" w:color="auto"/>
            <w:left w:val="none" w:sz="0" w:space="0" w:color="auto"/>
            <w:bottom w:val="none" w:sz="0" w:space="0" w:color="auto"/>
            <w:right w:val="none" w:sz="0" w:space="0" w:color="auto"/>
          </w:divBdr>
          <w:divsChild>
            <w:div w:id="482088360">
              <w:marLeft w:val="0"/>
              <w:marRight w:val="0"/>
              <w:marTop w:val="0"/>
              <w:marBottom w:val="0"/>
              <w:divBdr>
                <w:top w:val="none" w:sz="0" w:space="0" w:color="auto"/>
                <w:left w:val="none" w:sz="0" w:space="0" w:color="auto"/>
                <w:bottom w:val="none" w:sz="0" w:space="0" w:color="auto"/>
                <w:right w:val="none" w:sz="0" w:space="0" w:color="auto"/>
              </w:divBdr>
              <w:divsChild>
                <w:div w:id="5279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4580">
      <w:bodyDiv w:val="1"/>
      <w:marLeft w:val="0"/>
      <w:marRight w:val="0"/>
      <w:marTop w:val="0"/>
      <w:marBottom w:val="0"/>
      <w:divBdr>
        <w:top w:val="none" w:sz="0" w:space="0" w:color="auto"/>
        <w:left w:val="none" w:sz="0" w:space="0" w:color="auto"/>
        <w:bottom w:val="none" w:sz="0" w:space="0" w:color="auto"/>
        <w:right w:val="none" w:sz="0" w:space="0" w:color="auto"/>
      </w:divBdr>
      <w:divsChild>
        <w:div w:id="133455069">
          <w:marLeft w:val="0"/>
          <w:marRight w:val="0"/>
          <w:marTop w:val="0"/>
          <w:marBottom w:val="0"/>
          <w:divBdr>
            <w:top w:val="none" w:sz="0" w:space="0" w:color="auto"/>
            <w:left w:val="none" w:sz="0" w:space="0" w:color="auto"/>
            <w:bottom w:val="none" w:sz="0" w:space="0" w:color="auto"/>
            <w:right w:val="none" w:sz="0" w:space="0" w:color="auto"/>
          </w:divBdr>
          <w:divsChild>
            <w:div w:id="1768379778">
              <w:marLeft w:val="0"/>
              <w:marRight w:val="0"/>
              <w:marTop w:val="0"/>
              <w:marBottom w:val="0"/>
              <w:divBdr>
                <w:top w:val="none" w:sz="0" w:space="0" w:color="auto"/>
                <w:left w:val="none" w:sz="0" w:space="0" w:color="auto"/>
                <w:bottom w:val="none" w:sz="0" w:space="0" w:color="auto"/>
                <w:right w:val="none" w:sz="0" w:space="0" w:color="auto"/>
              </w:divBdr>
              <w:divsChild>
                <w:div w:id="15957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10426">
      <w:bodyDiv w:val="1"/>
      <w:marLeft w:val="0"/>
      <w:marRight w:val="0"/>
      <w:marTop w:val="0"/>
      <w:marBottom w:val="0"/>
      <w:divBdr>
        <w:top w:val="none" w:sz="0" w:space="0" w:color="auto"/>
        <w:left w:val="none" w:sz="0" w:space="0" w:color="auto"/>
        <w:bottom w:val="none" w:sz="0" w:space="0" w:color="auto"/>
        <w:right w:val="none" w:sz="0" w:space="0" w:color="auto"/>
      </w:divBdr>
      <w:divsChild>
        <w:div w:id="1118336233">
          <w:marLeft w:val="0"/>
          <w:marRight w:val="0"/>
          <w:marTop w:val="0"/>
          <w:marBottom w:val="0"/>
          <w:divBdr>
            <w:top w:val="none" w:sz="0" w:space="0" w:color="auto"/>
            <w:left w:val="none" w:sz="0" w:space="0" w:color="auto"/>
            <w:bottom w:val="none" w:sz="0" w:space="0" w:color="auto"/>
            <w:right w:val="none" w:sz="0" w:space="0" w:color="auto"/>
          </w:divBdr>
          <w:divsChild>
            <w:div w:id="1466044969">
              <w:marLeft w:val="0"/>
              <w:marRight w:val="0"/>
              <w:marTop w:val="0"/>
              <w:marBottom w:val="0"/>
              <w:divBdr>
                <w:top w:val="none" w:sz="0" w:space="0" w:color="auto"/>
                <w:left w:val="none" w:sz="0" w:space="0" w:color="auto"/>
                <w:bottom w:val="none" w:sz="0" w:space="0" w:color="auto"/>
                <w:right w:val="none" w:sz="0" w:space="0" w:color="auto"/>
              </w:divBdr>
              <w:divsChild>
                <w:div w:id="40519614">
                  <w:marLeft w:val="0"/>
                  <w:marRight w:val="0"/>
                  <w:marTop w:val="0"/>
                  <w:marBottom w:val="0"/>
                  <w:divBdr>
                    <w:top w:val="none" w:sz="0" w:space="0" w:color="auto"/>
                    <w:left w:val="none" w:sz="0" w:space="0" w:color="auto"/>
                    <w:bottom w:val="none" w:sz="0" w:space="0" w:color="auto"/>
                    <w:right w:val="none" w:sz="0" w:space="0" w:color="auto"/>
                  </w:divBdr>
                  <w:divsChild>
                    <w:div w:id="2434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37154">
      <w:bodyDiv w:val="1"/>
      <w:marLeft w:val="0"/>
      <w:marRight w:val="0"/>
      <w:marTop w:val="0"/>
      <w:marBottom w:val="0"/>
      <w:divBdr>
        <w:top w:val="none" w:sz="0" w:space="0" w:color="auto"/>
        <w:left w:val="none" w:sz="0" w:space="0" w:color="auto"/>
        <w:bottom w:val="none" w:sz="0" w:space="0" w:color="auto"/>
        <w:right w:val="none" w:sz="0" w:space="0" w:color="auto"/>
      </w:divBdr>
      <w:divsChild>
        <w:div w:id="1205679323">
          <w:marLeft w:val="0"/>
          <w:marRight w:val="0"/>
          <w:marTop w:val="0"/>
          <w:marBottom w:val="0"/>
          <w:divBdr>
            <w:top w:val="none" w:sz="0" w:space="0" w:color="auto"/>
            <w:left w:val="none" w:sz="0" w:space="0" w:color="auto"/>
            <w:bottom w:val="none" w:sz="0" w:space="0" w:color="auto"/>
            <w:right w:val="none" w:sz="0" w:space="0" w:color="auto"/>
          </w:divBdr>
          <w:divsChild>
            <w:div w:id="713240081">
              <w:marLeft w:val="0"/>
              <w:marRight w:val="0"/>
              <w:marTop w:val="0"/>
              <w:marBottom w:val="0"/>
              <w:divBdr>
                <w:top w:val="none" w:sz="0" w:space="0" w:color="auto"/>
                <w:left w:val="none" w:sz="0" w:space="0" w:color="auto"/>
                <w:bottom w:val="none" w:sz="0" w:space="0" w:color="auto"/>
                <w:right w:val="none" w:sz="0" w:space="0" w:color="auto"/>
              </w:divBdr>
              <w:divsChild>
                <w:div w:id="11701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6575">
      <w:bodyDiv w:val="1"/>
      <w:marLeft w:val="0"/>
      <w:marRight w:val="0"/>
      <w:marTop w:val="0"/>
      <w:marBottom w:val="0"/>
      <w:divBdr>
        <w:top w:val="none" w:sz="0" w:space="0" w:color="auto"/>
        <w:left w:val="none" w:sz="0" w:space="0" w:color="auto"/>
        <w:bottom w:val="none" w:sz="0" w:space="0" w:color="auto"/>
        <w:right w:val="none" w:sz="0" w:space="0" w:color="auto"/>
      </w:divBdr>
      <w:divsChild>
        <w:div w:id="964849306">
          <w:marLeft w:val="0"/>
          <w:marRight w:val="0"/>
          <w:marTop w:val="0"/>
          <w:marBottom w:val="0"/>
          <w:divBdr>
            <w:top w:val="none" w:sz="0" w:space="0" w:color="auto"/>
            <w:left w:val="none" w:sz="0" w:space="0" w:color="auto"/>
            <w:bottom w:val="none" w:sz="0" w:space="0" w:color="auto"/>
            <w:right w:val="none" w:sz="0" w:space="0" w:color="auto"/>
          </w:divBdr>
          <w:divsChild>
            <w:div w:id="503786400">
              <w:marLeft w:val="0"/>
              <w:marRight w:val="0"/>
              <w:marTop w:val="0"/>
              <w:marBottom w:val="0"/>
              <w:divBdr>
                <w:top w:val="none" w:sz="0" w:space="0" w:color="auto"/>
                <w:left w:val="none" w:sz="0" w:space="0" w:color="auto"/>
                <w:bottom w:val="none" w:sz="0" w:space="0" w:color="auto"/>
                <w:right w:val="none" w:sz="0" w:space="0" w:color="auto"/>
              </w:divBdr>
              <w:divsChild>
                <w:div w:id="560405917">
                  <w:marLeft w:val="0"/>
                  <w:marRight w:val="0"/>
                  <w:marTop w:val="0"/>
                  <w:marBottom w:val="0"/>
                  <w:divBdr>
                    <w:top w:val="none" w:sz="0" w:space="0" w:color="auto"/>
                    <w:left w:val="none" w:sz="0" w:space="0" w:color="auto"/>
                    <w:bottom w:val="none" w:sz="0" w:space="0" w:color="auto"/>
                    <w:right w:val="none" w:sz="0" w:space="0" w:color="auto"/>
                  </w:divBdr>
                  <w:divsChild>
                    <w:div w:id="8751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66805">
      <w:bodyDiv w:val="1"/>
      <w:marLeft w:val="0"/>
      <w:marRight w:val="0"/>
      <w:marTop w:val="0"/>
      <w:marBottom w:val="0"/>
      <w:divBdr>
        <w:top w:val="none" w:sz="0" w:space="0" w:color="auto"/>
        <w:left w:val="none" w:sz="0" w:space="0" w:color="auto"/>
        <w:bottom w:val="none" w:sz="0" w:space="0" w:color="auto"/>
        <w:right w:val="none" w:sz="0" w:space="0" w:color="auto"/>
      </w:divBdr>
      <w:divsChild>
        <w:div w:id="770901037">
          <w:marLeft w:val="0"/>
          <w:marRight w:val="0"/>
          <w:marTop w:val="0"/>
          <w:marBottom w:val="0"/>
          <w:divBdr>
            <w:top w:val="none" w:sz="0" w:space="0" w:color="auto"/>
            <w:left w:val="none" w:sz="0" w:space="0" w:color="auto"/>
            <w:bottom w:val="none" w:sz="0" w:space="0" w:color="auto"/>
            <w:right w:val="none" w:sz="0" w:space="0" w:color="auto"/>
          </w:divBdr>
          <w:divsChild>
            <w:div w:id="1500344959">
              <w:marLeft w:val="0"/>
              <w:marRight w:val="0"/>
              <w:marTop w:val="0"/>
              <w:marBottom w:val="0"/>
              <w:divBdr>
                <w:top w:val="none" w:sz="0" w:space="0" w:color="auto"/>
                <w:left w:val="none" w:sz="0" w:space="0" w:color="auto"/>
                <w:bottom w:val="none" w:sz="0" w:space="0" w:color="auto"/>
                <w:right w:val="none" w:sz="0" w:space="0" w:color="auto"/>
              </w:divBdr>
              <w:divsChild>
                <w:div w:id="14690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5806">
      <w:bodyDiv w:val="1"/>
      <w:marLeft w:val="0"/>
      <w:marRight w:val="0"/>
      <w:marTop w:val="0"/>
      <w:marBottom w:val="0"/>
      <w:divBdr>
        <w:top w:val="none" w:sz="0" w:space="0" w:color="auto"/>
        <w:left w:val="none" w:sz="0" w:space="0" w:color="auto"/>
        <w:bottom w:val="none" w:sz="0" w:space="0" w:color="auto"/>
        <w:right w:val="none" w:sz="0" w:space="0" w:color="auto"/>
      </w:divBdr>
      <w:divsChild>
        <w:div w:id="1969698294">
          <w:marLeft w:val="0"/>
          <w:marRight w:val="0"/>
          <w:marTop w:val="0"/>
          <w:marBottom w:val="0"/>
          <w:divBdr>
            <w:top w:val="none" w:sz="0" w:space="0" w:color="auto"/>
            <w:left w:val="none" w:sz="0" w:space="0" w:color="auto"/>
            <w:bottom w:val="none" w:sz="0" w:space="0" w:color="auto"/>
            <w:right w:val="none" w:sz="0" w:space="0" w:color="auto"/>
          </w:divBdr>
          <w:divsChild>
            <w:div w:id="1288001672">
              <w:marLeft w:val="0"/>
              <w:marRight w:val="0"/>
              <w:marTop w:val="0"/>
              <w:marBottom w:val="0"/>
              <w:divBdr>
                <w:top w:val="none" w:sz="0" w:space="0" w:color="auto"/>
                <w:left w:val="none" w:sz="0" w:space="0" w:color="auto"/>
                <w:bottom w:val="none" w:sz="0" w:space="0" w:color="auto"/>
                <w:right w:val="none" w:sz="0" w:space="0" w:color="auto"/>
              </w:divBdr>
              <w:divsChild>
                <w:div w:id="7946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0846">
      <w:bodyDiv w:val="1"/>
      <w:marLeft w:val="0"/>
      <w:marRight w:val="0"/>
      <w:marTop w:val="0"/>
      <w:marBottom w:val="0"/>
      <w:divBdr>
        <w:top w:val="none" w:sz="0" w:space="0" w:color="auto"/>
        <w:left w:val="none" w:sz="0" w:space="0" w:color="auto"/>
        <w:bottom w:val="none" w:sz="0" w:space="0" w:color="auto"/>
        <w:right w:val="none" w:sz="0" w:space="0" w:color="auto"/>
      </w:divBdr>
      <w:divsChild>
        <w:div w:id="1350832091">
          <w:marLeft w:val="0"/>
          <w:marRight w:val="0"/>
          <w:marTop w:val="0"/>
          <w:marBottom w:val="0"/>
          <w:divBdr>
            <w:top w:val="none" w:sz="0" w:space="0" w:color="auto"/>
            <w:left w:val="none" w:sz="0" w:space="0" w:color="auto"/>
            <w:bottom w:val="none" w:sz="0" w:space="0" w:color="auto"/>
            <w:right w:val="none" w:sz="0" w:space="0" w:color="auto"/>
          </w:divBdr>
          <w:divsChild>
            <w:div w:id="1598368880">
              <w:marLeft w:val="0"/>
              <w:marRight w:val="0"/>
              <w:marTop w:val="0"/>
              <w:marBottom w:val="0"/>
              <w:divBdr>
                <w:top w:val="none" w:sz="0" w:space="0" w:color="auto"/>
                <w:left w:val="none" w:sz="0" w:space="0" w:color="auto"/>
                <w:bottom w:val="none" w:sz="0" w:space="0" w:color="auto"/>
                <w:right w:val="none" w:sz="0" w:space="0" w:color="auto"/>
              </w:divBdr>
              <w:divsChild>
                <w:div w:id="469590262">
                  <w:marLeft w:val="0"/>
                  <w:marRight w:val="0"/>
                  <w:marTop w:val="0"/>
                  <w:marBottom w:val="0"/>
                  <w:divBdr>
                    <w:top w:val="none" w:sz="0" w:space="0" w:color="auto"/>
                    <w:left w:val="none" w:sz="0" w:space="0" w:color="auto"/>
                    <w:bottom w:val="none" w:sz="0" w:space="0" w:color="auto"/>
                    <w:right w:val="none" w:sz="0" w:space="0" w:color="auto"/>
                  </w:divBdr>
                  <w:divsChild>
                    <w:div w:id="411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7586">
      <w:bodyDiv w:val="1"/>
      <w:marLeft w:val="0"/>
      <w:marRight w:val="0"/>
      <w:marTop w:val="0"/>
      <w:marBottom w:val="0"/>
      <w:divBdr>
        <w:top w:val="none" w:sz="0" w:space="0" w:color="auto"/>
        <w:left w:val="none" w:sz="0" w:space="0" w:color="auto"/>
        <w:bottom w:val="none" w:sz="0" w:space="0" w:color="auto"/>
        <w:right w:val="none" w:sz="0" w:space="0" w:color="auto"/>
      </w:divBdr>
      <w:divsChild>
        <w:div w:id="1501387791">
          <w:marLeft w:val="0"/>
          <w:marRight w:val="0"/>
          <w:marTop w:val="0"/>
          <w:marBottom w:val="0"/>
          <w:divBdr>
            <w:top w:val="none" w:sz="0" w:space="0" w:color="auto"/>
            <w:left w:val="none" w:sz="0" w:space="0" w:color="auto"/>
            <w:bottom w:val="none" w:sz="0" w:space="0" w:color="auto"/>
            <w:right w:val="none" w:sz="0" w:space="0" w:color="auto"/>
          </w:divBdr>
          <w:divsChild>
            <w:div w:id="1015964291">
              <w:marLeft w:val="0"/>
              <w:marRight w:val="0"/>
              <w:marTop w:val="0"/>
              <w:marBottom w:val="0"/>
              <w:divBdr>
                <w:top w:val="none" w:sz="0" w:space="0" w:color="auto"/>
                <w:left w:val="none" w:sz="0" w:space="0" w:color="auto"/>
                <w:bottom w:val="none" w:sz="0" w:space="0" w:color="auto"/>
                <w:right w:val="none" w:sz="0" w:space="0" w:color="auto"/>
              </w:divBdr>
              <w:divsChild>
                <w:div w:id="510609548">
                  <w:marLeft w:val="0"/>
                  <w:marRight w:val="0"/>
                  <w:marTop w:val="0"/>
                  <w:marBottom w:val="0"/>
                  <w:divBdr>
                    <w:top w:val="none" w:sz="0" w:space="0" w:color="auto"/>
                    <w:left w:val="none" w:sz="0" w:space="0" w:color="auto"/>
                    <w:bottom w:val="none" w:sz="0" w:space="0" w:color="auto"/>
                    <w:right w:val="none" w:sz="0" w:space="0" w:color="auto"/>
                  </w:divBdr>
                  <w:divsChild>
                    <w:div w:id="7007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8422">
      <w:bodyDiv w:val="1"/>
      <w:marLeft w:val="0"/>
      <w:marRight w:val="0"/>
      <w:marTop w:val="0"/>
      <w:marBottom w:val="0"/>
      <w:divBdr>
        <w:top w:val="none" w:sz="0" w:space="0" w:color="auto"/>
        <w:left w:val="none" w:sz="0" w:space="0" w:color="auto"/>
        <w:bottom w:val="none" w:sz="0" w:space="0" w:color="auto"/>
        <w:right w:val="none" w:sz="0" w:space="0" w:color="auto"/>
      </w:divBdr>
      <w:divsChild>
        <w:div w:id="1231381105">
          <w:marLeft w:val="0"/>
          <w:marRight w:val="0"/>
          <w:marTop w:val="0"/>
          <w:marBottom w:val="0"/>
          <w:divBdr>
            <w:top w:val="none" w:sz="0" w:space="0" w:color="auto"/>
            <w:left w:val="none" w:sz="0" w:space="0" w:color="auto"/>
            <w:bottom w:val="none" w:sz="0" w:space="0" w:color="auto"/>
            <w:right w:val="none" w:sz="0" w:space="0" w:color="auto"/>
          </w:divBdr>
          <w:divsChild>
            <w:div w:id="1764296296">
              <w:marLeft w:val="0"/>
              <w:marRight w:val="0"/>
              <w:marTop w:val="0"/>
              <w:marBottom w:val="0"/>
              <w:divBdr>
                <w:top w:val="none" w:sz="0" w:space="0" w:color="auto"/>
                <w:left w:val="none" w:sz="0" w:space="0" w:color="auto"/>
                <w:bottom w:val="none" w:sz="0" w:space="0" w:color="auto"/>
                <w:right w:val="none" w:sz="0" w:space="0" w:color="auto"/>
              </w:divBdr>
              <w:divsChild>
                <w:div w:id="19224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777">
      <w:bodyDiv w:val="1"/>
      <w:marLeft w:val="0"/>
      <w:marRight w:val="0"/>
      <w:marTop w:val="0"/>
      <w:marBottom w:val="0"/>
      <w:divBdr>
        <w:top w:val="none" w:sz="0" w:space="0" w:color="auto"/>
        <w:left w:val="none" w:sz="0" w:space="0" w:color="auto"/>
        <w:bottom w:val="none" w:sz="0" w:space="0" w:color="auto"/>
        <w:right w:val="none" w:sz="0" w:space="0" w:color="auto"/>
      </w:divBdr>
      <w:divsChild>
        <w:div w:id="309485363">
          <w:marLeft w:val="0"/>
          <w:marRight w:val="0"/>
          <w:marTop w:val="0"/>
          <w:marBottom w:val="0"/>
          <w:divBdr>
            <w:top w:val="none" w:sz="0" w:space="0" w:color="auto"/>
            <w:left w:val="none" w:sz="0" w:space="0" w:color="auto"/>
            <w:bottom w:val="none" w:sz="0" w:space="0" w:color="auto"/>
            <w:right w:val="none" w:sz="0" w:space="0" w:color="auto"/>
          </w:divBdr>
          <w:divsChild>
            <w:div w:id="1354575819">
              <w:marLeft w:val="0"/>
              <w:marRight w:val="0"/>
              <w:marTop w:val="0"/>
              <w:marBottom w:val="0"/>
              <w:divBdr>
                <w:top w:val="none" w:sz="0" w:space="0" w:color="auto"/>
                <w:left w:val="none" w:sz="0" w:space="0" w:color="auto"/>
                <w:bottom w:val="none" w:sz="0" w:space="0" w:color="auto"/>
                <w:right w:val="none" w:sz="0" w:space="0" w:color="auto"/>
              </w:divBdr>
              <w:divsChild>
                <w:div w:id="6444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83470">
      <w:bodyDiv w:val="1"/>
      <w:marLeft w:val="0"/>
      <w:marRight w:val="0"/>
      <w:marTop w:val="0"/>
      <w:marBottom w:val="0"/>
      <w:divBdr>
        <w:top w:val="none" w:sz="0" w:space="0" w:color="auto"/>
        <w:left w:val="none" w:sz="0" w:space="0" w:color="auto"/>
        <w:bottom w:val="none" w:sz="0" w:space="0" w:color="auto"/>
        <w:right w:val="none" w:sz="0" w:space="0" w:color="auto"/>
      </w:divBdr>
      <w:divsChild>
        <w:div w:id="1313019420">
          <w:marLeft w:val="0"/>
          <w:marRight w:val="0"/>
          <w:marTop w:val="0"/>
          <w:marBottom w:val="0"/>
          <w:divBdr>
            <w:top w:val="none" w:sz="0" w:space="0" w:color="auto"/>
            <w:left w:val="none" w:sz="0" w:space="0" w:color="auto"/>
            <w:bottom w:val="none" w:sz="0" w:space="0" w:color="auto"/>
            <w:right w:val="none" w:sz="0" w:space="0" w:color="auto"/>
          </w:divBdr>
          <w:divsChild>
            <w:div w:id="2063602491">
              <w:marLeft w:val="0"/>
              <w:marRight w:val="0"/>
              <w:marTop w:val="0"/>
              <w:marBottom w:val="0"/>
              <w:divBdr>
                <w:top w:val="none" w:sz="0" w:space="0" w:color="auto"/>
                <w:left w:val="none" w:sz="0" w:space="0" w:color="auto"/>
                <w:bottom w:val="none" w:sz="0" w:space="0" w:color="auto"/>
                <w:right w:val="none" w:sz="0" w:space="0" w:color="auto"/>
              </w:divBdr>
              <w:divsChild>
                <w:div w:id="68499126">
                  <w:marLeft w:val="0"/>
                  <w:marRight w:val="0"/>
                  <w:marTop w:val="0"/>
                  <w:marBottom w:val="0"/>
                  <w:divBdr>
                    <w:top w:val="none" w:sz="0" w:space="0" w:color="auto"/>
                    <w:left w:val="none" w:sz="0" w:space="0" w:color="auto"/>
                    <w:bottom w:val="none" w:sz="0" w:space="0" w:color="auto"/>
                    <w:right w:val="none" w:sz="0" w:space="0" w:color="auto"/>
                  </w:divBdr>
                  <w:divsChild>
                    <w:div w:id="17112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7519">
      <w:bodyDiv w:val="1"/>
      <w:marLeft w:val="0"/>
      <w:marRight w:val="0"/>
      <w:marTop w:val="0"/>
      <w:marBottom w:val="0"/>
      <w:divBdr>
        <w:top w:val="none" w:sz="0" w:space="0" w:color="auto"/>
        <w:left w:val="none" w:sz="0" w:space="0" w:color="auto"/>
        <w:bottom w:val="none" w:sz="0" w:space="0" w:color="auto"/>
        <w:right w:val="none" w:sz="0" w:space="0" w:color="auto"/>
      </w:divBdr>
      <w:divsChild>
        <w:div w:id="825124499">
          <w:marLeft w:val="0"/>
          <w:marRight w:val="0"/>
          <w:marTop w:val="0"/>
          <w:marBottom w:val="0"/>
          <w:divBdr>
            <w:top w:val="none" w:sz="0" w:space="0" w:color="auto"/>
            <w:left w:val="none" w:sz="0" w:space="0" w:color="auto"/>
            <w:bottom w:val="none" w:sz="0" w:space="0" w:color="auto"/>
            <w:right w:val="none" w:sz="0" w:space="0" w:color="auto"/>
          </w:divBdr>
          <w:divsChild>
            <w:div w:id="233439944">
              <w:marLeft w:val="0"/>
              <w:marRight w:val="0"/>
              <w:marTop w:val="0"/>
              <w:marBottom w:val="0"/>
              <w:divBdr>
                <w:top w:val="none" w:sz="0" w:space="0" w:color="auto"/>
                <w:left w:val="none" w:sz="0" w:space="0" w:color="auto"/>
                <w:bottom w:val="none" w:sz="0" w:space="0" w:color="auto"/>
                <w:right w:val="none" w:sz="0" w:space="0" w:color="auto"/>
              </w:divBdr>
              <w:divsChild>
                <w:div w:id="1217741188">
                  <w:marLeft w:val="0"/>
                  <w:marRight w:val="0"/>
                  <w:marTop w:val="0"/>
                  <w:marBottom w:val="0"/>
                  <w:divBdr>
                    <w:top w:val="none" w:sz="0" w:space="0" w:color="auto"/>
                    <w:left w:val="none" w:sz="0" w:space="0" w:color="auto"/>
                    <w:bottom w:val="none" w:sz="0" w:space="0" w:color="auto"/>
                    <w:right w:val="none" w:sz="0" w:space="0" w:color="auto"/>
                  </w:divBdr>
                  <w:divsChild>
                    <w:div w:id="8413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35319">
      <w:bodyDiv w:val="1"/>
      <w:marLeft w:val="0"/>
      <w:marRight w:val="0"/>
      <w:marTop w:val="0"/>
      <w:marBottom w:val="0"/>
      <w:divBdr>
        <w:top w:val="none" w:sz="0" w:space="0" w:color="auto"/>
        <w:left w:val="none" w:sz="0" w:space="0" w:color="auto"/>
        <w:bottom w:val="none" w:sz="0" w:space="0" w:color="auto"/>
        <w:right w:val="none" w:sz="0" w:space="0" w:color="auto"/>
      </w:divBdr>
      <w:divsChild>
        <w:div w:id="1380205474">
          <w:marLeft w:val="0"/>
          <w:marRight w:val="0"/>
          <w:marTop w:val="0"/>
          <w:marBottom w:val="0"/>
          <w:divBdr>
            <w:top w:val="none" w:sz="0" w:space="0" w:color="auto"/>
            <w:left w:val="none" w:sz="0" w:space="0" w:color="auto"/>
            <w:bottom w:val="none" w:sz="0" w:space="0" w:color="auto"/>
            <w:right w:val="none" w:sz="0" w:space="0" w:color="auto"/>
          </w:divBdr>
          <w:divsChild>
            <w:div w:id="153298535">
              <w:marLeft w:val="0"/>
              <w:marRight w:val="0"/>
              <w:marTop w:val="0"/>
              <w:marBottom w:val="0"/>
              <w:divBdr>
                <w:top w:val="none" w:sz="0" w:space="0" w:color="auto"/>
                <w:left w:val="none" w:sz="0" w:space="0" w:color="auto"/>
                <w:bottom w:val="none" w:sz="0" w:space="0" w:color="auto"/>
                <w:right w:val="none" w:sz="0" w:space="0" w:color="auto"/>
              </w:divBdr>
              <w:divsChild>
                <w:div w:id="18084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11052">
      <w:bodyDiv w:val="1"/>
      <w:marLeft w:val="0"/>
      <w:marRight w:val="0"/>
      <w:marTop w:val="0"/>
      <w:marBottom w:val="0"/>
      <w:divBdr>
        <w:top w:val="none" w:sz="0" w:space="0" w:color="auto"/>
        <w:left w:val="none" w:sz="0" w:space="0" w:color="auto"/>
        <w:bottom w:val="none" w:sz="0" w:space="0" w:color="auto"/>
        <w:right w:val="none" w:sz="0" w:space="0" w:color="auto"/>
      </w:divBdr>
      <w:divsChild>
        <w:div w:id="1249190519">
          <w:marLeft w:val="0"/>
          <w:marRight w:val="0"/>
          <w:marTop w:val="0"/>
          <w:marBottom w:val="0"/>
          <w:divBdr>
            <w:top w:val="none" w:sz="0" w:space="0" w:color="auto"/>
            <w:left w:val="none" w:sz="0" w:space="0" w:color="auto"/>
            <w:bottom w:val="none" w:sz="0" w:space="0" w:color="auto"/>
            <w:right w:val="none" w:sz="0" w:space="0" w:color="auto"/>
          </w:divBdr>
          <w:divsChild>
            <w:div w:id="84041850">
              <w:marLeft w:val="0"/>
              <w:marRight w:val="0"/>
              <w:marTop w:val="0"/>
              <w:marBottom w:val="0"/>
              <w:divBdr>
                <w:top w:val="none" w:sz="0" w:space="0" w:color="auto"/>
                <w:left w:val="none" w:sz="0" w:space="0" w:color="auto"/>
                <w:bottom w:val="none" w:sz="0" w:space="0" w:color="auto"/>
                <w:right w:val="none" w:sz="0" w:space="0" w:color="auto"/>
              </w:divBdr>
              <w:divsChild>
                <w:div w:id="1518039288">
                  <w:marLeft w:val="0"/>
                  <w:marRight w:val="0"/>
                  <w:marTop w:val="0"/>
                  <w:marBottom w:val="0"/>
                  <w:divBdr>
                    <w:top w:val="none" w:sz="0" w:space="0" w:color="auto"/>
                    <w:left w:val="none" w:sz="0" w:space="0" w:color="auto"/>
                    <w:bottom w:val="none" w:sz="0" w:space="0" w:color="auto"/>
                    <w:right w:val="none" w:sz="0" w:space="0" w:color="auto"/>
                  </w:divBdr>
                  <w:divsChild>
                    <w:div w:id="16157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4224">
      <w:bodyDiv w:val="1"/>
      <w:marLeft w:val="0"/>
      <w:marRight w:val="0"/>
      <w:marTop w:val="0"/>
      <w:marBottom w:val="0"/>
      <w:divBdr>
        <w:top w:val="none" w:sz="0" w:space="0" w:color="auto"/>
        <w:left w:val="none" w:sz="0" w:space="0" w:color="auto"/>
        <w:bottom w:val="none" w:sz="0" w:space="0" w:color="auto"/>
        <w:right w:val="none" w:sz="0" w:space="0" w:color="auto"/>
      </w:divBdr>
      <w:divsChild>
        <w:div w:id="130903046">
          <w:marLeft w:val="0"/>
          <w:marRight w:val="0"/>
          <w:marTop w:val="0"/>
          <w:marBottom w:val="0"/>
          <w:divBdr>
            <w:top w:val="none" w:sz="0" w:space="0" w:color="auto"/>
            <w:left w:val="none" w:sz="0" w:space="0" w:color="auto"/>
            <w:bottom w:val="none" w:sz="0" w:space="0" w:color="auto"/>
            <w:right w:val="none" w:sz="0" w:space="0" w:color="auto"/>
          </w:divBdr>
          <w:divsChild>
            <w:div w:id="510293097">
              <w:marLeft w:val="0"/>
              <w:marRight w:val="0"/>
              <w:marTop w:val="0"/>
              <w:marBottom w:val="0"/>
              <w:divBdr>
                <w:top w:val="none" w:sz="0" w:space="0" w:color="auto"/>
                <w:left w:val="none" w:sz="0" w:space="0" w:color="auto"/>
                <w:bottom w:val="none" w:sz="0" w:space="0" w:color="auto"/>
                <w:right w:val="none" w:sz="0" w:space="0" w:color="auto"/>
              </w:divBdr>
              <w:divsChild>
                <w:div w:id="14510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5239">
      <w:bodyDiv w:val="1"/>
      <w:marLeft w:val="0"/>
      <w:marRight w:val="0"/>
      <w:marTop w:val="0"/>
      <w:marBottom w:val="0"/>
      <w:divBdr>
        <w:top w:val="none" w:sz="0" w:space="0" w:color="auto"/>
        <w:left w:val="none" w:sz="0" w:space="0" w:color="auto"/>
        <w:bottom w:val="none" w:sz="0" w:space="0" w:color="auto"/>
        <w:right w:val="none" w:sz="0" w:space="0" w:color="auto"/>
      </w:divBdr>
      <w:divsChild>
        <w:div w:id="26609867">
          <w:marLeft w:val="0"/>
          <w:marRight w:val="0"/>
          <w:marTop w:val="0"/>
          <w:marBottom w:val="0"/>
          <w:divBdr>
            <w:top w:val="none" w:sz="0" w:space="0" w:color="auto"/>
            <w:left w:val="none" w:sz="0" w:space="0" w:color="auto"/>
            <w:bottom w:val="none" w:sz="0" w:space="0" w:color="auto"/>
            <w:right w:val="none" w:sz="0" w:space="0" w:color="auto"/>
          </w:divBdr>
          <w:divsChild>
            <w:div w:id="18437876">
              <w:marLeft w:val="0"/>
              <w:marRight w:val="0"/>
              <w:marTop w:val="0"/>
              <w:marBottom w:val="0"/>
              <w:divBdr>
                <w:top w:val="none" w:sz="0" w:space="0" w:color="auto"/>
                <w:left w:val="none" w:sz="0" w:space="0" w:color="auto"/>
                <w:bottom w:val="none" w:sz="0" w:space="0" w:color="auto"/>
                <w:right w:val="none" w:sz="0" w:space="0" w:color="auto"/>
              </w:divBdr>
              <w:divsChild>
                <w:div w:id="14104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980">
          <w:marLeft w:val="0"/>
          <w:marRight w:val="0"/>
          <w:marTop w:val="0"/>
          <w:marBottom w:val="0"/>
          <w:divBdr>
            <w:top w:val="none" w:sz="0" w:space="0" w:color="auto"/>
            <w:left w:val="none" w:sz="0" w:space="0" w:color="auto"/>
            <w:bottom w:val="none" w:sz="0" w:space="0" w:color="auto"/>
            <w:right w:val="none" w:sz="0" w:space="0" w:color="auto"/>
          </w:divBdr>
          <w:divsChild>
            <w:div w:id="1275285593">
              <w:marLeft w:val="0"/>
              <w:marRight w:val="0"/>
              <w:marTop w:val="0"/>
              <w:marBottom w:val="0"/>
              <w:divBdr>
                <w:top w:val="none" w:sz="0" w:space="0" w:color="auto"/>
                <w:left w:val="none" w:sz="0" w:space="0" w:color="auto"/>
                <w:bottom w:val="none" w:sz="0" w:space="0" w:color="auto"/>
                <w:right w:val="none" w:sz="0" w:space="0" w:color="auto"/>
              </w:divBdr>
              <w:divsChild>
                <w:div w:id="14522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607">
          <w:marLeft w:val="0"/>
          <w:marRight w:val="0"/>
          <w:marTop w:val="0"/>
          <w:marBottom w:val="0"/>
          <w:divBdr>
            <w:top w:val="none" w:sz="0" w:space="0" w:color="auto"/>
            <w:left w:val="none" w:sz="0" w:space="0" w:color="auto"/>
            <w:bottom w:val="none" w:sz="0" w:space="0" w:color="auto"/>
            <w:right w:val="none" w:sz="0" w:space="0" w:color="auto"/>
          </w:divBdr>
          <w:divsChild>
            <w:div w:id="556624451">
              <w:marLeft w:val="0"/>
              <w:marRight w:val="0"/>
              <w:marTop w:val="0"/>
              <w:marBottom w:val="0"/>
              <w:divBdr>
                <w:top w:val="none" w:sz="0" w:space="0" w:color="auto"/>
                <w:left w:val="none" w:sz="0" w:space="0" w:color="auto"/>
                <w:bottom w:val="none" w:sz="0" w:space="0" w:color="auto"/>
                <w:right w:val="none" w:sz="0" w:space="0" w:color="auto"/>
              </w:divBdr>
              <w:divsChild>
                <w:div w:id="7335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1578">
      <w:bodyDiv w:val="1"/>
      <w:marLeft w:val="0"/>
      <w:marRight w:val="0"/>
      <w:marTop w:val="0"/>
      <w:marBottom w:val="0"/>
      <w:divBdr>
        <w:top w:val="none" w:sz="0" w:space="0" w:color="auto"/>
        <w:left w:val="none" w:sz="0" w:space="0" w:color="auto"/>
        <w:bottom w:val="none" w:sz="0" w:space="0" w:color="auto"/>
        <w:right w:val="none" w:sz="0" w:space="0" w:color="auto"/>
      </w:divBdr>
      <w:divsChild>
        <w:div w:id="1026448916">
          <w:marLeft w:val="0"/>
          <w:marRight w:val="0"/>
          <w:marTop w:val="0"/>
          <w:marBottom w:val="0"/>
          <w:divBdr>
            <w:top w:val="none" w:sz="0" w:space="0" w:color="auto"/>
            <w:left w:val="none" w:sz="0" w:space="0" w:color="auto"/>
            <w:bottom w:val="none" w:sz="0" w:space="0" w:color="auto"/>
            <w:right w:val="none" w:sz="0" w:space="0" w:color="auto"/>
          </w:divBdr>
          <w:divsChild>
            <w:div w:id="1908689790">
              <w:marLeft w:val="0"/>
              <w:marRight w:val="0"/>
              <w:marTop w:val="0"/>
              <w:marBottom w:val="0"/>
              <w:divBdr>
                <w:top w:val="none" w:sz="0" w:space="0" w:color="auto"/>
                <w:left w:val="none" w:sz="0" w:space="0" w:color="auto"/>
                <w:bottom w:val="none" w:sz="0" w:space="0" w:color="auto"/>
                <w:right w:val="none" w:sz="0" w:space="0" w:color="auto"/>
              </w:divBdr>
              <w:divsChild>
                <w:div w:id="12585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3463">
      <w:bodyDiv w:val="1"/>
      <w:marLeft w:val="0"/>
      <w:marRight w:val="0"/>
      <w:marTop w:val="0"/>
      <w:marBottom w:val="0"/>
      <w:divBdr>
        <w:top w:val="none" w:sz="0" w:space="0" w:color="auto"/>
        <w:left w:val="none" w:sz="0" w:space="0" w:color="auto"/>
        <w:bottom w:val="none" w:sz="0" w:space="0" w:color="auto"/>
        <w:right w:val="none" w:sz="0" w:space="0" w:color="auto"/>
      </w:divBdr>
      <w:divsChild>
        <w:div w:id="1509099686">
          <w:marLeft w:val="0"/>
          <w:marRight w:val="0"/>
          <w:marTop w:val="0"/>
          <w:marBottom w:val="0"/>
          <w:divBdr>
            <w:top w:val="none" w:sz="0" w:space="0" w:color="auto"/>
            <w:left w:val="none" w:sz="0" w:space="0" w:color="auto"/>
            <w:bottom w:val="none" w:sz="0" w:space="0" w:color="auto"/>
            <w:right w:val="none" w:sz="0" w:space="0" w:color="auto"/>
          </w:divBdr>
          <w:divsChild>
            <w:div w:id="858592109">
              <w:marLeft w:val="0"/>
              <w:marRight w:val="0"/>
              <w:marTop w:val="0"/>
              <w:marBottom w:val="0"/>
              <w:divBdr>
                <w:top w:val="none" w:sz="0" w:space="0" w:color="auto"/>
                <w:left w:val="none" w:sz="0" w:space="0" w:color="auto"/>
                <w:bottom w:val="none" w:sz="0" w:space="0" w:color="auto"/>
                <w:right w:val="none" w:sz="0" w:space="0" w:color="auto"/>
              </w:divBdr>
              <w:divsChild>
                <w:div w:id="18477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3350">
          <w:marLeft w:val="0"/>
          <w:marRight w:val="0"/>
          <w:marTop w:val="0"/>
          <w:marBottom w:val="0"/>
          <w:divBdr>
            <w:top w:val="none" w:sz="0" w:space="0" w:color="auto"/>
            <w:left w:val="none" w:sz="0" w:space="0" w:color="auto"/>
            <w:bottom w:val="none" w:sz="0" w:space="0" w:color="auto"/>
            <w:right w:val="none" w:sz="0" w:space="0" w:color="auto"/>
          </w:divBdr>
          <w:divsChild>
            <w:div w:id="749888875">
              <w:marLeft w:val="0"/>
              <w:marRight w:val="0"/>
              <w:marTop w:val="0"/>
              <w:marBottom w:val="0"/>
              <w:divBdr>
                <w:top w:val="none" w:sz="0" w:space="0" w:color="auto"/>
                <w:left w:val="none" w:sz="0" w:space="0" w:color="auto"/>
                <w:bottom w:val="none" w:sz="0" w:space="0" w:color="auto"/>
                <w:right w:val="none" w:sz="0" w:space="0" w:color="auto"/>
              </w:divBdr>
              <w:divsChild>
                <w:div w:id="12921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28078">
      <w:bodyDiv w:val="1"/>
      <w:marLeft w:val="0"/>
      <w:marRight w:val="0"/>
      <w:marTop w:val="0"/>
      <w:marBottom w:val="0"/>
      <w:divBdr>
        <w:top w:val="none" w:sz="0" w:space="0" w:color="auto"/>
        <w:left w:val="none" w:sz="0" w:space="0" w:color="auto"/>
        <w:bottom w:val="none" w:sz="0" w:space="0" w:color="auto"/>
        <w:right w:val="none" w:sz="0" w:space="0" w:color="auto"/>
      </w:divBdr>
      <w:divsChild>
        <w:div w:id="142937661">
          <w:marLeft w:val="0"/>
          <w:marRight w:val="0"/>
          <w:marTop w:val="0"/>
          <w:marBottom w:val="0"/>
          <w:divBdr>
            <w:top w:val="none" w:sz="0" w:space="0" w:color="auto"/>
            <w:left w:val="none" w:sz="0" w:space="0" w:color="auto"/>
            <w:bottom w:val="none" w:sz="0" w:space="0" w:color="auto"/>
            <w:right w:val="none" w:sz="0" w:space="0" w:color="auto"/>
          </w:divBdr>
          <w:divsChild>
            <w:div w:id="199125873">
              <w:marLeft w:val="0"/>
              <w:marRight w:val="0"/>
              <w:marTop w:val="0"/>
              <w:marBottom w:val="0"/>
              <w:divBdr>
                <w:top w:val="none" w:sz="0" w:space="0" w:color="auto"/>
                <w:left w:val="none" w:sz="0" w:space="0" w:color="auto"/>
                <w:bottom w:val="none" w:sz="0" w:space="0" w:color="auto"/>
                <w:right w:val="none" w:sz="0" w:space="0" w:color="auto"/>
              </w:divBdr>
              <w:divsChild>
                <w:div w:id="2423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282">
      <w:bodyDiv w:val="1"/>
      <w:marLeft w:val="0"/>
      <w:marRight w:val="0"/>
      <w:marTop w:val="0"/>
      <w:marBottom w:val="0"/>
      <w:divBdr>
        <w:top w:val="none" w:sz="0" w:space="0" w:color="auto"/>
        <w:left w:val="none" w:sz="0" w:space="0" w:color="auto"/>
        <w:bottom w:val="none" w:sz="0" w:space="0" w:color="auto"/>
        <w:right w:val="none" w:sz="0" w:space="0" w:color="auto"/>
      </w:divBdr>
      <w:divsChild>
        <w:div w:id="655106848">
          <w:marLeft w:val="0"/>
          <w:marRight w:val="0"/>
          <w:marTop w:val="0"/>
          <w:marBottom w:val="0"/>
          <w:divBdr>
            <w:top w:val="none" w:sz="0" w:space="0" w:color="auto"/>
            <w:left w:val="none" w:sz="0" w:space="0" w:color="auto"/>
            <w:bottom w:val="none" w:sz="0" w:space="0" w:color="auto"/>
            <w:right w:val="none" w:sz="0" w:space="0" w:color="auto"/>
          </w:divBdr>
          <w:divsChild>
            <w:div w:id="384180764">
              <w:marLeft w:val="0"/>
              <w:marRight w:val="0"/>
              <w:marTop w:val="0"/>
              <w:marBottom w:val="0"/>
              <w:divBdr>
                <w:top w:val="none" w:sz="0" w:space="0" w:color="auto"/>
                <w:left w:val="none" w:sz="0" w:space="0" w:color="auto"/>
                <w:bottom w:val="none" w:sz="0" w:space="0" w:color="auto"/>
                <w:right w:val="none" w:sz="0" w:space="0" w:color="auto"/>
              </w:divBdr>
              <w:divsChild>
                <w:div w:id="1517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5312">
          <w:marLeft w:val="0"/>
          <w:marRight w:val="0"/>
          <w:marTop w:val="0"/>
          <w:marBottom w:val="0"/>
          <w:divBdr>
            <w:top w:val="none" w:sz="0" w:space="0" w:color="auto"/>
            <w:left w:val="none" w:sz="0" w:space="0" w:color="auto"/>
            <w:bottom w:val="none" w:sz="0" w:space="0" w:color="auto"/>
            <w:right w:val="none" w:sz="0" w:space="0" w:color="auto"/>
          </w:divBdr>
          <w:divsChild>
            <w:div w:id="1207067311">
              <w:marLeft w:val="0"/>
              <w:marRight w:val="0"/>
              <w:marTop w:val="0"/>
              <w:marBottom w:val="0"/>
              <w:divBdr>
                <w:top w:val="none" w:sz="0" w:space="0" w:color="auto"/>
                <w:left w:val="none" w:sz="0" w:space="0" w:color="auto"/>
                <w:bottom w:val="none" w:sz="0" w:space="0" w:color="auto"/>
                <w:right w:val="none" w:sz="0" w:space="0" w:color="auto"/>
              </w:divBdr>
              <w:divsChild>
                <w:div w:id="5980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2962">
      <w:bodyDiv w:val="1"/>
      <w:marLeft w:val="0"/>
      <w:marRight w:val="0"/>
      <w:marTop w:val="0"/>
      <w:marBottom w:val="0"/>
      <w:divBdr>
        <w:top w:val="none" w:sz="0" w:space="0" w:color="auto"/>
        <w:left w:val="none" w:sz="0" w:space="0" w:color="auto"/>
        <w:bottom w:val="none" w:sz="0" w:space="0" w:color="auto"/>
        <w:right w:val="none" w:sz="0" w:space="0" w:color="auto"/>
      </w:divBdr>
      <w:divsChild>
        <w:div w:id="485901939">
          <w:marLeft w:val="0"/>
          <w:marRight w:val="0"/>
          <w:marTop w:val="0"/>
          <w:marBottom w:val="0"/>
          <w:divBdr>
            <w:top w:val="none" w:sz="0" w:space="0" w:color="auto"/>
            <w:left w:val="none" w:sz="0" w:space="0" w:color="auto"/>
            <w:bottom w:val="none" w:sz="0" w:space="0" w:color="auto"/>
            <w:right w:val="none" w:sz="0" w:space="0" w:color="auto"/>
          </w:divBdr>
          <w:divsChild>
            <w:div w:id="311444042">
              <w:marLeft w:val="0"/>
              <w:marRight w:val="0"/>
              <w:marTop w:val="0"/>
              <w:marBottom w:val="0"/>
              <w:divBdr>
                <w:top w:val="none" w:sz="0" w:space="0" w:color="auto"/>
                <w:left w:val="none" w:sz="0" w:space="0" w:color="auto"/>
                <w:bottom w:val="none" w:sz="0" w:space="0" w:color="auto"/>
                <w:right w:val="none" w:sz="0" w:space="0" w:color="auto"/>
              </w:divBdr>
              <w:divsChild>
                <w:div w:id="237524932">
                  <w:marLeft w:val="0"/>
                  <w:marRight w:val="0"/>
                  <w:marTop w:val="0"/>
                  <w:marBottom w:val="0"/>
                  <w:divBdr>
                    <w:top w:val="none" w:sz="0" w:space="0" w:color="auto"/>
                    <w:left w:val="none" w:sz="0" w:space="0" w:color="auto"/>
                    <w:bottom w:val="none" w:sz="0" w:space="0" w:color="auto"/>
                    <w:right w:val="none" w:sz="0" w:space="0" w:color="auto"/>
                  </w:divBdr>
                  <w:divsChild>
                    <w:div w:id="2004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06296">
      <w:bodyDiv w:val="1"/>
      <w:marLeft w:val="0"/>
      <w:marRight w:val="0"/>
      <w:marTop w:val="0"/>
      <w:marBottom w:val="0"/>
      <w:divBdr>
        <w:top w:val="none" w:sz="0" w:space="0" w:color="auto"/>
        <w:left w:val="none" w:sz="0" w:space="0" w:color="auto"/>
        <w:bottom w:val="none" w:sz="0" w:space="0" w:color="auto"/>
        <w:right w:val="none" w:sz="0" w:space="0" w:color="auto"/>
      </w:divBdr>
      <w:divsChild>
        <w:div w:id="1943799710">
          <w:marLeft w:val="0"/>
          <w:marRight w:val="0"/>
          <w:marTop w:val="0"/>
          <w:marBottom w:val="0"/>
          <w:divBdr>
            <w:top w:val="none" w:sz="0" w:space="0" w:color="auto"/>
            <w:left w:val="none" w:sz="0" w:space="0" w:color="auto"/>
            <w:bottom w:val="none" w:sz="0" w:space="0" w:color="auto"/>
            <w:right w:val="none" w:sz="0" w:space="0" w:color="auto"/>
          </w:divBdr>
          <w:divsChild>
            <w:div w:id="1065253129">
              <w:marLeft w:val="0"/>
              <w:marRight w:val="0"/>
              <w:marTop w:val="0"/>
              <w:marBottom w:val="0"/>
              <w:divBdr>
                <w:top w:val="none" w:sz="0" w:space="0" w:color="auto"/>
                <w:left w:val="none" w:sz="0" w:space="0" w:color="auto"/>
                <w:bottom w:val="none" w:sz="0" w:space="0" w:color="auto"/>
                <w:right w:val="none" w:sz="0" w:space="0" w:color="auto"/>
              </w:divBdr>
              <w:divsChild>
                <w:div w:id="1868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89843">
      <w:bodyDiv w:val="1"/>
      <w:marLeft w:val="0"/>
      <w:marRight w:val="0"/>
      <w:marTop w:val="0"/>
      <w:marBottom w:val="0"/>
      <w:divBdr>
        <w:top w:val="none" w:sz="0" w:space="0" w:color="auto"/>
        <w:left w:val="none" w:sz="0" w:space="0" w:color="auto"/>
        <w:bottom w:val="none" w:sz="0" w:space="0" w:color="auto"/>
        <w:right w:val="none" w:sz="0" w:space="0" w:color="auto"/>
      </w:divBdr>
      <w:divsChild>
        <w:div w:id="480344404">
          <w:marLeft w:val="0"/>
          <w:marRight w:val="0"/>
          <w:marTop w:val="0"/>
          <w:marBottom w:val="0"/>
          <w:divBdr>
            <w:top w:val="none" w:sz="0" w:space="0" w:color="auto"/>
            <w:left w:val="none" w:sz="0" w:space="0" w:color="auto"/>
            <w:bottom w:val="none" w:sz="0" w:space="0" w:color="auto"/>
            <w:right w:val="none" w:sz="0" w:space="0" w:color="auto"/>
          </w:divBdr>
          <w:divsChild>
            <w:div w:id="129783601">
              <w:marLeft w:val="0"/>
              <w:marRight w:val="0"/>
              <w:marTop w:val="0"/>
              <w:marBottom w:val="0"/>
              <w:divBdr>
                <w:top w:val="none" w:sz="0" w:space="0" w:color="auto"/>
                <w:left w:val="none" w:sz="0" w:space="0" w:color="auto"/>
                <w:bottom w:val="none" w:sz="0" w:space="0" w:color="auto"/>
                <w:right w:val="none" w:sz="0" w:space="0" w:color="auto"/>
              </w:divBdr>
              <w:divsChild>
                <w:div w:id="3930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4912">
      <w:bodyDiv w:val="1"/>
      <w:marLeft w:val="0"/>
      <w:marRight w:val="0"/>
      <w:marTop w:val="0"/>
      <w:marBottom w:val="0"/>
      <w:divBdr>
        <w:top w:val="none" w:sz="0" w:space="0" w:color="auto"/>
        <w:left w:val="none" w:sz="0" w:space="0" w:color="auto"/>
        <w:bottom w:val="none" w:sz="0" w:space="0" w:color="auto"/>
        <w:right w:val="none" w:sz="0" w:space="0" w:color="auto"/>
      </w:divBdr>
      <w:divsChild>
        <w:div w:id="624166707">
          <w:marLeft w:val="0"/>
          <w:marRight w:val="0"/>
          <w:marTop w:val="0"/>
          <w:marBottom w:val="0"/>
          <w:divBdr>
            <w:top w:val="none" w:sz="0" w:space="0" w:color="auto"/>
            <w:left w:val="none" w:sz="0" w:space="0" w:color="auto"/>
            <w:bottom w:val="none" w:sz="0" w:space="0" w:color="auto"/>
            <w:right w:val="none" w:sz="0" w:space="0" w:color="auto"/>
          </w:divBdr>
          <w:divsChild>
            <w:div w:id="1441022244">
              <w:marLeft w:val="0"/>
              <w:marRight w:val="0"/>
              <w:marTop w:val="0"/>
              <w:marBottom w:val="0"/>
              <w:divBdr>
                <w:top w:val="none" w:sz="0" w:space="0" w:color="auto"/>
                <w:left w:val="none" w:sz="0" w:space="0" w:color="auto"/>
                <w:bottom w:val="none" w:sz="0" w:space="0" w:color="auto"/>
                <w:right w:val="none" w:sz="0" w:space="0" w:color="auto"/>
              </w:divBdr>
              <w:divsChild>
                <w:div w:id="6030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7801">
      <w:bodyDiv w:val="1"/>
      <w:marLeft w:val="0"/>
      <w:marRight w:val="0"/>
      <w:marTop w:val="0"/>
      <w:marBottom w:val="0"/>
      <w:divBdr>
        <w:top w:val="none" w:sz="0" w:space="0" w:color="auto"/>
        <w:left w:val="none" w:sz="0" w:space="0" w:color="auto"/>
        <w:bottom w:val="none" w:sz="0" w:space="0" w:color="auto"/>
        <w:right w:val="none" w:sz="0" w:space="0" w:color="auto"/>
      </w:divBdr>
      <w:divsChild>
        <w:div w:id="1431006427">
          <w:marLeft w:val="0"/>
          <w:marRight w:val="0"/>
          <w:marTop w:val="0"/>
          <w:marBottom w:val="0"/>
          <w:divBdr>
            <w:top w:val="none" w:sz="0" w:space="0" w:color="auto"/>
            <w:left w:val="none" w:sz="0" w:space="0" w:color="auto"/>
            <w:bottom w:val="none" w:sz="0" w:space="0" w:color="auto"/>
            <w:right w:val="none" w:sz="0" w:space="0" w:color="auto"/>
          </w:divBdr>
          <w:divsChild>
            <w:div w:id="601306975">
              <w:marLeft w:val="0"/>
              <w:marRight w:val="0"/>
              <w:marTop w:val="0"/>
              <w:marBottom w:val="0"/>
              <w:divBdr>
                <w:top w:val="none" w:sz="0" w:space="0" w:color="auto"/>
                <w:left w:val="none" w:sz="0" w:space="0" w:color="auto"/>
                <w:bottom w:val="none" w:sz="0" w:space="0" w:color="auto"/>
                <w:right w:val="none" w:sz="0" w:space="0" w:color="auto"/>
              </w:divBdr>
              <w:divsChild>
                <w:div w:id="396589069">
                  <w:marLeft w:val="0"/>
                  <w:marRight w:val="0"/>
                  <w:marTop w:val="0"/>
                  <w:marBottom w:val="0"/>
                  <w:divBdr>
                    <w:top w:val="none" w:sz="0" w:space="0" w:color="auto"/>
                    <w:left w:val="none" w:sz="0" w:space="0" w:color="auto"/>
                    <w:bottom w:val="none" w:sz="0" w:space="0" w:color="auto"/>
                    <w:right w:val="none" w:sz="0" w:space="0" w:color="auto"/>
                  </w:divBdr>
                  <w:divsChild>
                    <w:div w:id="4320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078">
      <w:bodyDiv w:val="1"/>
      <w:marLeft w:val="0"/>
      <w:marRight w:val="0"/>
      <w:marTop w:val="0"/>
      <w:marBottom w:val="0"/>
      <w:divBdr>
        <w:top w:val="none" w:sz="0" w:space="0" w:color="auto"/>
        <w:left w:val="none" w:sz="0" w:space="0" w:color="auto"/>
        <w:bottom w:val="none" w:sz="0" w:space="0" w:color="auto"/>
        <w:right w:val="none" w:sz="0" w:space="0" w:color="auto"/>
      </w:divBdr>
      <w:divsChild>
        <w:div w:id="1811286469">
          <w:marLeft w:val="0"/>
          <w:marRight w:val="0"/>
          <w:marTop w:val="0"/>
          <w:marBottom w:val="0"/>
          <w:divBdr>
            <w:top w:val="none" w:sz="0" w:space="0" w:color="auto"/>
            <w:left w:val="none" w:sz="0" w:space="0" w:color="auto"/>
            <w:bottom w:val="none" w:sz="0" w:space="0" w:color="auto"/>
            <w:right w:val="none" w:sz="0" w:space="0" w:color="auto"/>
          </w:divBdr>
          <w:divsChild>
            <w:div w:id="315645161">
              <w:marLeft w:val="0"/>
              <w:marRight w:val="0"/>
              <w:marTop w:val="0"/>
              <w:marBottom w:val="0"/>
              <w:divBdr>
                <w:top w:val="none" w:sz="0" w:space="0" w:color="auto"/>
                <w:left w:val="none" w:sz="0" w:space="0" w:color="auto"/>
                <w:bottom w:val="none" w:sz="0" w:space="0" w:color="auto"/>
                <w:right w:val="none" w:sz="0" w:space="0" w:color="auto"/>
              </w:divBdr>
              <w:divsChild>
                <w:div w:id="6616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6921">
      <w:bodyDiv w:val="1"/>
      <w:marLeft w:val="0"/>
      <w:marRight w:val="0"/>
      <w:marTop w:val="0"/>
      <w:marBottom w:val="0"/>
      <w:divBdr>
        <w:top w:val="none" w:sz="0" w:space="0" w:color="auto"/>
        <w:left w:val="none" w:sz="0" w:space="0" w:color="auto"/>
        <w:bottom w:val="none" w:sz="0" w:space="0" w:color="auto"/>
        <w:right w:val="none" w:sz="0" w:space="0" w:color="auto"/>
      </w:divBdr>
      <w:divsChild>
        <w:div w:id="287663029">
          <w:marLeft w:val="0"/>
          <w:marRight w:val="0"/>
          <w:marTop w:val="0"/>
          <w:marBottom w:val="0"/>
          <w:divBdr>
            <w:top w:val="none" w:sz="0" w:space="0" w:color="auto"/>
            <w:left w:val="none" w:sz="0" w:space="0" w:color="auto"/>
            <w:bottom w:val="none" w:sz="0" w:space="0" w:color="auto"/>
            <w:right w:val="none" w:sz="0" w:space="0" w:color="auto"/>
          </w:divBdr>
          <w:divsChild>
            <w:div w:id="2014141003">
              <w:marLeft w:val="0"/>
              <w:marRight w:val="0"/>
              <w:marTop w:val="0"/>
              <w:marBottom w:val="0"/>
              <w:divBdr>
                <w:top w:val="none" w:sz="0" w:space="0" w:color="auto"/>
                <w:left w:val="none" w:sz="0" w:space="0" w:color="auto"/>
                <w:bottom w:val="none" w:sz="0" w:space="0" w:color="auto"/>
                <w:right w:val="none" w:sz="0" w:space="0" w:color="auto"/>
              </w:divBdr>
              <w:divsChild>
                <w:div w:id="20472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32327">
      <w:bodyDiv w:val="1"/>
      <w:marLeft w:val="0"/>
      <w:marRight w:val="0"/>
      <w:marTop w:val="0"/>
      <w:marBottom w:val="0"/>
      <w:divBdr>
        <w:top w:val="none" w:sz="0" w:space="0" w:color="auto"/>
        <w:left w:val="none" w:sz="0" w:space="0" w:color="auto"/>
        <w:bottom w:val="none" w:sz="0" w:space="0" w:color="auto"/>
        <w:right w:val="none" w:sz="0" w:space="0" w:color="auto"/>
      </w:divBdr>
      <w:divsChild>
        <w:div w:id="119541593">
          <w:marLeft w:val="0"/>
          <w:marRight w:val="0"/>
          <w:marTop w:val="0"/>
          <w:marBottom w:val="0"/>
          <w:divBdr>
            <w:top w:val="none" w:sz="0" w:space="0" w:color="auto"/>
            <w:left w:val="none" w:sz="0" w:space="0" w:color="auto"/>
            <w:bottom w:val="none" w:sz="0" w:space="0" w:color="auto"/>
            <w:right w:val="none" w:sz="0" w:space="0" w:color="auto"/>
          </w:divBdr>
          <w:divsChild>
            <w:div w:id="1620145070">
              <w:marLeft w:val="0"/>
              <w:marRight w:val="0"/>
              <w:marTop w:val="0"/>
              <w:marBottom w:val="0"/>
              <w:divBdr>
                <w:top w:val="none" w:sz="0" w:space="0" w:color="auto"/>
                <w:left w:val="none" w:sz="0" w:space="0" w:color="auto"/>
                <w:bottom w:val="none" w:sz="0" w:space="0" w:color="auto"/>
                <w:right w:val="none" w:sz="0" w:space="0" w:color="auto"/>
              </w:divBdr>
              <w:divsChild>
                <w:div w:id="1929608367">
                  <w:marLeft w:val="0"/>
                  <w:marRight w:val="0"/>
                  <w:marTop w:val="0"/>
                  <w:marBottom w:val="0"/>
                  <w:divBdr>
                    <w:top w:val="none" w:sz="0" w:space="0" w:color="auto"/>
                    <w:left w:val="none" w:sz="0" w:space="0" w:color="auto"/>
                    <w:bottom w:val="none" w:sz="0" w:space="0" w:color="auto"/>
                    <w:right w:val="none" w:sz="0" w:space="0" w:color="auto"/>
                  </w:divBdr>
                  <w:divsChild>
                    <w:div w:id="1411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6400">
      <w:bodyDiv w:val="1"/>
      <w:marLeft w:val="0"/>
      <w:marRight w:val="0"/>
      <w:marTop w:val="0"/>
      <w:marBottom w:val="0"/>
      <w:divBdr>
        <w:top w:val="none" w:sz="0" w:space="0" w:color="auto"/>
        <w:left w:val="none" w:sz="0" w:space="0" w:color="auto"/>
        <w:bottom w:val="none" w:sz="0" w:space="0" w:color="auto"/>
        <w:right w:val="none" w:sz="0" w:space="0" w:color="auto"/>
      </w:divBdr>
      <w:divsChild>
        <w:div w:id="2046129626">
          <w:marLeft w:val="0"/>
          <w:marRight w:val="0"/>
          <w:marTop w:val="0"/>
          <w:marBottom w:val="0"/>
          <w:divBdr>
            <w:top w:val="none" w:sz="0" w:space="0" w:color="auto"/>
            <w:left w:val="none" w:sz="0" w:space="0" w:color="auto"/>
            <w:bottom w:val="none" w:sz="0" w:space="0" w:color="auto"/>
            <w:right w:val="none" w:sz="0" w:space="0" w:color="auto"/>
          </w:divBdr>
          <w:divsChild>
            <w:div w:id="58526080">
              <w:marLeft w:val="0"/>
              <w:marRight w:val="0"/>
              <w:marTop w:val="0"/>
              <w:marBottom w:val="0"/>
              <w:divBdr>
                <w:top w:val="none" w:sz="0" w:space="0" w:color="auto"/>
                <w:left w:val="none" w:sz="0" w:space="0" w:color="auto"/>
                <w:bottom w:val="none" w:sz="0" w:space="0" w:color="auto"/>
                <w:right w:val="none" w:sz="0" w:space="0" w:color="auto"/>
              </w:divBdr>
              <w:divsChild>
                <w:div w:id="13221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2497">
      <w:bodyDiv w:val="1"/>
      <w:marLeft w:val="0"/>
      <w:marRight w:val="0"/>
      <w:marTop w:val="0"/>
      <w:marBottom w:val="0"/>
      <w:divBdr>
        <w:top w:val="none" w:sz="0" w:space="0" w:color="auto"/>
        <w:left w:val="none" w:sz="0" w:space="0" w:color="auto"/>
        <w:bottom w:val="none" w:sz="0" w:space="0" w:color="auto"/>
        <w:right w:val="none" w:sz="0" w:space="0" w:color="auto"/>
      </w:divBdr>
      <w:divsChild>
        <w:div w:id="685718357">
          <w:marLeft w:val="0"/>
          <w:marRight w:val="0"/>
          <w:marTop w:val="0"/>
          <w:marBottom w:val="0"/>
          <w:divBdr>
            <w:top w:val="none" w:sz="0" w:space="0" w:color="auto"/>
            <w:left w:val="none" w:sz="0" w:space="0" w:color="auto"/>
            <w:bottom w:val="none" w:sz="0" w:space="0" w:color="auto"/>
            <w:right w:val="none" w:sz="0" w:space="0" w:color="auto"/>
          </w:divBdr>
          <w:divsChild>
            <w:div w:id="1252347510">
              <w:marLeft w:val="0"/>
              <w:marRight w:val="0"/>
              <w:marTop w:val="0"/>
              <w:marBottom w:val="0"/>
              <w:divBdr>
                <w:top w:val="none" w:sz="0" w:space="0" w:color="auto"/>
                <w:left w:val="none" w:sz="0" w:space="0" w:color="auto"/>
                <w:bottom w:val="none" w:sz="0" w:space="0" w:color="auto"/>
                <w:right w:val="none" w:sz="0" w:space="0" w:color="auto"/>
              </w:divBdr>
              <w:divsChild>
                <w:div w:id="1564099784">
                  <w:marLeft w:val="0"/>
                  <w:marRight w:val="0"/>
                  <w:marTop w:val="0"/>
                  <w:marBottom w:val="0"/>
                  <w:divBdr>
                    <w:top w:val="none" w:sz="0" w:space="0" w:color="auto"/>
                    <w:left w:val="none" w:sz="0" w:space="0" w:color="auto"/>
                    <w:bottom w:val="none" w:sz="0" w:space="0" w:color="auto"/>
                    <w:right w:val="none" w:sz="0" w:space="0" w:color="auto"/>
                  </w:divBdr>
                  <w:divsChild>
                    <w:div w:id="1645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31301">
      <w:bodyDiv w:val="1"/>
      <w:marLeft w:val="0"/>
      <w:marRight w:val="0"/>
      <w:marTop w:val="0"/>
      <w:marBottom w:val="0"/>
      <w:divBdr>
        <w:top w:val="none" w:sz="0" w:space="0" w:color="auto"/>
        <w:left w:val="none" w:sz="0" w:space="0" w:color="auto"/>
        <w:bottom w:val="none" w:sz="0" w:space="0" w:color="auto"/>
        <w:right w:val="none" w:sz="0" w:space="0" w:color="auto"/>
      </w:divBdr>
      <w:divsChild>
        <w:div w:id="317924573">
          <w:marLeft w:val="0"/>
          <w:marRight w:val="0"/>
          <w:marTop w:val="0"/>
          <w:marBottom w:val="0"/>
          <w:divBdr>
            <w:top w:val="none" w:sz="0" w:space="0" w:color="auto"/>
            <w:left w:val="none" w:sz="0" w:space="0" w:color="auto"/>
            <w:bottom w:val="none" w:sz="0" w:space="0" w:color="auto"/>
            <w:right w:val="none" w:sz="0" w:space="0" w:color="auto"/>
          </w:divBdr>
          <w:divsChild>
            <w:div w:id="53432273">
              <w:marLeft w:val="0"/>
              <w:marRight w:val="0"/>
              <w:marTop w:val="0"/>
              <w:marBottom w:val="0"/>
              <w:divBdr>
                <w:top w:val="none" w:sz="0" w:space="0" w:color="auto"/>
                <w:left w:val="none" w:sz="0" w:space="0" w:color="auto"/>
                <w:bottom w:val="none" w:sz="0" w:space="0" w:color="auto"/>
                <w:right w:val="none" w:sz="0" w:space="0" w:color="auto"/>
              </w:divBdr>
              <w:divsChild>
                <w:div w:id="1485004596">
                  <w:marLeft w:val="0"/>
                  <w:marRight w:val="0"/>
                  <w:marTop w:val="0"/>
                  <w:marBottom w:val="0"/>
                  <w:divBdr>
                    <w:top w:val="none" w:sz="0" w:space="0" w:color="auto"/>
                    <w:left w:val="none" w:sz="0" w:space="0" w:color="auto"/>
                    <w:bottom w:val="none" w:sz="0" w:space="0" w:color="auto"/>
                    <w:right w:val="none" w:sz="0" w:space="0" w:color="auto"/>
                  </w:divBdr>
                  <w:divsChild>
                    <w:div w:id="1630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62631">
      <w:bodyDiv w:val="1"/>
      <w:marLeft w:val="0"/>
      <w:marRight w:val="0"/>
      <w:marTop w:val="0"/>
      <w:marBottom w:val="0"/>
      <w:divBdr>
        <w:top w:val="none" w:sz="0" w:space="0" w:color="auto"/>
        <w:left w:val="none" w:sz="0" w:space="0" w:color="auto"/>
        <w:bottom w:val="none" w:sz="0" w:space="0" w:color="auto"/>
        <w:right w:val="none" w:sz="0" w:space="0" w:color="auto"/>
      </w:divBdr>
      <w:divsChild>
        <w:div w:id="816344023">
          <w:marLeft w:val="0"/>
          <w:marRight w:val="0"/>
          <w:marTop w:val="0"/>
          <w:marBottom w:val="0"/>
          <w:divBdr>
            <w:top w:val="none" w:sz="0" w:space="0" w:color="auto"/>
            <w:left w:val="none" w:sz="0" w:space="0" w:color="auto"/>
            <w:bottom w:val="none" w:sz="0" w:space="0" w:color="auto"/>
            <w:right w:val="none" w:sz="0" w:space="0" w:color="auto"/>
          </w:divBdr>
          <w:divsChild>
            <w:div w:id="789124599">
              <w:marLeft w:val="0"/>
              <w:marRight w:val="0"/>
              <w:marTop w:val="0"/>
              <w:marBottom w:val="0"/>
              <w:divBdr>
                <w:top w:val="none" w:sz="0" w:space="0" w:color="auto"/>
                <w:left w:val="none" w:sz="0" w:space="0" w:color="auto"/>
                <w:bottom w:val="none" w:sz="0" w:space="0" w:color="auto"/>
                <w:right w:val="none" w:sz="0" w:space="0" w:color="auto"/>
              </w:divBdr>
              <w:divsChild>
                <w:div w:id="17968532">
                  <w:marLeft w:val="0"/>
                  <w:marRight w:val="0"/>
                  <w:marTop w:val="0"/>
                  <w:marBottom w:val="0"/>
                  <w:divBdr>
                    <w:top w:val="none" w:sz="0" w:space="0" w:color="auto"/>
                    <w:left w:val="none" w:sz="0" w:space="0" w:color="auto"/>
                    <w:bottom w:val="none" w:sz="0" w:space="0" w:color="auto"/>
                    <w:right w:val="none" w:sz="0" w:space="0" w:color="auto"/>
                  </w:divBdr>
                  <w:divsChild>
                    <w:div w:id="11393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133044">
      <w:bodyDiv w:val="1"/>
      <w:marLeft w:val="0"/>
      <w:marRight w:val="0"/>
      <w:marTop w:val="0"/>
      <w:marBottom w:val="0"/>
      <w:divBdr>
        <w:top w:val="none" w:sz="0" w:space="0" w:color="auto"/>
        <w:left w:val="none" w:sz="0" w:space="0" w:color="auto"/>
        <w:bottom w:val="none" w:sz="0" w:space="0" w:color="auto"/>
        <w:right w:val="none" w:sz="0" w:space="0" w:color="auto"/>
      </w:divBdr>
      <w:divsChild>
        <w:div w:id="1918975616">
          <w:marLeft w:val="0"/>
          <w:marRight w:val="0"/>
          <w:marTop w:val="0"/>
          <w:marBottom w:val="0"/>
          <w:divBdr>
            <w:top w:val="none" w:sz="0" w:space="0" w:color="auto"/>
            <w:left w:val="none" w:sz="0" w:space="0" w:color="auto"/>
            <w:bottom w:val="none" w:sz="0" w:space="0" w:color="auto"/>
            <w:right w:val="none" w:sz="0" w:space="0" w:color="auto"/>
          </w:divBdr>
          <w:divsChild>
            <w:div w:id="1226137643">
              <w:marLeft w:val="0"/>
              <w:marRight w:val="0"/>
              <w:marTop w:val="0"/>
              <w:marBottom w:val="0"/>
              <w:divBdr>
                <w:top w:val="none" w:sz="0" w:space="0" w:color="auto"/>
                <w:left w:val="none" w:sz="0" w:space="0" w:color="auto"/>
                <w:bottom w:val="none" w:sz="0" w:space="0" w:color="auto"/>
                <w:right w:val="none" w:sz="0" w:space="0" w:color="auto"/>
              </w:divBdr>
              <w:divsChild>
                <w:div w:id="19652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77711">
      <w:bodyDiv w:val="1"/>
      <w:marLeft w:val="0"/>
      <w:marRight w:val="0"/>
      <w:marTop w:val="0"/>
      <w:marBottom w:val="0"/>
      <w:divBdr>
        <w:top w:val="none" w:sz="0" w:space="0" w:color="auto"/>
        <w:left w:val="none" w:sz="0" w:space="0" w:color="auto"/>
        <w:bottom w:val="none" w:sz="0" w:space="0" w:color="auto"/>
        <w:right w:val="none" w:sz="0" w:space="0" w:color="auto"/>
      </w:divBdr>
      <w:divsChild>
        <w:div w:id="346371424">
          <w:marLeft w:val="0"/>
          <w:marRight w:val="0"/>
          <w:marTop w:val="0"/>
          <w:marBottom w:val="0"/>
          <w:divBdr>
            <w:top w:val="none" w:sz="0" w:space="0" w:color="auto"/>
            <w:left w:val="none" w:sz="0" w:space="0" w:color="auto"/>
            <w:bottom w:val="none" w:sz="0" w:space="0" w:color="auto"/>
            <w:right w:val="none" w:sz="0" w:space="0" w:color="auto"/>
          </w:divBdr>
          <w:divsChild>
            <w:div w:id="1788159396">
              <w:marLeft w:val="0"/>
              <w:marRight w:val="0"/>
              <w:marTop w:val="0"/>
              <w:marBottom w:val="0"/>
              <w:divBdr>
                <w:top w:val="none" w:sz="0" w:space="0" w:color="auto"/>
                <w:left w:val="none" w:sz="0" w:space="0" w:color="auto"/>
                <w:bottom w:val="none" w:sz="0" w:space="0" w:color="auto"/>
                <w:right w:val="none" w:sz="0" w:space="0" w:color="auto"/>
              </w:divBdr>
              <w:divsChild>
                <w:div w:id="16838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68336">
      <w:bodyDiv w:val="1"/>
      <w:marLeft w:val="0"/>
      <w:marRight w:val="0"/>
      <w:marTop w:val="0"/>
      <w:marBottom w:val="0"/>
      <w:divBdr>
        <w:top w:val="none" w:sz="0" w:space="0" w:color="auto"/>
        <w:left w:val="none" w:sz="0" w:space="0" w:color="auto"/>
        <w:bottom w:val="none" w:sz="0" w:space="0" w:color="auto"/>
        <w:right w:val="none" w:sz="0" w:space="0" w:color="auto"/>
      </w:divBdr>
      <w:divsChild>
        <w:div w:id="770005931">
          <w:marLeft w:val="0"/>
          <w:marRight w:val="0"/>
          <w:marTop w:val="0"/>
          <w:marBottom w:val="0"/>
          <w:divBdr>
            <w:top w:val="none" w:sz="0" w:space="0" w:color="auto"/>
            <w:left w:val="none" w:sz="0" w:space="0" w:color="auto"/>
            <w:bottom w:val="none" w:sz="0" w:space="0" w:color="auto"/>
            <w:right w:val="none" w:sz="0" w:space="0" w:color="auto"/>
          </w:divBdr>
          <w:divsChild>
            <w:div w:id="1874729190">
              <w:marLeft w:val="0"/>
              <w:marRight w:val="0"/>
              <w:marTop w:val="0"/>
              <w:marBottom w:val="0"/>
              <w:divBdr>
                <w:top w:val="none" w:sz="0" w:space="0" w:color="auto"/>
                <w:left w:val="none" w:sz="0" w:space="0" w:color="auto"/>
                <w:bottom w:val="none" w:sz="0" w:space="0" w:color="auto"/>
                <w:right w:val="none" w:sz="0" w:space="0" w:color="auto"/>
              </w:divBdr>
              <w:divsChild>
                <w:div w:id="10060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8277">
      <w:bodyDiv w:val="1"/>
      <w:marLeft w:val="0"/>
      <w:marRight w:val="0"/>
      <w:marTop w:val="0"/>
      <w:marBottom w:val="0"/>
      <w:divBdr>
        <w:top w:val="none" w:sz="0" w:space="0" w:color="auto"/>
        <w:left w:val="none" w:sz="0" w:space="0" w:color="auto"/>
        <w:bottom w:val="none" w:sz="0" w:space="0" w:color="auto"/>
        <w:right w:val="none" w:sz="0" w:space="0" w:color="auto"/>
      </w:divBdr>
      <w:divsChild>
        <w:div w:id="730156319">
          <w:marLeft w:val="0"/>
          <w:marRight w:val="0"/>
          <w:marTop w:val="0"/>
          <w:marBottom w:val="0"/>
          <w:divBdr>
            <w:top w:val="none" w:sz="0" w:space="0" w:color="auto"/>
            <w:left w:val="none" w:sz="0" w:space="0" w:color="auto"/>
            <w:bottom w:val="none" w:sz="0" w:space="0" w:color="auto"/>
            <w:right w:val="none" w:sz="0" w:space="0" w:color="auto"/>
          </w:divBdr>
          <w:divsChild>
            <w:div w:id="398989051">
              <w:marLeft w:val="0"/>
              <w:marRight w:val="0"/>
              <w:marTop w:val="0"/>
              <w:marBottom w:val="0"/>
              <w:divBdr>
                <w:top w:val="none" w:sz="0" w:space="0" w:color="auto"/>
                <w:left w:val="none" w:sz="0" w:space="0" w:color="auto"/>
                <w:bottom w:val="none" w:sz="0" w:space="0" w:color="auto"/>
                <w:right w:val="none" w:sz="0" w:space="0" w:color="auto"/>
              </w:divBdr>
              <w:divsChild>
                <w:div w:id="7956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6592">
      <w:bodyDiv w:val="1"/>
      <w:marLeft w:val="0"/>
      <w:marRight w:val="0"/>
      <w:marTop w:val="0"/>
      <w:marBottom w:val="0"/>
      <w:divBdr>
        <w:top w:val="none" w:sz="0" w:space="0" w:color="auto"/>
        <w:left w:val="none" w:sz="0" w:space="0" w:color="auto"/>
        <w:bottom w:val="none" w:sz="0" w:space="0" w:color="auto"/>
        <w:right w:val="none" w:sz="0" w:space="0" w:color="auto"/>
      </w:divBdr>
      <w:divsChild>
        <w:div w:id="982731635">
          <w:marLeft w:val="0"/>
          <w:marRight w:val="0"/>
          <w:marTop w:val="0"/>
          <w:marBottom w:val="0"/>
          <w:divBdr>
            <w:top w:val="none" w:sz="0" w:space="0" w:color="auto"/>
            <w:left w:val="none" w:sz="0" w:space="0" w:color="auto"/>
            <w:bottom w:val="none" w:sz="0" w:space="0" w:color="auto"/>
            <w:right w:val="none" w:sz="0" w:space="0" w:color="auto"/>
          </w:divBdr>
          <w:divsChild>
            <w:div w:id="905337463">
              <w:marLeft w:val="0"/>
              <w:marRight w:val="0"/>
              <w:marTop w:val="0"/>
              <w:marBottom w:val="0"/>
              <w:divBdr>
                <w:top w:val="none" w:sz="0" w:space="0" w:color="auto"/>
                <w:left w:val="none" w:sz="0" w:space="0" w:color="auto"/>
                <w:bottom w:val="none" w:sz="0" w:space="0" w:color="auto"/>
                <w:right w:val="none" w:sz="0" w:space="0" w:color="auto"/>
              </w:divBdr>
              <w:divsChild>
                <w:div w:id="11197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73406">
          <w:marLeft w:val="0"/>
          <w:marRight w:val="0"/>
          <w:marTop w:val="0"/>
          <w:marBottom w:val="0"/>
          <w:divBdr>
            <w:top w:val="none" w:sz="0" w:space="0" w:color="auto"/>
            <w:left w:val="none" w:sz="0" w:space="0" w:color="auto"/>
            <w:bottom w:val="none" w:sz="0" w:space="0" w:color="auto"/>
            <w:right w:val="none" w:sz="0" w:space="0" w:color="auto"/>
          </w:divBdr>
          <w:divsChild>
            <w:div w:id="499004703">
              <w:marLeft w:val="0"/>
              <w:marRight w:val="0"/>
              <w:marTop w:val="0"/>
              <w:marBottom w:val="0"/>
              <w:divBdr>
                <w:top w:val="none" w:sz="0" w:space="0" w:color="auto"/>
                <w:left w:val="none" w:sz="0" w:space="0" w:color="auto"/>
                <w:bottom w:val="none" w:sz="0" w:space="0" w:color="auto"/>
                <w:right w:val="none" w:sz="0" w:space="0" w:color="auto"/>
              </w:divBdr>
              <w:divsChild>
                <w:div w:id="519590441">
                  <w:marLeft w:val="0"/>
                  <w:marRight w:val="0"/>
                  <w:marTop w:val="0"/>
                  <w:marBottom w:val="0"/>
                  <w:divBdr>
                    <w:top w:val="none" w:sz="0" w:space="0" w:color="auto"/>
                    <w:left w:val="none" w:sz="0" w:space="0" w:color="auto"/>
                    <w:bottom w:val="none" w:sz="0" w:space="0" w:color="auto"/>
                    <w:right w:val="none" w:sz="0" w:space="0" w:color="auto"/>
                  </w:divBdr>
                </w:div>
                <w:div w:id="426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7310">
      <w:bodyDiv w:val="1"/>
      <w:marLeft w:val="0"/>
      <w:marRight w:val="0"/>
      <w:marTop w:val="0"/>
      <w:marBottom w:val="0"/>
      <w:divBdr>
        <w:top w:val="none" w:sz="0" w:space="0" w:color="auto"/>
        <w:left w:val="none" w:sz="0" w:space="0" w:color="auto"/>
        <w:bottom w:val="none" w:sz="0" w:space="0" w:color="auto"/>
        <w:right w:val="none" w:sz="0" w:space="0" w:color="auto"/>
      </w:divBdr>
      <w:divsChild>
        <w:div w:id="1713310933">
          <w:marLeft w:val="0"/>
          <w:marRight w:val="0"/>
          <w:marTop w:val="0"/>
          <w:marBottom w:val="0"/>
          <w:divBdr>
            <w:top w:val="none" w:sz="0" w:space="0" w:color="auto"/>
            <w:left w:val="none" w:sz="0" w:space="0" w:color="auto"/>
            <w:bottom w:val="none" w:sz="0" w:space="0" w:color="auto"/>
            <w:right w:val="none" w:sz="0" w:space="0" w:color="auto"/>
          </w:divBdr>
          <w:divsChild>
            <w:div w:id="197284432">
              <w:marLeft w:val="0"/>
              <w:marRight w:val="0"/>
              <w:marTop w:val="0"/>
              <w:marBottom w:val="0"/>
              <w:divBdr>
                <w:top w:val="none" w:sz="0" w:space="0" w:color="auto"/>
                <w:left w:val="none" w:sz="0" w:space="0" w:color="auto"/>
                <w:bottom w:val="none" w:sz="0" w:space="0" w:color="auto"/>
                <w:right w:val="none" w:sz="0" w:space="0" w:color="auto"/>
              </w:divBdr>
              <w:divsChild>
                <w:div w:id="7987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6807">
      <w:bodyDiv w:val="1"/>
      <w:marLeft w:val="0"/>
      <w:marRight w:val="0"/>
      <w:marTop w:val="0"/>
      <w:marBottom w:val="0"/>
      <w:divBdr>
        <w:top w:val="none" w:sz="0" w:space="0" w:color="auto"/>
        <w:left w:val="none" w:sz="0" w:space="0" w:color="auto"/>
        <w:bottom w:val="none" w:sz="0" w:space="0" w:color="auto"/>
        <w:right w:val="none" w:sz="0" w:space="0" w:color="auto"/>
      </w:divBdr>
      <w:divsChild>
        <w:div w:id="1981031522">
          <w:marLeft w:val="0"/>
          <w:marRight w:val="0"/>
          <w:marTop w:val="0"/>
          <w:marBottom w:val="0"/>
          <w:divBdr>
            <w:top w:val="none" w:sz="0" w:space="0" w:color="auto"/>
            <w:left w:val="none" w:sz="0" w:space="0" w:color="auto"/>
            <w:bottom w:val="none" w:sz="0" w:space="0" w:color="auto"/>
            <w:right w:val="none" w:sz="0" w:space="0" w:color="auto"/>
          </w:divBdr>
          <w:divsChild>
            <w:div w:id="2078166475">
              <w:marLeft w:val="0"/>
              <w:marRight w:val="0"/>
              <w:marTop w:val="0"/>
              <w:marBottom w:val="0"/>
              <w:divBdr>
                <w:top w:val="none" w:sz="0" w:space="0" w:color="auto"/>
                <w:left w:val="none" w:sz="0" w:space="0" w:color="auto"/>
                <w:bottom w:val="none" w:sz="0" w:space="0" w:color="auto"/>
                <w:right w:val="none" w:sz="0" w:space="0" w:color="auto"/>
              </w:divBdr>
              <w:divsChild>
                <w:div w:id="2032296773">
                  <w:marLeft w:val="0"/>
                  <w:marRight w:val="0"/>
                  <w:marTop w:val="0"/>
                  <w:marBottom w:val="0"/>
                  <w:divBdr>
                    <w:top w:val="none" w:sz="0" w:space="0" w:color="auto"/>
                    <w:left w:val="none" w:sz="0" w:space="0" w:color="auto"/>
                    <w:bottom w:val="none" w:sz="0" w:space="0" w:color="auto"/>
                    <w:right w:val="none" w:sz="0" w:space="0" w:color="auto"/>
                  </w:divBdr>
                  <w:divsChild>
                    <w:div w:id="19745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31381">
      <w:bodyDiv w:val="1"/>
      <w:marLeft w:val="0"/>
      <w:marRight w:val="0"/>
      <w:marTop w:val="0"/>
      <w:marBottom w:val="0"/>
      <w:divBdr>
        <w:top w:val="none" w:sz="0" w:space="0" w:color="auto"/>
        <w:left w:val="none" w:sz="0" w:space="0" w:color="auto"/>
        <w:bottom w:val="none" w:sz="0" w:space="0" w:color="auto"/>
        <w:right w:val="none" w:sz="0" w:space="0" w:color="auto"/>
      </w:divBdr>
      <w:divsChild>
        <w:div w:id="1251696859">
          <w:marLeft w:val="0"/>
          <w:marRight w:val="0"/>
          <w:marTop w:val="0"/>
          <w:marBottom w:val="0"/>
          <w:divBdr>
            <w:top w:val="none" w:sz="0" w:space="0" w:color="auto"/>
            <w:left w:val="none" w:sz="0" w:space="0" w:color="auto"/>
            <w:bottom w:val="none" w:sz="0" w:space="0" w:color="auto"/>
            <w:right w:val="none" w:sz="0" w:space="0" w:color="auto"/>
          </w:divBdr>
          <w:divsChild>
            <w:div w:id="58140603">
              <w:marLeft w:val="0"/>
              <w:marRight w:val="0"/>
              <w:marTop w:val="0"/>
              <w:marBottom w:val="0"/>
              <w:divBdr>
                <w:top w:val="none" w:sz="0" w:space="0" w:color="auto"/>
                <w:left w:val="none" w:sz="0" w:space="0" w:color="auto"/>
                <w:bottom w:val="none" w:sz="0" w:space="0" w:color="auto"/>
                <w:right w:val="none" w:sz="0" w:space="0" w:color="auto"/>
              </w:divBdr>
              <w:divsChild>
                <w:div w:id="369649528">
                  <w:marLeft w:val="0"/>
                  <w:marRight w:val="0"/>
                  <w:marTop w:val="0"/>
                  <w:marBottom w:val="0"/>
                  <w:divBdr>
                    <w:top w:val="none" w:sz="0" w:space="0" w:color="auto"/>
                    <w:left w:val="none" w:sz="0" w:space="0" w:color="auto"/>
                    <w:bottom w:val="none" w:sz="0" w:space="0" w:color="auto"/>
                    <w:right w:val="none" w:sz="0" w:space="0" w:color="auto"/>
                  </w:divBdr>
                  <w:divsChild>
                    <w:div w:id="16199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68745">
      <w:bodyDiv w:val="1"/>
      <w:marLeft w:val="0"/>
      <w:marRight w:val="0"/>
      <w:marTop w:val="0"/>
      <w:marBottom w:val="0"/>
      <w:divBdr>
        <w:top w:val="none" w:sz="0" w:space="0" w:color="auto"/>
        <w:left w:val="none" w:sz="0" w:space="0" w:color="auto"/>
        <w:bottom w:val="none" w:sz="0" w:space="0" w:color="auto"/>
        <w:right w:val="none" w:sz="0" w:space="0" w:color="auto"/>
      </w:divBdr>
      <w:divsChild>
        <w:div w:id="2018535943">
          <w:marLeft w:val="0"/>
          <w:marRight w:val="0"/>
          <w:marTop w:val="0"/>
          <w:marBottom w:val="0"/>
          <w:divBdr>
            <w:top w:val="none" w:sz="0" w:space="0" w:color="auto"/>
            <w:left w:val="none" w:sz="0" w:space="0" w:color="auto"/>
            <w:bottom w:val="none" w:sz="0" w:space="0" w:color="auto"/>
            <w:right w:val="none" w:sz="0" w:space="0" w:color="auto"/>
          </w:divBdr>
          <w:divsChild>
            <w:div w:id="1294365260">
              <w:marLeft w:val="0"/>
              <w:marRight w:val="0"/>
              <w:marTop w:val="0"/>
              <w:marBottom w:val="0"/>
              <w:divBdr>
                <w:top w:val="none" w:sz="0" w:space="0" w:color="auto"/>
                <w:left w:val="none" w:sz="0" w:space="0" w:color="auto"/>
                <w:bottom w:val="none" w:sz="0" w:space="0" w:color="auto"/>
                <w:right w:val="none" w:sz="0" w:space="0" w:color="auto"/>
              </w:divBdr>
              <w:divsChild>
                <w:div w:id="13949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1035">
      <w:bodyDiv w:val="1"/>
      <w:marLeft w:val="0"/>
      <w:marRight w:val="0"/>
      <w:marTop w:val="0"/>
      <w:marBottom w:val="0"/>
      <w:divBdr>
        <w:top w:val="none" w:sz="0" w:space="0" w:color="auto"/>
        <w:left w:val="none" w:sz="0" w:space="0" w:color="auto"/>
        <w:bottom w:val="none" w:sz="0" w:space="0" w:color="auto"/>
        <w:right w:val="none" w:sz="0" w:space="0" w:color="auto"/>
      </w:divBdr>
      <w:divsChild>
        <w:div w:id="1502697527">
          <w:marLeft w:val="0"/>
          <w:marRight w:val="0"/>
          <w:marTop w:val="0"/>
          <w:marBottom w:val="0"/>
          <w:divBdr>
            <w:top w:val="none" w:sz="0" w:space="0" w:color="auto"/>
            <w:left w:val="none" w:sz="0" w:space="0" w:color="auto"/>
            <w:bottom w:val="none" w:sz="0" w:space="0" w:color="auto"/>
            <w:right w:val="none" w:sz="0" w:space="0" w:color="auto"/>
          </w:divBdr>
          <w:divsChild>
            <w:div w:id="2034770515">
              <w:marLeft w:val="0"/>
              <w:marRight w:val="0"/>
              <w:marTop w:val="0"/>
              <w:marBottom w:val="0"/>
              <w:divBdr>
                <w:top w:val="none" w:sz="0" w:space="0" w:color="auto"/>
                <w:left w:val="none" w:sz="0" w:space="0" w:color="auto"/>
                <w:bottom w:val="none" w:sz="0" w:space="0" w:color="auto"/>
                <w:right w:val="none" w:sz="0" w:space="0" w:color="auto"/>
              </w:divBdr>
              <w:divsChild>
                <w:div w:id="19639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5066">
      <w:bodyDiv w:val="1"/>
      <w:marLeft w:val="0"/>
      <w:marRight w:val="0"/>
      <w:marTop w:val="0"/>
      <w:marBottom w:val="0"/>
      <w:divBdr>
        <w:top w:val="none" w:sz="0" w:space="0" w:color="auto"/>
        <w:left w:val="none" w:sz="0" w:space="0" w:color="auto"/>
        <w:bottom w:val="none" w:sz="0" w:space="0" w:color="auto"/>
        <w:right w:val="none" w:sz="0" w:space="0" w:color="auto"/>
      </w:divBdr>
      <w:divsChild>
        <w:div w:id="2142337538">
          <w:marLeft w:val="0"/>
          <w:marRight w:val="0"/>
          <w:marTop w:val="0"/>
          <w:marBottom w:val="0"/>
          <w:divBdr>
            <w:top w:val="none" w:sz="0" w:space="0" w:color="auto"/>
            <w:left w:val="none" w:sz="0" w:space="0" w:color="auto"/>
            <w:bottom w:val="none" w:sz="0" w:space="0" w:color="auto"/>
            <w:right w:val="none" w:sz="0" w:space="0" w:color="auto"/>
          </w:divBdr>
          <w:divsChild>
            <w:div w:id="1848248881">
              <w:marLeft w:val="0"/>
              <w:marRight w:val="0"/>
              <w:marTop w:val="0"/>
              <w:marBottom w:val="0"/>
              <w:divBdr>
                <w:top w:val="none" w:sz="0" w:space="0" w:color="auto"/>
                <w:left w:val="none" w:sz="0" w:space="0" w:color="auto"/>
                <w:bottom w:val="none" w:sz="0" w:space="0" w:color="auto"/>
                <w:right w:val="none" w:sz="0" w:space="0" w:color="auto"/>
              </w:divBdr>
              <w:divsChild>
                <w:div w:id="1721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2669">
      <w:bodyDiv w:val="1"/>
      <w:marLeft w:val="0"/>
      <w:marRight w:val="0"/>
      <w:marTop w:val="0"/>
      <w:marBottom w:val="0"/>
      <w:divBdr>
        <w:top w:val="none" w:sz="0" w:space="0" w:color="auto"/>
        <w:left w:val="none" w:sz="0" w:space="0" w:color="auto"/>
        <w:bottom w:val="none" w:sz="0" w:space="0" w:color="auto"/>
        <w:right w:val="none" w:sz="0" w:space="0" w:color="auto"/>
      </w:divBdr>
      <w:divsChild>
        <w:div w:id="432866006">
          <w:marLeft w:val="0"/>
          <w:marRight w:val="0"/>
          <w:marTop w:val="0"/>
          <w:marBottom w:val="0"/>
          <w:divBdr>
            <w:top w:val="none" w:sz="0" w:space="0" w:color="auto"/>
            <w:left w:val="none" w:sz="0" w:space="0" w:color="auto"/>
            <w:bottom w:val="none" w:sz="0" w:space="0" w:color="auto"/>
            <w:right w:val="none" w:sz="0" w:space="0" w:color="auto"/>
          </w:divBdr>
          <w:divsChild>
            <w:div w:id="711809745">
              <w:marLeft w:val="0"/>
              <w:marRight w:val="0"/>
              <w:marTop w:val="0"/>
              <w:marBottom w:val="0"/>
              <w:divBdr>
                <w:top w:val="none" w:sz="0" w:space="0" w:color="auto"/>
                <w:left w:val="none" w:sz="0" w:space="0" w:color="auto"/>
                <w:bottom w:val="none" w:sz="0" w:space="0" w:color="auto"/>
                <w:right w:val="none" w:sz="0" w:space="0" w:color="auto"/>
              </w:divBdr>
              <w:divsChild>
                <w:div w:id="8385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8731">
      <w:bodyDiv w:val="1"/>
      <w:marLeft w:val="0"/>
      <w:marRight w:val="0"/>
      <w:marTop w:val="0"/>
      <w:marBottom w:val="0"/>
      <w:divBdr>
        <w:top w:val="none" w:sz="0" w:space="0" w:color="auto"/>
        <w:left w:val="none" w:sz="0" w:space="0" w:color="auto"/>
        <w:bottom w:val="none" w:sz="0" w:space="0" w:color="auto"/>
        <w:right w:val="none" w:sz="0" w:space="0" w:color="auto"/>
      </w:divBdr>
      <w:divsChild>
        <w:div w:id="816653500">
          <w:marLeft w:val="0"/>
          <w:marRight w:val="0"/>
          <w:marTop w:val="0"/>
          <w:marBottom w:val="0"/>
          <w:divBdr>
            <w:top w:val="none" w:sz="0" w:space="0" w:color="auto"/>
            <w:left w:val="none" w:sz="0" w:space="0" w:color="auto"/>
            <w:bottom w:val="none" w:sz="0" w:space="0" w:color="auto"/>
            <w:right w:val="none" w:sz="0" w:space="0" w:color="auto"/>
          </w:divBdr>
          <w:divsChild>
            <w:div w:id="1154564519">
              <w:marLeft w:val="0"/>
              <w:marRight w:val="0"/>
              <w:marTop w:val="0"/>
              <w:marBottom w:val="0"/>
              <w:divBdr>
                <w:top w:val="none" w:sz="0" w:space="0" w:color="auto"/>
                <w:left w:val="none" w:sz="0" w:space="0" w:color="auto"/>
                <w:bottom w:val="none" w:sz="0" w:space="0" w:color="auto"/>
                <w:right w:val="none" w:sz="0" w:space="0" w:color="auto"/>
              </w:divBdr>
              <w:divsChild>
                <w:div w:id="1208032860">
                  <w:marLeft w:val="0"/>
                  <w:marRight w:val="0"/>
                  <w:marTop w:val="0"/>
                  <w:marBottom w:val="0"/>
                  <w:divBdr>
                    <w:top w:val="none" w:sz="0" w:space="0" w:color="auto"/>
                    <w:left w:val="none" w:sz="0" w:space="0" w:color="auto"/>
                    <w:bottom w:val="none" w:sz="0" w:space="0" w:color="auto"/>
                    <w:right w:val="none" w:sz="0" w:space="0" w:color="auto"/>
                  </w:divBdr>
                  <w:divsChild>
                    <w:div w:id="1545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9962">
      <w:bodyDiv w:val="1"/>
      <w:marLeft w:val="0"/>
      <w:marRight w:val="0"/>
      <w:marTop w:val="0"/>
      <w:marBottom w:val="0"/>
      <w:divBdr>
        <w:top w:val="none" w:sz="0" w:space="0" w:color="auto"/>
        <w:left w:val="none" w:sz="0" w:space="0" w:color="auto"/>
        <w:bottom w:val="none" w:sz="0" w:space="0" w:color="auto"/>
        <w:right w:val="none" w:sz="0" w:space="0" w:color="auto"/>
      </w:divBdr>
      <w:divsChild>
        <w:div w:id="1154563378">
          <w:marLeft w:val="0"/>
          <w:marRight w:val="0"/>
          <w:marTop w:val="0"/>
          <w:marBottom w:val="0"/>
          <w:divBdr>
            <w:top w:val="none" w:sz="0" w:space="0" w:color="auto"/>
            <w:left w:val="none" w:sz="0" w:space="0" w:color="auto"/>
            <w:bottom w:val="none" w:sz="0" w:space="0" w:color="auto"/>
            <w:right w:val="none" w:sz="0" w:space="0" w:color="auto"/>
          </w:divBdr>
          <w:divsChild>
            <w:div w:id="299071628">
              <w:marLeft w:val="0"/>
              <w:marRight w:val="0"/>
              <w:marTop w:val="0"/>
              <w:marBottom w:val="0"/>
              <w:divBdr>
                <w:top w:val="none" w:sz="0" w:space="0" w:color="auto"/>
                <w:left w:val="none" w:sz="0" w:space="0" w:color="auto"/>
                <w:bottom w:val="none" w:sz="0" w:space="0" w:color="auto"/>
                <w:right w:val="none" w:sz="0" w:space="0" w:color="auto"/>
              </w:divBdr>
              <w:divsChild>
                <w:div w:id="638220954">
                  <w:marLeft w:val="0"/>
                  <w:marRight w:val="0"/>
                  <w:marTop w:val="0"/>
                  <w:marBottom w:val="0"/>
                  <w:divBdr>
                    <w:top w:val="none" w:sz="0" w:space="0" w:color="auto"/>
                    <w:left w:val="none" w:sz="0" w:space="0" w:color="auto"/>
                    <w:bottom w:val="none" w:sz="0" w:space="0" w:color="auto"/>
                    <w:right w:val="none" w:sz="0" w:space="0" w:color="auto"/>
                  </w:divBdr>
                  <w:divsChild>
                    <w:div w:id="11009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99946">
      <w:bodyDiv w:val="1"/>
      <w:marLeft w:val="0"/>
      <w:marRight w:val="0"/>
      <w:marTop w:val="0"/>
      <w:marBottom w:val="0"/>
      <w:divBdr>
        <w:top w:val="none" w:sz="0" w:space="0" w:color="auto"/>
        <w:left w:val="none" w:sz="0" w:space="0" w:color="auto"/>
        <w:bottom w:val="none" w:sz="0" w:space="0" w:color="auto"/>
        <w:right w:val="none" w:sz="0" w:space="0" w:color="auto"/>
      </w:divBdr>
      <w:divsChild>
        <w:div w:id="837158401">
          <w:marLeft w:val="0"/>
          <w:marRight w:val="0"/>
          <w:marTop w:val="0"/>
          <w:marBottom w:val="0"/>
          <w:divBdr>
            <w:top w:val="none" w:sz="0" w:space="0" w:color="auto"/>
            <w:left w:val="none" w:sz="0" w:space="0" w:color="auto"/>
            <w:bottom w:val="none" w:sz="0" w:space="0" w:color="auto"/>
            <w:right w:val="none" w:sz="0" w:space="0" w:color="auto"/>
          </w:divBdr>
          <w:divsChild>
            <w:div w:id="1910577021">
              <w:marLeft w:val="0"/>
              <w:marRight w:val="0"/>
              <w:marTop w:val="0"/>
              <w:marBottom w:val="0"/>
              <w:divBdr>
                <w:top w:val="none" w:sz="0" w:space="0" w:color="auto"/>
                <w:left w:val="none" w:sz="0" w:space="0" w:color="auto"/>
                <w:bottom w:val="none" w:sz="0" w:space="0" w:color="auto"/>
                <w:right w:val="none" w:sz="0" w:space="0" w:color="auto"/>
              </w:divBdr>
              <w:divsChild>
                <w:div w:id="10070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6428">
      <w:bodyDiv w:val="1"/>
      <w:marLeft w:val="0"/>
      <w:marRight w:val="0"/>
      <w:marTop w:val="0"/>
      <w:marBottom w:val="0"/>
      <w:divBdr>
        <w:top w:val="none" w:sz="0" w:space="0" w:color="auto"/>
        <w:left w:val="none" w:sz="0" w:space="0" w:color="auto"/>
        <w:bottom w:val="none" w:sz="0" w:space="0" w:color="auto"/>
        <w:right w:val="none" w:sz="0" w:space="0" w:color="auto"/>
      </w:divBdr>
      <w:divsChild>
        <w:div w:id="1201822718">
          <w:marLeft w:val="0"/>
          <w:marRight w:val="0"/>
          <w:marTop w:val="0"/>
          <w:marBottom w:val="0"/>
          <w:divBdr>
            <w:top w:val="none" w:sz="0" w:space="0" w:color="auto"/>
            <w:left w:val="none" w:sz="0" w:space="0" w:color="auto"/>
            <w:bottom w:val="none" w:sz="0" w:space="0" w:color="auto"/>
            <w:right w:val="none" w:sz="0" w:space="0" w:color="auto"/>
          </w:divBdr>
          <w:divsChild>
            <w:div w:id="2109999810">
              <w:marLeft w:val="0"/>
              <w:marRight w:val="0"/>
              <w:marTop w:val="0"/>
              <w:marBottom w:val="0"/>
              <w:divBdr>
                <w:top w:val="none" w:sz="0" w:space="0" w:color="auto"/>
                <w:left w:val="none" w:sz="0" w:space="0" w:color="auto"/>
                <w:bottom w:val="none" w:sz="0" w:space="0" w:color="auto"/>
                <w:right w:val="none" w:sz="0" w:space="0" w:color="auto"/>
              </w:divBdr>
              <w:divsChild>
                <w:div w:id="1602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5348">
      <w:bodyDiv w:val="1"/>
      <w:marLeft w:val="0"/>
      <w:marRight w:val="0"/>
      <w:marTop w:val="0"/>
      <w:marBottom w:val="0"/>
      <w:divBdr>
        <w:top w:val="none" w:sz="0" w:space="0" w:color="auto"/>
        <w:left w:val="none" w:sz="0" w:space="0" w:color="auto"/>
        <w:bottom w:val="none" w:sz="0" w:space="0" w:color="auto"/>
        <w:right w:val="none" w:sz="0" w:space="0" w:color="auto"/>
      </w:divBdr>
      <w:divsChild>
        <w:div w:id="110591697">
          <w:marLeft w:val="0"/>
          <w:marRight w:val="0"/>
          <w:marTop w:val="0"/>
          <w:marBottom w:val="0"/>
          <w:divBdr>
            <w:top w:val="none" w:sz="0" w:space="0" w:color="auto"/>
            <w:left w:val="none" w:sz="0" w:space="0" w:color="auto"/>
            <w:bottom w:val="none" w:sz="0" w:space="0" w:color="auto"/>
            <w:right w:val="none" w:sz="0" w:space="0" w:color="auto"/>
          </w:divBdr>
          <w:divsChild>
            <w:div w:id="876165728">
              <w:marLeft w:val="0"/>
              <w:marRight w:val="0"/>
              <w:marTop w:val="0"/>
              <w:marBottom w:val="0"/>
              <w:divBdr>
                <w:top w:val="none" w:sz="0" w:space="0" w:color="auto"/>
                <w:left w:val="none" w:sz="0" w:space="0" w:color="auto"/>
                <w:bottom w:val="none" w:sz="0" w:space="0" w:color="auto"/>
                <w:right w:val="none" w:sz="0" w:space="0" w:color="auto"/>
              </w:divBdr>
              <w:divsChild>
                <w:div w:id="1323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6715">
      <w:bodyDiv w:val="1"/>
      <w:marLeft w:val="0"/>
      <w:marRight w:val="0"/>
      <w:marTop w:val="0"/>
      <w:marBottom w:val="0"/>
      <w:divBdr>
        <w:top w:val="none" w:sz="0" w:space="0" w:color="auto"/>
        <w:left w:val="none" w:sz="0" w:space="0" w:color="auto"/>
        <w:bottom w:val="none" w:sz="0" w:space="0" w:color="auto"/>
        <w:right w:val="none" w:sz="0" w:space="0" w:color="auto"/>
      </w:divBdr>
      <w:divsChild>
        <w:div w:id="1191261053">
          <w:marLeft w:val="0"/>
          <w:marRight w:val="0"/>
          <w:marTop w:val="0"/>
          <w:marBottom w:val="0"/>
          <w:divBdr>
            <w:top w:val="none" w:sz="0" w:space="0" w:color="auto"/>
            <w:left w:val="none" w:sz="0" w:space="0" w:color="auto"/>
            <w:bottom w:val="none" w:sz="0" w:space="0" w:color="auto"/>
            <w:right w:val="none" w:sz="0" w:space="0" w:color="auto"/>
          </w:divBdr>
          <w:divsChild>
            <w:div w:id="1513453992">
              <w:marLeft w:val="0"/>
              <w:marRight w:val="0"/>
              <w:marTop w:val="0"/>
              <w:marBottom w:val="0"/>
              <w:divBdr>
                <w:top w:val="none" w:sz="0" w:space="0" w:color="auto"/>
                <w:left w:val="none" w:sz="0" w:space="0" w:color="auto"/>
                <w:bottom w:val="none" w:sz="0" w:space="0" w:color="auto"/>
                <w:right w:val="none" w:sz="0" w:space="0" w:color="auto"/>
              </w:divBdr>
              <w:divsChild>
                <w:div w:id="2029864727">
                  <w:marLeft w:val="0"/>
                  <w:marRight w:val="0"/>
                  <w:marTop w:val="0"/>
                  <w:marBottom w:val="0"/>
                  <w:divBdr>
                    <w:top w:val="none" w:sz="0" w:space="0" w:color="auto"/>
                    <w:left w:val="none" w:sz="0" w:space="0" w:color="auto"/>
                    <w:bottom w:val="none" w:sz="0" w:space="0" w:color="auto"/>
                    <w:right w:val="none" w:sz="0" w:space="0" w:color="auto"/>
                  </w:divBdr>
                  <w:divsChild>
                    <w:div w:id="18486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3297">
      <w:bodyDiv w:val="1"/>
      <w:marLeft w:val="0"/>
      <w:marRight w:val="0"/>
      <w:marTop w:val="0"/>
      <w:marBottom w:val="0"/>
      <w:divBdr>
        <w:top w:val="none" w:sz="0" w:space="0" w:color="auto"/>
        <w:left w:val="none" w:sz="0" w:space="0" w:color="auto"/>
        <w:bottom w:val="none" w:sz="0" w:space="0" w:color="auto"/>
        <w:right w:val="none" w:sz="0" w:space="0" w:color="auto"/>
      </w:divBdr>
      <w:divsChild>
        <w:div w:id="316225805">
          <w:marLeft w:val="0"/>
          <w:marRight w:val="0"/>
          <w:marTop w:val="0"/>
          <w:marBottom w:val="0"/>
          <w:divBdr>
            <w:top w:val="none" w:sz="0" w:space="0" w:color="auto"/>
            <w:left w:val="none" w:sz="0" w:space="0" w:color="auto"/>
            <w:bottom w:val="none" w:sz="0" w:space="0" w:color="auto"/>
            <w:right w:val="none" w:sz="0" w:space="0" w:color="auto"/>
          </w:divBdr>
          <w:divsChild>
            <w:div w:id="1189953708">
              <w:marLeft w:val="0"/>
              <w:marRight w:val="0"/>
              <w:marTop w:val="0"/>
              <w:marBottom w:val="0"/>
              <w:divBdr>
                <w:top w:val="none" w:sz="0" w:space="0" w:color="auto"/>
                <w:left w:val="none" w:sz="0" w:space="0" w:color="auto"/>
                <w:bottom w:val="none" w:sz="0" w:space="0" w:color="auto"/>
                <w:right w:val="none" w:sz="0" w:space="0" w:color="auto"/>
              </w:divBdr>
              <w:divsChild>
                <w:div w:id="5448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31865">
      <w:bodyDiv w:val="1"/>
      <w:marLeft w:val="0"/>
      <w:marRight w:val="0"/>
      <w:marTop w:val="0"/>
      <w:marBottom w:val="0"/>
      <w:divBdr>
        <w:top w:val="none" w:sz="0" w:space="0" w:color="auto"/>
        <w:left w:val="none" w:sz="0" w:space="0" w:color="auto"/>
        <w:bottom w:val="none" w:sz="0" w:space="0" w:color="auto"/>
        <w:right w:val="none" w:sz="0" w:space="0" w:color="auto"/>
      </w:divBdr>
      <w:divsChild>
        <w:div w:id="1243488384">
          <w:marLeft w:val="0"/>
          <w:marRight w:val="0"/>
          <w:marTop w:val="0"/>
          <w:marBottom w:val="0"/>
          <w:divBdr>
            <w:top w:val="none" w:sz="0" w:space="0" w:color="auto"/>
            <w:left w:val="none" w:sz="0" w:space="0" w:color="auto"/>
            <w:bottom w:val="none" w:sz="0" w:space="0" w:color="auto"/>
            <w:right w:val="none" w:sz="0" w:space="0" w:color="auto"/>
          </w:divBdr>
          <w:divsChild>
            <w:div w:id="1996108452">
              <w:marLeft w:val="0"/>
              <w:marRight w:val="0"/>
              <w:marTop w:val="0"/>
              <w:marBottom w:val="0"/>
              <w:divBdr>
                <w:top w:val="none" w:sz="0" w:space="0" w:color="auto"/>
                <w:left w:val="none" w:sz="0" w:space="0" w:color="auto"/>
                <w:bottom w:val="none" w:sz="0" w:space="0" w:color="auto"/>
                <w:right w:val="none" w:sz="0" w:space="0" w:color="auto"/>
              </w:divBdr>
              <w:divsChild>
                <w:div w:id="1274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47918">
      <w:bodyDiv w:val="1"/>
      <w:marLeft w:val="0"/>
      <w:marRight w:val="0"/>
      <w:marTop w:val="0"/>
      <w:marBottom w:val="0"/>
      <w:divBdr>
        <w:top w:val="none" w:sz="0" w:space="0" w:color="auto"/>
        <w:left w:val="none" w:sz="0" w:space="0" w:color="auto"/>
        <w:bottom w:val="none" w:sz="0" w:space="0" w:color="auto"/>
        <w:right w:val="none" w:sz="0" w:space="0" w:color="auto"/>
      </w:divBdr>
      <w:divsChild>
        <w:div w:id="352657696">
          <w:marLeft w:val="0"/>
          <w:marRight w:val="0"/>
          <w:marTop w:val="0"/>
          <w:marBottom w:val="0"/>
          <w:divBdr>
            <w:top w:val="none" w:sz="0" w:space="0" w:color="auto"/>
            <w:left w:val="none" w:sz="0" w:space="0" w:color="auto"/>
            <w:bottom w:val="none" w:sz="0" w:space="0" w:color="auto"/>
            <w:right w:val="none" w:sz="0" w:space="0" w:color="auto"/>
          </w:divBdr>
          <w:divsChild>
            <w:div w:id="3483304">
              <w:marLeft w:val="0"/>
              <w:marRight w:val="0"/>
              <w:marTop w:val="0"/>
              <w:marBottom w:val="0"/>
              <w:divBdr>
                <w:top w:val="none" w:sz="0" w:space="0" w:color="auto"/>
                <w:left w:val="none" w:sz="0" w:space="0" w:color="auto"/>
                <w:bottom w:val="none" w:sz="0" w:space="0" w:color="auto"/>
                <w:right w:val="none" w:sz="0" w:space="0" w:color="auto"/>
              </w:divBdr>
              <w:divsChild>
                <w:div w:id="846142039">
                  <w:marLeft w:val="0"/>
                  <w:marRight w:val="0"/>
                  <w:marTop w:val="0"/>
                  <w:marBottom w:val="0"/>
                  <w:divBdr>
                    <w:top w:val="none" w:sz="0" w:space="0" w:color="auto"/>
                    <w:left w:val="none" w:sz="0" w:space="0" w:color="auto"/>
                    <w:bottom w:val="none" w:sz="0" w:space="0" w:color="auto"/>
                    <w:right w:val="none" w:sz="0" w:space="0" w:color="auto"/>
                  </w:divBdr>
                  <w:divsChild>
                    <w:div w:id="38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2617">
      <w:bodyDiv w:val="1"/>
      <w:marLeft w:val="0"/>
      <w:marRight w:val="0"/>
      <w:marTop w:val="0"/>
      <w:marBottom w:val="0"/>
      <w:divBdr>
        <w:top w:val="none" w:sz="0" w:space="0" w:color="auto"/>
        <w:left w:val="none" w:sz="0" w:space="0" w:color="auto"/>
        <w:bottom w:val="none" w:sz="0" w:space="0" w:color="auto"/>
        <w:right w:val="none" w:sz="0" w:space="0" w:color="auto"/>
      </w:divBdr>
      <w:divsChild>
        <w:div w:id="77139277">
          <w:marLeft w:val="0"/>
          <w:marRight w:val="0"/>
          <w:marTop w:val="0"/>
          <w:marBottom w:val="0"/>
          <w:divBdr>
            <w:top w:val="none" w:sz="0" w:space="0" w:color="auto"/>
            <w:left w:val="none" w:sz="0" w:space="0" w:color="auto"/>
            <w:bottom w:val="none" w:sz="0" w:space="0" w:color="auto"/>
            <w:right w:val="none" w:sz="0" w:space="0" w:color="auto"/>
          </w:divBdr>
          <w:divsChild>
            <w:div w:id="103692522">
              <w:marLeft w:val="0"/>
              <w:marRight w:val="0"/>
              <w:marTop w:val="0"/>
              <w:marBottom w:val="0"/>
              <w:divBdr>
                <w:top w:val="none" w:sz="0" w:space="0" w:color="auto"/>
                <w:left w:val="none" w:sz="0" w:space="0" w:color="auto"/>
                <w:bottom w:val="none" w:sz="0" w:space="0" w:color="auto"/>
                <w:right w:val="none" w:sz="0" w:space="0" w:color="auto"/>
              </w:divBdr>
              <w:divsChild>
                <w:div w:id="220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6361">
      <w:bodyDiv w:val="1"/>
      <w:marLeft w:val="0"/>
      <w:marRight w:val="0"/>
      <w:marTop w:val="0"/>
      <w:marBottom w:val="0"/>
      <w:divBdr>
        <w:top w:val="none" w:sz="0" w:space="0" w:color="auto"/>
        <w:left w:val="none" w:sz="0" w:space="0" w:color="auto"/>
        <w:bottom w:val="none" w:sz="0" w:space="0" w:color="auto"/>
        <w:right w:val="none" w:sz="0" w:space="0" w:color="auto"/>
      </w:divBdr>
      <w:divsChild>
        <w:div w:id="1463579505">
          <w:marLeft w:val="0"/>
          <w:marRight w:val="0"/>
          <w:marTop w:val="0"/>
          <w:marBottom w:val="0"/>
          <w:divBdr>
            <w:top w:val="none" w:sz="0" w:space="0" w:color="auto"/>
            <w:left w:val="none" w:sz="0" w:space="0" w:color="auto"/>
            <w:bottom w:val="none" w:sz="0" w:space="0" w:color="auto"/>
            <w:right w:val="none" w:sz="0" w:space="0" w:color="auto"/>
          </w:divBdr>
          <w:divsChild>
            <w:div w:id="1236360651">
              <w:marLeft w:val="0"/>
              <w:marRight w:val="0"/>
              <w:marTop w:val="0"/>
              <w:marBottom w:val="0"/>
              <w:divBdr>
                <w:top w:val="none" w:sz="0" w:space="0" w:color="auto"/>
                <w:left w:val="none" w:sz="0" w:space="0" w:color="auto"/>
                <w:bottom w:val="none" w:sz="0" w:space="0" w:color="auto"/>
                <w:right w:val="none" w:sz="0" w:space="0" w:color="auto"/>
              </w:divBdr>
              <w:divsChild>
                <w:div w:id="632946756">
                  <w:marLeft w:val="0"/>
                  <w:marRight w:val="0"/>
                  <w:marTop w:val="0"/>
                  <w:marBottom w:val="0"/>
                  <w:divBdr>
                    <w:top w:val="none" w:sz="0" w:space="0" w:color="auto"/>
                    <w:left w:val="none" w:sz="0" w:space="0" w:color="auto"/>
                    <w:bottom w:val="none" w:sz="0" w:space="0" w:color="auto"/>
                    <w:right w:val="none" w:sz="0" w:space="0" w:color="auto"/>
                  </w:divBdr>
                  <w:divsChild>
                    <w:div w:id="21331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33376">
      <w:bodyDiv w:val="1"/>
      <w:marLeft w:val="0"/>
      <w:marRight w:val="0"/>
      <w:marTop w:val="0"/>
      <w:marBottom w:val="0"/>
      <w:divBdr>
        <w:top w:val="none" w:sz="0" w:space="0" w:color="auto"/>
        <w:left w:val="none" w:sz="0" w:space="0" w:color="auto"/>
        <w:bottom w:val="none" w:sz="0" w:space="0" w:color="auto"/>
        <w:right w:val="none" w:sz="0" w:space="0" w:color="auto"/>
      </w:divBdr>
      <w:divsChild>
        <w:div w:id="775827521">
          <w:marLeft w:val="0"/>
          <w:marRight w:val="0"/>
          <w:marTop w:val="0"/>
          <w:marBottom w:val="0"/>
          <w:divBdr>
            <w:top w:val="none" w:sz="0" w:space="0" w:color="auto"/>
            <w:left w:val="none" w:sz="0" w:space="0" w:color="auto"/>
            <w:bottom w:val="none" w:sz="0" w:space="0" w:color="auto"/>
            <w:right w:val="none" w:sz="0" w:space="0" w:color="auto"/>
          </w:divBdr>
          <w:divsChild>
            <w:div w:id="766461371">
              <w:marLeft w:val="0"/>
              <w:marRight w:val="0"/>
              <w:marTop w:val="0"/>
              <w:marBottom w:val="0"/>
              <w:divBdr>
                <w:top w:val="none" w:sz="0" w:space="0" w:color="auto"/>
                <w:left w:val="none" w:sz="0" w:space="0" w:color="auto"/>
                <w:bottom w:val="none" w:sz="0" w:space="0" w:color="auto"/>
                <w:right w:val="none" w:sz="0" w:space="0" w:color="auto"/>
              </w:divBdr>
              <w:divsChild>
                <w:div w:id="2074425963">
                  <w:marLeft w:val="0"/>
                  <w:marRight w:val="0"/>
                  <w:marTop w:val="0"/>
                  <w:marBottom w:val="0"/>
                  <w:divBdr>
                    <w:top w:val="none" w:sz="0" w:space="0" w:color="auto"/>
                    <w:left w:val="none" w:sz="0" w:space="0" w:color="auto"/>
                    <w:bottom w:val="none" w:sz="0" w:space="0" w:color="auto"/>
                    <w:right w:val="none" w:sz="0" w:space="0" w:color="auto"/>
                  </w:divBdr>
                  <w:divsChild>
                    <w:div w:id="231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84341">
      <w:bodyDiv w:val="1"/>
      <w:marLeft w:val="0"/>
      <w:marRight w:val="0"/>
      <w:marTop w:val="0"/>
      <w:marBottom w:val="0"/>
      <w:divBdr>
        <w:top w:val="none" w:sz="0" w:space="0" w:color="auto"/>
        <w:left w:val="none" w:sz="0" w:space="0" w:color="auto"/>
        <w:bottom w:val="none" w:sz="0" w:space="0" w:color="auto"/>
        <w:right w:val="none" w:sz="0" w:space="0" w:color="auto"/>
      </w:divBdr>
      <w:divsChild>
        <w:div w:id="656113051">
          <w:marLeft w:val="0"/>
          <w:marRight w:val="0"/>
          <w:marTop w:val="0"/>
          <w:marBottom w:val="0"/>
          <w:divBdr>
            <w:top w:val="none" w:sz="0" w:space="0" w:color="auto"/>
            <w:left w:val="none" w:sz="0" w:space="0" w:color="auto"/>
            <w:bottom w:val="none" w:sz="0" w:space="0" w:color="auto"/>
            <w:right w:val="none" w:sz="0" w:space="0" w:color="auto"/>
          </w:divBdr>
          <w:divsChild>
            <w:div w:id="718629543">
              <w:marLeft w:val="0"/>
              <w:marRight w:val="0"/>
              <w:marTop w:val="0"/>
              <w:marBottom w:val="0"/>
              <w:divBdr>
                <w:top w:val="none" w:sz="0" w:space="0" w:color="auto"/>
                <w:left w:val="none" w:sz="0" w:space="0" w:color="auto"/>
                <w:bottom w:val="none" w:sz="0" w:space="0" w:color="auto"/>
                <w:right w:val="none" w:sz="0" w:space="0" w:color="auto"/>
              </w:divBdr>
              <w:divsChild>
                <w:div w:id="4075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5686">
      <w:bodyDiv w:val="1"/>
      <w:marLeft w:val="0"/>
      <w:marRight w:val="0"/>
      <w:marTop w:val="0"/>
      <w:marBottom w:val="0"/>
      <w:divBdr>
        <w:top w:val="none" w:sz="0" w:space="0" w:color="auto"/>
        <w:left w:val="none" w:sz="0" w:space="0" w:color="auto"/>
        <w:bottom w:val="none" w:sz="0" w:space="0" w:color="auto"/>
        <w:right w:val="none" w:sz="0" w:space="0" w:color="auto"/>
      </w:divBdr>
      <w:divsChild>
        <w:div w:id="1324316852">
          <w:marLeft w:val="0"/>
          <w:marRight w:val="0"/>
          <w:marTop w:val="0"/>
          <w:marBottom w:val="0"/>
          <w:divBdr>
            <w:top w:val="none" w:sz="0" w:space="0" w:color="auto"/>
            <w:left w:val="none" w:sz="0" w:space="0" w:color="auto"/>
            <w:bottom w:val="none" w:sz="0" w:space="0" w:color="auto"/>
            <w:right w:val="none" w:sz="0" w:space="0" w:color="auto"/>
          </w:divBdr>
          <w:divsChild>
            <w:div w:id="2036615842">
              <w:marLeft w:val="0"/>
              <w:marRight w:val="0"/>
              <w:marTop w:val="0"/>
              <w:marBottom w:val="0"/>
              <w:divBdr>
                <w:top w:val="none" w:sz="0" w:space="0" w:color="auto"/>
                <w:left w:val="none" w:sz="0" w:space="0" w:color="auto"/>
                <w:bottom w:val="none" w:sz="0" w:space="0" w:color="auto"/>
                <w:right w:val="none" w:sz="0" w:space="0" w:color="auto"/>
              </w:divBdr>
              <w:divsChild>
                <w:div w:id="4450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sChild>
        <w:div w:id="1593859271">
          <w:marLeft w:val="0"/>
          <w:marRight w:val="0"/>
          <w:marTop w:val="0"/>
          <w:marBottom w:val="0"/>
          <w:divBdr>
            <w:top w:val="none" w:sz="0" w:space="0" w:color="auto"/>
            <w:left w:val="none" w:sz="0" w:space="0" w:color="auto"/>
            <w:bottom w:val="none" w:sz="0" w:space="0" w:color="auto"/>
            <w:right w:val="none" w:sz="0" w:space="0" w:color="auto"/>
          </w:divBdr>
          <w:divsChild>
            <w:div w:id="695085378">
              <w:marLeft w:val="0"/>
              <w:marRight w:val="0"/>
              <w:marTop w:val="0"/>
              <w:marBottom w:val="0"/>
              <w:divBdr>
                <w:top w:val="none" w:sz="0" w:space="0" w:color="auto"/>
                <w:left w:val="none" w:sz="0" w:space="0" w:color="auto"/>
                <w:bottom w:val="none" w:sz="0" w:space="0" w:color="auto"/>
                <w:right w:val="none" w:sz="0" w:space="0" w:color="auto"/>
              </w:divBdr>
              <w:divsChild>
                <w:div w:id="410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4419">
      <w:bodyDiv w:val="1"/>
      <w:marLeft w:val="0"/>
      <w:marRight w:val="0"/>
      <w:marTop w:val="0"/>
      <w:marBottom w:val="0"/>
      <w:divBdr>
        <w:top w:val="none" w:sz="0" w:space="0" w:color="auto"/>
        <w:left w:val="none" w:sz="0" w:space="0" w:color="auto"/>
        <w:bottom w:val="none" w:sz="0" w:space="0" w:color="auto"/>
        <w:right w:val="none" w:sz="0" w:space="0" w:color="auto"/>
      </w:divBdr>
      <w:divsChild>
        <w:div w:id="722170737">
          <w:marLeft w:val="0"/>
          <w:marRight w:val="0"/>
          <w:marTop w:val="0"/>
          <w:marBottom w:val="0"/>
          <w:divBdr>
            <w:top w:val="none" w:sz="0" w:space="0" w:color="auto"/>
            <w:left w:val="none" w:sz="0" w:space="0" w:color="auto"/>
            <w:bottom w:val="none" w:sz="0" w:space="0" w:color="auto"/>
            <w:right w:val="none" w:sz="0" w:space="0" w:color="auto"/>
          </w:divBdr>
          <w:divsChild>
            <w:div w:id="1862550050">
              <w:marLeft w:val="0"/>
              <w:marRight w:val="0"/>
              <w:marTop w:val="0"/>
              <w:marBottom w:val="0"/>
              <w:divBdr>
                <w:top w:val="none" w:sz="0" w:space="0" w:color="auto"/>
                <w:left w:val="none" w:sz="0" w:space="0" w:color="auto"/>
                <w:bottom w:val="none" w:sz="0" w:space="0" w:color="auto"/>
                <w:right w:val="none" w:sz="0" w:space="0" w:color="auto"/>
              </w:divBdr>
              <w:divsChild>
                <w:div w:id="458762272">
                  <w:marLeft w:val="0"/>
                  <w:marRight w:val="0"/>
                  <w:marTop w:val="0"/>
                  <w:marBottom w:val="0"/>
                  <w:divBdr>
                    <w:top w:val="none" w:sz="0" w:space="0" w:color="auto"/>
                    <w:left w:val="none" w:sz="0" w:space="0" w:color="auto"/>
                    <w:bottom w:val="none" w:sz="0" w:space="0" w:color="auto"/>
                    <w:right w:val="none" w:sz="0" w:space="0" w:color="auto"/>
                  </w:divBdr>
                  <w:divsChild>
                    <w:div w:id="1638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58469">
      <w:bodyDiv w:val="1"/>
      <w:marLeft w:val="0"/>
      <w:marRight w:val="0"/>
      <w:marTop w:val="0"/>
      <w:marBottom w:val="0"/>
      <w:divBdr>
        <w:top w:val="none" w:sz="0" w:space="0" w:color="auto"/>
        <w:left w:val="none" w:sz="0" w:space="0" w:color="auto"/>
        <w:bottom w:val="none" w:sz="0" w:space="0" w:color="auto"/>
        <w:right w:val="none" w:sz="0" w:space="0" w:color="auto"/>
      </w:divBdr>
      <w:divsChild>
        <w:div w:id="531303514">
          <w:marLeft w:val="0"/>
          <w:marRight w:val="0"/>
          <w:marTop w:val="0"/>
          <w:marBottom w:val="0"/>
          <w:divBdr>
            <w:top w:val="none" w:sz="0" w:space="0" w:color="auto"/>
            <w:left w:val="none" w:sz="0" w:space="0" w:color="auto"/>
            <w:bottom w:val="none" w:sz="0" w:space="0" w:color="auto"/>
            <w:right w:val="none" w:sz="0" w:space="0" w:color="auto"/>
          </w:divBdr>
          <w:divsChild>
            <w:div w:id="1625233617">
              <w:marLeft w:val="0"/>
              <w:marRight w:val="0"/>
              <w:marTop w:val="0"/>
              <w:marBottom w:val="0"/>
              <w:divBdr>
                <w:top w:val="none" w:sz="0" w:space="0" w:color="auto"/>
                <w:left w:val="none" w:sz="0" w:space="0" w:color="auto"/>
                <w:bottom w:val="none" w:sz="0" w:space="0" w:color="auto"/>
                <w:right w:val="none" w:sz="0" w:space="0" w:color="auto"/>
              </w:divBdr>
              <w:divsChild>
                <w:div w:id="46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955">
      <w:bodyDiv w:val="1"/>
      <w:marLeft w:val="0"/>
      <w:marRight w:val="0"/>
      <w:marTop w:val="0"/>
      <w:marBottom w:val="0"/>
      <w:divBdr>
        <w:top w:val="none" w:sz="0" w:space="0" w:color="auto"/>
        <w:left w:val="none" w:sz="0" w:space="0" w:color="auto"/>
        <w:bottom w:val="none" w:sz="0" w:space="0" w:color="auto"/>
        <w:right w:val="none" w:sz="0" w:space="0" w:color="auto"/>
      </w:divBdr>
      <w:divsChild>
        <w:div w:id="826555598">
          <w:marLeft w:val="0"/>
          <w:marRight w:val="0"/>
          <w:marTop w:val="0"/>
          <w:marBottom w:val="0"/>
          <w:divBdr>
            <w:top w:val="none" w:sz="0" w:space="0" w:color="auto"/>
            <w:left w:val="none" w:sz="0" w:space="0" w:color="auto"/>
            <w:bottom w:val="none" w:sz="0" w:space="0" w:color="auto"/>
            <w:right w:val="none" w:sz="0" w:space="0" w:color="auto"/>
          </w:divBdr>
          <w:divsChild>
            <w:div w:id="1471288262">
              <w:marLeft w:val="0"/>
              <w:marRight w:val="0"/>
              <w:marTop w:val="0"/>
              <w:marBottom w:val="0"/>
              <w:divBdr>
                <w:top w:val="none" w:sz="0" w:space="0" w:color="auto"/>
                <w:left w:val="none" w:sz="0" w:space="0" w:color="auto"/>
                <w:bottom w:val="none" w:sz="0" w:space="0" w:color="auto"/>
                <w:right w:val="none" w:sz="0" w:space="0" w:color="auto"/>
              </w:divBdr>
              <w:divsChild>
                <w:div w:id="900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36499">
      <w:bodyDiv w:val="1"/>
      <w:marLeft w:val="0"/>
      <w:marRight w:val="0"/>
      <w:marTop w:val="0"/>
      <w:marBottom w:val="0"/>
      <w:divBdr>
        <w:top w:val="none" w:sz="0" w:space="0" w:color="auto"/>
        <w:left w:val="none" w:sz="0" w:space="0" w:color="auto"/>
        <w:bottom w:val="none" w:sz="0" w:space="0" w:color="auto"/>
        <w:right w:val="none" w:sz="0" w:space="0" w:color="auto"/>
      </w:divBdr>
      <w:divsChild>
        <w:div w:id="1030373566">
          <w:marLeft w:val="0"/>
          <w:marRight w:val="0"/>
          <w:marTop w:val="0"/>
          <w:marBottom w:val="0"/>
          <w:divBdr>
            <w:top w:val="none" w:sz="0" w:space="0" w:color="auto"/>
            <w:left w:val="none" w:sz="0" w:space="0" w:color="auto"/>
            <w:bottom w:val="none" w:sz="0" w:space="0" w:color="auto"/>
            <w:right w:val="none" w:sz="0" w:space="0" w:color="auto"/>
          </w:divBdr>
          <w:divsChild>
            <w:div w:id="1890653377">
              <w:marLeft w:val="0"/>
              <w:marRight w:val="0"/>
              <w:marTop w:val="0"/>
              <w:marBottom w:val="0"/>
              <w:divBdr>
                <w:top w:val="none" w:sz="0" w:space="0" w:color="auto"/>
                <w:left w:val="none" w:sz="0" w:space="0" w:color="auto"/>
                <w:bottom w:val="none" w:sz="0" w:space="0" w:color="auto"/>
                <w:right w:val="none" w:sz="0" w:space="0" w:color="auto"/>
              </w:divBdr>
              <w:divsChild>
                <w:div w:id="1630748466">
                  <w:marLeft w:val="0"/>
                  <w:marRight w:val="0"/>
                  <w:marTop w:val="0"/>
                  <w:marBottom w:val="0"/>
                  <w:divBdr>
                    <w:top w:val="none" w:sz="0" w:space="0" w:color="auto"/>
                    <w:left w:val="none" w:sz="0" w:space="0" w:color="auto"/>
                    <w:bottom w:val="none" w:sz="0" w:space="0" w:color="auto"/>
                    <w:right w:val="none" w:sz="0" w:space="0" w:color="auto"/>
                  </w:divBdr>
                  <w:divsChild>
                    <w:div w:id="3290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87520">
      <w:bodyDiv w:val="1"/>
      <w:marLeft w:val="0"/>
      <w:marRight w:val="0"/>
      <w:marTop w:val="0"/>
      <w:marBottom w:val="0"/>
      <w:divBdr>
        <w:top w:val="none" w:sz="0" w:space="0" w:color="auto"/>
        <w:left w:val="none" w:sz="0" w:space="0" w:color="auto"/>
        <w:bottom w:val="none" w:sz="0" w:space="0" w:color="auto"/>
        <w:right w:val="none" w:sz="0" w:space="0" w:color="auto"/>
      </w:divBdr>
      <w:divsChild>
        <w:div w:id="232618933">
          <w:marLeft w:val="0"/>
          <w:marRight w:val="0"/>
          <w:marTop w:val="0"/>
          <w:marBottom w:val="0"/>
          <w:divBdr>
            <w:top w:val="none" w:sz="0" w:space="0" w:color="auto"/>
            <w:left w:val="none" w:sz="0" w:space="0" w:color="auto"/>
            <w:bottom w:val="none" w:sz="0" w:space="0" w:color="auto"/>
            <w:right w:val="none" w:sz="0" w:space="0" w:color="auto"/>
          </w:divBdr>
          <w:divsChild>
            <w:div w:id="1832938864">
              <w:marLeft w:val="0"/>
              <w:marRight w:val="0"/>
              <w:marTop w:val="0"/>
              <w:marBottom w:val="0"/>
              <w:divBdr>
                <w:top w:val="none" w:sz="0" w:space="0" w:color="auto"/>
                <w:left w:val="none" w:sz="0" w:space="0" w:color="auto"/>
                <w:bottom w:val="none" w:sz="0" w:space="0" w:color="auto"/>
                <w:right w:val="none" w:sz="0" w:space="0" w:color="auto"/>
              </w:divBdr>
              <w:divsChild>
                <w:div w:id="1048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2643">
          <w:marLeft w:val="0"/>
          <w:marRight w:val="0"/>
          <w:marTop w:val="0"/>
          <w:marBottom w:val="0"/>
          <w:divBdr>
            <w:top w:val="none" w:sz="0" w:space="0" w:color="auto"/>
            <w:left w:val="none" w:sz="0" w:space="0" w:color="auto"/>
            <w:bottom w:val="none" w:sz="0" w:space="0" w:color="auto"/>
            <w:right w:val="none" w:sz="0" w:space="0" w:color="auto"/>
          </w:divBdr>
          <w:divsChild>
            <w:div w:id="1584728307">
              <w:marLeft w:val="0"/>
              <w:marRight w:val="0"/>
              <w:marTop w:val="0"/>
              <w:marBottom w:val="0"/>
              <w:divBdr>
                <w:top w:val="none" w:sz="0" w:space="0" w:color="auto"/>
                <w:left w:val="none" w:sz="0" w:space="0" w:color="auto"/>
                <w:bottom w:val="none" w:sz="0" w:space="0" w:color="auto"/>
                <w:right w:val="none" w:sz="0" w:space="0" w:color="auto"/>
              </w:divBdr>
              <w:divsChild>
                <w:div w:id="2050495245">
                  <w:marLeft w:val="0"/>
                  <w:marRight w:val="0"/>
                  <w:marTop w:val="0"/>
                  <w:marBottom w:val="0"/>
                  <w:divBdr>
                    <w:top w:val="none" w:sz="0" w:space="0" w:color="auto"/>
                    <w:left w:val="none" w:sz="0" w:space="0" w:color="auto"/>
                    <w:bottom w:val="none" w:sz="0" w:space="0" w:color="auto"/>
                    <w:right w:val="none" w:sz="0" w:space="0" w:color="auto"/>
                  </w:divBdr>
                </w:div>
                <w:div w:id="14131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7271">
      <w:bodyDiv w:val="1"/>
      <w:marLeft w:val="0"/>
      <w:marRight w:val="0"/>
      <w:marTop w:val="0"/>
      <w:marBottom w:val="0"/>
      <w:divBdr>
        <w:top w:val="none" w:sz="0" w:space="0" w:color="auto"/>
        <w:left w:val="none" w:sz="0" w:space="0" w:color="auto"/>
        <w:bottom w:val="none" w:sz="0" w:space="0" w:color="auto"/>
        <w:right w:val="none" w:sz="0" w:space="0" w:color="auto"/>
      </w:divBdr>
      <w:divsChild>
        <w:div w:id="543718047">
          <w:marLeft w:val="0"/>
          <w:marRight w:val="0"/>
          <w:marTop w:val="0"/>
          <w:marBottom w:val="0"/>
          <w:divBdr>
            <w:top w:val="none" w:sz="0" w:space="0" w:color="auto"/>
            <w:left w:val="none" w:sz="0" w:space="0" w:color="auto"/>
            <w:bottom w:val="none" w:sz="0" w:space="0" w:color="auto"/>
            <w:right w:val="none" w:sz="0" w:space="0" w:color="auto"/>
          </w:divBdr>
          <w:divsChild>
            <w:div w:id="904611058">
              <w:marLeft w:val="0"/>
              <w:marRight w:val="0"/>
              <w:marTop w:val="0"/>
              <w:marBottom w:val="0"/>
              <w:divBdr>
                <w:top w:val="none" w:sz="0" w:space="0" w:color="auto"/>
                <w:left w:val="none" w:sz="0" w:space="0" w:color="auto"/>
                <w:bottom w:val="none" w:sz="0" w:space="0" w:color="auto"/>
                <w:right w:val="none" w:sz="0" w:space="0" w:color="auto"/>
              </w:divBdr>
              <w:divsChild>
                <w:div w:id="14431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9081">
      <w:bodyDiv w:val="1"/>
      <w:marLeft w:val="0"/>
      <w:marRight w:val="0"/>
      <w:marTop w:val="0"/>
      <w:marBottom w:val="0"/>
      <w:divBdr>
        <w:top w:val="none" w:sz="0" w:space="0" w:color="auto"/>
        <w:left w:val="none" w:sz="0" w:space="0" w:color="auto"/>
        <w:bottom w:val="none" w:sz="0" w:space="0" w:color="auto"/>
        <w:right w:val="none" w:sz="0" w:space="0" w:color="auto"/>
      </w:divBdr>
      <w:divsChild>
        <w:div w:id="210655190">
          <w:marLeft w:val="0"/>
          <w:marRight w:val="0"/>
          <w:marTop w:val="0"/>
          <w:marBottom w:val="0"/>
          <w:divBdr>
            <w:top w:val="none" w:sz="0" w:space="0" w:color="auto"/>
            <w:left w:val="none" w:sz="0" w:space="0" w:color="auto"/>
            <w:bottom w:val="none" w:sz="0" w:space="0" w:color="auto"/>
            <w:right w:val="none" w:sz="0" w:space="0" w:color="auto"/>
          </w:divBdr>
          <w:divsChild>
            <w:div w:id="2097440252">
              <w:marLeft w:val="0"/>
              <w:marRight w:val="0"/>
              <w:marTop w:val="0"/>
              <w:marBottom w:val="0"/>
              <w:divBdr>
                <w:top w:val="none" w:sz="0" w:space="0" w:color="auto"/>
                <w:left w:val="none" w:sz="0" w:space="0" w:color="auto"/>
                <w:bottom w:val="none" w:sz="0" w:space="0" w:color="auto"/>
                <w:right w:val="none" w:sz="0" w:space="0" w:color="auto"/>
              </w:divBdr>
              <w:divsChild>
                <w:div w:id="956332938">
                  <w:marLeft w:val="0"/>
                  <w:marRight w:val="0"/>
                  <w:marTop w:val="0"/>
                  <w:marBottom w:val="0"/>
                  <w:divBdr>
                    <w:top w:val="none" w:sz="0" w:space="0" w:color="auto"/>
                    <w:left w:val="none" w:sz="0" w:space="0" w:color="auto"/>
                    <w:bottom w:val="none" w:sz="0" w:space="0" w:color="auto"/>
                    <w:right w:val="none" w:sz="0" w:space="0" w:color="auto"/>
                  </w:divBdr>
                  <w:divsChild>
                    <w:div w:id="16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58268">
      <w:bodyDiv w:val="1"/>
      <w:marLeft w:val="0"/>
      <w:marRight w:val="0"/>
      <w:marTop w:val="0"/>
      <w:marBottom w:val="0"/>
      <w:divBdr>
        <w:top w:val="none" w:sz="0" w:space="0" w:color="auto"/>
        <w:left w:val="none" w:sz="0" w:space="0" w:color="auto"/>
        <w:bottom w:val="none" w:sz="0" w:space="0" w:color="auto"/>
        <w:right w:val="none" w:sz="0" w:space="0" w:color="auto"/>
      </w:divBdr>
      <w:divsChild>
        <w:div w:id="226569488">
          <w:marLeft w:val="0"/>
          <w:marRight w:val="0"/>
          <w:marTop w:val="0"/>
          <w:marBottom w:val="0"/>
          <w:divBdr>
            <w:top w:val="none" w:sz="0" w:space="0" w:color="auto"/>
            <w:left w:val="none" w:sz="0" w:space="0" w:color="auto"/>
            <w:bottom w:val="none" w:sz="0" w:space="0" w:color="auto"/>
            <w:right w:val="none" w:sz="0" w:space="0" w:color="auto"/>
          </w:divBdr>
          <w:divsChild>
            <w:div w:id="1408501430">
              <w:marLeft w:val="0"/>
              <w:marRight w:val="0"/>
              <w:marTop w:val="0"/>
              <w:marBottom w:val="0"/>
              <w:divBdr>
                <w:top w:val="none" w:sz="0" w:space="0" w:color="auto"/>
                <w:left w:val="none" w:sz="0" w:space="0" w:color="auto"/>
                <w:bottom w:val="none" w:sz="0" w:space="0" w:color="auto"/>
                <w:right w:val="none" w:sz="0" w:space="0" w:color="auto"/>
              </w:divBdr>
              <w:divsChild>
                <w:div w:id="6788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7001">
      <w:bodyDiv w:val="1"/>
      <w:marLeft w:val="0"/>
      <w:marRight w:val="0"/>
      <w:marTop w:val="0"/>
      <w:marBottom w:val="0"/>
      <w:divBdr>
        <w:top w:val="none" w:sz="0" w:space="0" w:color="auto"/>
        <w:left w:val="none" w:sz="0" w:space="0" w:color="auto"/>
        <w:bottom w:val="none" w:sz="0" w:space="0" w:color="auto"/>
        <w:right w:val="none" w:sz="0" w:space="0" w:color="auto"/>
      </w:divBdr>
      <w:divsChild>
        <w:div w:id="1816870718">
          <w:marLeft w:val="0"/>
          <w:marRight w:val="0"/>
          <w:marTop w:val="0"/>
          <w:marBottom w:val="0"/>
          <w:divBdr>
            <w:top w:val="none" w:sz="0" w:space="0" w:color="auto"/>
            <w:left w:val="none" w:sz="0" w:space="0" w:color="auto"/>
            <w:bottom w:val="none" w:sz="0" w:space="0" w:color="auto"/>
            <w:right w:val="none" w:sz="0" w:space="0" w:color="auto"/>
          </w:divBdr>
          <w:divsChild>
            <w:div w:id="115757908">
              <w:marLeft w:val="0"/>
              <w:marRight w:val="0"/>
              <w:marTop w:val="0"/>
              <w:marBottom w:val="0"/>
              <w:divBdr>
                <w:top w:val="none" w:sz="0" w:space="0" w:color="auto"/>
                <w:left w:val="none" w:sz="0" w:space="0" w:color="auto"/>
                <w:bottom w:val="none" w:sz="0" w:space="0" w:color="auto"/>
                <w:right w:val="none" w:sz="0" w:space="0" w:color="auto"/>
              </w:divBdr>
              <w:divsChild>
                <w:div w:id="8312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8691">
      <w:bodyDiv w:val="1"/>
      <w:marLeft w:val="0"/>
      <w:marRight w:val="0"/>
      <w:marTop w:val="0"/>
      <w:marBottom w:val="0"/>
      <w:divBdr>
        <w:top w:val="none" w:sz="0" w:space="0" w:color="auto"/>
        <w:left w:val="none" w:sz="0" w:space="0" w:color="auto"/>
        <w:bottom w:val="none" w:sz="0" w:space="0" w:color="auto"/>
        <w:right w:val="none" w:sz="0" w:space="0" w:color="auto"/>
      </w:divBdr>
      <w:divsChild>
        <w:div w:id="1058749947">
          <w:marLeft w:val="0"/>
          <w:marRight w:val="0"/>
          <w:marTop w:val="0"/>
          <w:marBottom w:val="0"/>
          <w:divBdr>
            <w:top w:val="none" w:sz="0" w:space="0" w:color="auto"/>
            <w:left w:val="none" w:sz="0" w:space="0" w:color="auto"/>
            <w:bottom w:val="none" w:sz="0" w:space="0" w:color="auto"/>
            <w:right w:val="none" w:sz="0" w:space="0" w:color="auto"/>
          </w:divBdr>
          <w:divsChild>
            <w:div w:id="1223564682">
              <w:marLeft w:val="0"/>
              <w:marRight w:val="0"/>
              <w:marTop w:val="0"/>
              <w:marBottom w:val="0"/>
              <w:divBdr>
                <w:top w:val="none" w:sz="0" w:space="0" w:color="auto"/>
                <w:left w:val="none" w:sz="0" w:space="0" w:color="auto"/>
                <w:bottom w:val="none" w:sz="0" w:space="0" w:color="auto"/>
                <w:right w:val="none" w:sz="0" w:space="0" w:color="auto"/>
              </w:divBdr>
              <w:divsChild>
                <w:div w:id="4658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1228">
      <w:bodyDiv w:val="1"/>
      <w:marLeft w:val="0"/>
      <w:marRight w:val="0"/>
      <w:marTop w:val="0"/>
      <w:marBottom w:val="0"/>
      <w:divBdr>
        <w:top w:val="none" w:sz="0" w:space="0" w:color="auto"/>
        <w:left w:val="none" w:sz="0" w:space="0" w:color="auto"/>
        <w:bottom w:val="none" w:sz="0" w:space="0" w:color="auto"/>
        <w:right w:val="none" w:sz="0" w:space="0" w:color="auto"/>
      </w:divBdr>
      <w:divsChild>
        <w:div w:id="1179999788">
          <w:marLeft w:val="0"/>
          <w:marRight w:val="0"/>
          <w:marTop w:val="0"/>
          <w:marBottom w:val="0"/>
          <w:divBdr>
            <w:top w:val="none" w:sz="0" w:space="0" w:color="auto"/>
            <w:left w:val="none" w:sz="0" w:space="0" w:color="auto"/>
            <w:bottom w:val="none" w:sz="0" w:space="0" w:color="auto"/>
            <w:right w:val="none" w:sz="0" w:space="0" w:color="auto"/>
          </w:divBdr>
          <w:divsChild>
            <w:div w:id="216673932">
              <w:marLeft w:val="0"/>
              <w:marRight w:val="0"/>
              <w:marTop w:val="0"/>
              <w:marBottom w:val="0"/>
              <w:divBdr>
                <w:top w:val="none" w:sz="0" w:space="0" w:color="auto"/>
                <w:left w:val="none" w:sz="0" w:space="0" w:color="auto"/>
                <w:bottom w:val="none" w:sz="0" w:space="0" w:color="auto"/>
                <w:right w:val="none" w:sz="0" w:space="0" w:color="auto"/>
              </w:divBdr>
              <w:divsChild>
                <w:div w:id="7158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4275">
      <w:bodyDiv w:val="1"/>
      <w:marLeft w:val="0"/>
      <w:marRight w:val="0"/>
      <w:marTop w:val="0"/>
      <w:marBottom w:val="0"/>
      <w:divBdr>
        <w:top w:val="none" w:sz="0" w:space="0" w:color="auto"/>
        <w:left w:val="none" w:sz="0" w:space="0" w:color="auto"/>
        <w:bottom w:val="none" w:sz="0" w:space="0" w:color="auto"/>
        <w:right w:val="none" w:sz="0" w:space="0" w:color="auto"/>
      </w:divBdr>
      <w:divsChild>
        <w:div w:id="1469586236">
          <w:marLeft w:val="0"/>
          <w:marRight w:val="0"/>
          <w:marTop w:val="0"/>
          <w:marBottom w:val="0"/>
          <w:divBdr>
            <w:top w:val="none" w:sz="0" w:space="0" w:color="auto"/>
            <w:left w:val="none" w:sz="0" w:space="0" w:color="auto"/>
            <w:bottom w:val="none" w:sz="0" w:space="0" w:color="auto"/>
            <w:right w:val="none" w:sz="0" w:space="0" w:color="auto"/>
          </w:divBdr>
          <w:divsChild>
            <w:div w:id="1232618710">
              <w:marLeft w:val="0"/>
              <w:marRight w:val="0"/>
              <w:marTop w:val="0"/>
              <w:marBottom w:val="0"/>
              <w:divBdr>
                <w:top w:val="none" w:sz="0" w:space="0" w:color="auto"/>
                <w:left w:val="none" w:sz="0" w:space="0" w:color="auto"/>
                <w:bottom w:val="none" w:sz="0" w:space="0" w:color="auto"/>
                <w:right w:val="none" w:sz="0" w:space="0" w:color="auto"/>
              </w:divBdr>
              <w:divsChild>
                <w:div w:id="17125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1516">
      <w:bodyDiv w:val="1"/>
      <w:marLeft w:val="0"/>
      <w:marRight w:val="0"/>
      <w:marTop w:val="0"/>
      <w:marBottom w:val="0"/>
      <w:divBdr>
        <w:top w:val="none" w:sz="0" w:space="0" w:color="auto"/>
        <w:left w:val="none" w:sz="0" w:space="0" w:color="auto"/>
        <w:bottom w:val="none" w:sz="0" w:space="0" w:color="auto"/>
        <w:right w:val="none" w:sz="0" w:space="0" w:color="auto"/>
      </w:divBdr>
      <w:divsChild>
        <w:div w:id="1436945961">
          <w:marLeft w:val="0"/>
          <w:marRight w:val="0"/>
          <w:marTop w:val="0"/>
          <w:marBottom w:val="0"/>
          <w:divBdr>
            <w:top w:val="none" w:sz="0" w:space="0" w:color="auto"/>
            <w:left w:val="none" w:sz="0" w:space="0" w:color="auto"/>
            <w:bottom w:val="none" w:sz="0" w:space="0" w:color="auto"/>
            <w:right w:val="none" w:sz="0" w:space="0" w:color="auto"/>
          </w:divBdr>
          <w:divsChild>
            <w:div w:id="2135366740">
              <w:marLeft w:val="0"/>
              <w:marRight w:val="0"/>
              <w:marTop w:val="0"/>
              <w:marBottom w:val="0"/>
              <w:divBdr>
                <w:top w:val="none" w:sz="0" w:space="0" w:color="auto"/>
                <w:left w:val="none" w:sz="0" w:space="0" w:color="auto"/>
                <w:bottom w:val="none" w:sz="0" w:space="0" w:color="auto"/>
                <w:right w:val="none" w:sz="0" w:space="0" w:color="auto"/>
              </w:divBdr>
              <w:divsChild>
                <w:div w:id="2513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4746">
      <w:bodyDiv w:val="1"/>
      <w:marLeft w:val="0"/>
      <w:marRight w:val="0"/>
      <w:marTop w:val="0"/>
      <w:marBottom w:val="0"/>
      <w:divBdr>
        <w:top w:val="none" w:sz="0" w:space="0" w:color="auto"/>
        <w:left w:val="none" w:sz="0" w:space="0" w:color="auto"/>
        <w:bottom w:val="none" w:sz="0" w:space="0" w:color="auto"/>
        <w:right w:val="none" w:sz="0" w:space="0" w:color="auto"/>
      </w:divBdr>
      <w:divsChild>
        <w:div w:id="503059436">
          <w:marLeft w:val="0"/>
          <w:marRight w:val="0"/>
          <w:marTop w:val="0"/>
          <w:marBottom w:val="0"/>
          <w:divBdr>
            <w:top w:val="none" w:sz="0" w:space="0" w:color="auto"/>
            <w:left w:val="none" w:sz="0" w:space="0" w:color="auto"/>
            <w:bottom w:val="none" w:sz="0" w:space="0" w:color="auto"/>
            <w:right w:val="none" w:sz="0" w:space="0" w:color="auto"/>
          </w:divBdr>
          <w:divsChild>
            <w:div w:id="45884953">
              <w:marLeft w:val="0"/>
              <w:marRight w:val="0"/>
              <w:marTop w:val="0"/>
              <w:marBottom w:val="0"/>
              <w:divBdr>
                <w:top w:val="none" w:sz="0" w:space="0" w:color="auto"/>
                <w:left w:val="none" w:sz="0" w:space="0" w:color="auto"/>
                <w:bottom w:val="none" w:sz="0" w:space="0" w:color="auto"/>
                <w:right w:val="none" w:sz="0" w:space="0" w:color="auto"/>
              </w:divBdr>
              <w:divsChild>
                <w:div w:id="10785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5184">
      <w:bodyDiv w:val="1"/>
      <w:marLeft w:val="0"/>
      <w:marRight w:val="0"/>
      <w:marTop w:val="0"/>
      <w:marBottom w:val="0"/>
      <w:divBdr>
        <w:top w:val="none" w:sz="0" w:space="0" w:color="auto"/>
        <w:left w:val="none" w:sz="0" w:space="0" w:color="auto"/>
        <w:bottom w:val="none" w:sz="0" w:space="0" w:color="auto"/>
        <w:right w:val="none" w:sz="0" w:space="0" w:color="auto"/>
      </w:divBdr>
      <w:divsChild>
        <w:div w:id="29839324">
          <w:marLeft w:val="0"/>
          <w:marRight w:val="0"/>
          <w:marTop w:val="0"/>
          <w:marBottom w:val="0"/>
          <w:divBdr>
            <w:top w:val="none" w:sz="0" w:space="0" w:color="auto"/>
            <w:left w:val="none" w:sz="0" w:space="0" w:color="auto"/>
            <w:bottom w:val="none" w:sz="0" w:space="0" w:color="auto"/>
            <w:right w:val="none" w:sz="0" w:space="0" w:color="auto"/>
          </w:divBdr>
          <w:divsChild>
            <w:div w:id="573784145">
              <w:marLeft w:val="0"/>
              <w:marRight w:val="0"/>
              <w:marTop w:val="0"/>
              <w:marBottom w:val="0"/>
              <w:divBdr>
                <w:top w:val="none" w:sz="0" w:space="0" w:color="auto"/>
                <w:left w:val="none" w:sz="0" w:space="0" w:color="auto"/>
                <w:bottom w:val="none" w:sz="0" w:space="0" w:color="auto"/>
                <w:right w:val="none" w:sz="0" w:space="0" w:color="auto"/>
              </w:divBdr>
              <w:divsChild>
                <w:div w:id="2001343737">
                  <w:marLeft w:val="0"/>
                  <w:marRight w:val="0"/>
                  <w:marTop w:val="0"/>
                  <w:marBottom w:val="0"/>
                  <w:divBdr>
                    <w:top w:val="none" w:sz="0" w:space="0" w:color="auto"/>
                    <w:left w:val="none" w:sz="0" w:space="0" w:color="auto"/>
                    <w:bottom w:val="none" w:sz="0" w:space="0" w:color="auto"/>
                    <w:right w:val="none" w:sz="0" w:space="0" w:color="auto"/>
                  </w:divBdr>
                  <w:divsChild>
                    <w:div w:id="12644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1992">
      <w:bodyDiv w:val="1"/>
      <w:marLeft w:val="0"/>
      <w:marRight w:val="0"/>
      <w:marTop w:val="0"/>
      <w:marBottom w:val="0"/>
      <w:divBdr>
        <w:top w:val="none" w:sz="0" w:space="0" w:color="auto"/>
        <w:left w:val="none" w:sz="0" w:space="0" w:color="auto"/>
        <w:bottom w:val="none" w:sz="0" w:space="0" w:color="auto"/>
        <w:right w:val="none" w:sz="0" w:space="0" w:color="auto"/>
      </w:divBdr>
      <w:divsChild>
        <w:div w:id="897395834">
          <w:marLeft w:val="0"/>
          <w:marRight w:val="0"/>
          <w:marTop w:val="0"/>
          <w:marBottom w:val="0"/>
          <w:divBdr>
            <w:top w:val="none" w:sz="0" w:space="0" w:color="auto"/>
            <w:left w:val="none" w:sz="0" w:space="0" w:color="auto"/>
            <w:bottom w:val="none" w:sz="0" w:space="0" w:color="auto"/>
            <w:right w:val="none" w:sz="0" w:space="0" w:color="auto"/>
          </w:divBdr>
          <w:divsChild>
            <w:div w:id="378669068">
              <w:marLeft w:val="0"/>
              <w:marRight w:val="0"/>
              <w:marTop w:val="0"/>
              <w:marBottom w:val="0"/>
              <w:divBdr>
                <w:top w:val="none" w:sz="0" w:space="0" w:color="auto"/>
                <w:left w:val="none" w:sz="0" w:space="0" w:color="auto"/>
                <w:bottom w:val="none" w:sz="0" w:space="0" w:color="auto"/>
                <w:right w:val="none" w:sz="0" w:space="0" w:color="auto"/>
              </w:divBdr>
              <w:divsChild>
                <w:div w:id="16465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1142">
      <w:bodyDiv w:val="1"/>
      <w:marLeft w:val="0"/>
      <w:marRight w:val="0"/>
      <w:marTop w:val="0"/>
      <w:marBottom w:val="0"/>
      <w:divBdr>
        <w:top w:val="none" w:sz="0" w:space="0" w:color="auto"/>
        <w:left w:val="none" w:sz="0" w:space="0" w:color="auto"/>
        <w:bottom w:val="none" w:sz="0" w:space="0" w:color="auto"/>
        <w:right w:val="none" w:sz="0" w:space="0" w:color="auto"/>
      </w:divBdr>
      <w:divsChild>
        <w:div w:id="272984751">
          <w:marLeft w:val="0"/>
          <w:marRight w:val="0"/>
          <w:marTop w:val="0"/>
          <w:marBottom w:val="0"/>
          <w:divBdr>
            <w:top w:val="none" w:sz="0" w:space="0" w:color="auto"/>
            <w:left w:val="none" w:sz="0" w:space="0" w:color="auto"/>
            <w:bottom w:val="none" w:sz="0" w:space="0" w:color="auto"/>
            <w:right w:val="none" w:sz="0" w:space="0" w:color="auto"/>
          </w:divBdr>
          <w:divsChild>
            <w:div w:id="1003321813">
              <w:marLeft w:val="0"/>
              <w:marRight w:val="0"/>
              <w:marTop w:val="0"/>
              <w:marBottom w:val="0"/>
              <w:divBdr>
                <w:top w:val="none" w:sz="0" w:space="0" w:color="auto"/>
                <w:left w:val="none" w:sz="0" w:space="0" w:color="auto"/>
                <w:bottom w:val="none" w:sz="0" w:space="0" w:color="auto"/>
                <w:right w:val="none" w:sz="0" w:space="0" w:color="auto"/>
              </w:divBdr>
              <w:divsChild>
                <w:div w:id="5194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7813">
      <w:bodyDiv w:val="1"/>
      <w:marLeft w:val="0"/>
      <w:marRight w:val="0"/>
      <w:marTop w:val="0"/>
      <w:marBottom w:val="0"/>
      <w:divBdr>
        <w:top w:val="none" w:sz="0" w:space="0" w:color="auto"/>
        <w:left w:val="none" w:sz="0" w:space="0" w:color="auto"/>
        <w:bottom w:val="none" w:sz="0" w:space="0" w:color="auto"/>
        <w:right w:val="none" w:sz="0" w:space="0" w:color="auto"/>
      </w:divBdr>
      <w:divsChild>
        <w:div w:id="36318160">
          <w:marLeft w:val="0"/>
          <w:marRight w:val="0"/>
          <w:marTop w:val="0"/>
          <w:marBottom w:val="0"/>
          <w:divBdr>
            <w:top w:val="none" w:sz="0" w:space="0" w:color="auto"/>
            <w:left w:val="none" w:sz="0" w:space="0" w:color="auto"/>
            <w:bottom w:val="none" w:sz="0" w:space="0" w:color="auto"/>
            <w:right w:val="none" w:sz="0" w:space="0" w:color="auto"/>
          </w:divBdr>
          <w:divsChild>
            <w:div w:id="1711807333">
              <w:marLeft w:val="0"/>
              <w:marRight w:val="0"/>
              <w:marTop w:val="0"/>
              <w:marBottom w:val="0"/>
              <w:divBdr>
                <w:top w:val="none" w:sz="0" w:space="0" w:color="auto"/>
                <w:left w:val="none" w:sz="0" w:space="0" w:color="auto"/>
                <w:bottom w:val="none" w:sz="0" w:space="0" w:color="auto"/>
                <w:right w:val="none" w:sz="0" w:space="0" w:color="auto"/>
              </w:divBdr>
              <w:divsChild>
                <w:div w:id="960959725">
                  <w:marLeft w:val="0"/>
                  <w:marRight w:val="0"/>
                  <w:marTop w:val="0"/>
                  <w:marBottom w:val="0"/>
                  <w:divBdr>
                    <w:top w:val="none" w:sz="0" w:space="0" w:color="auto"/>
                    <w:left w:val="none" w:sz="0" w:space="0" w:color="auto"/>
                    <w:bottom w:val="none" w:sz="0" w:space="0" w:color="auto"/>
                    <w:right w:val="none" w:sz="0" w:space="0" w:color="auto"/>
                  </w:divBdr>
                  <w:divsChild>
                    <w:div w:id="14833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5803">
      <w:bodyDiv w:val="1"/>
      <w:marLeft w:val="0"/>
      <w:marRight w:val="0"/>
      <w:marTop w:val="0"/>
      <w:marBottom w:val="0"/>
      <w:divBdr>
        <w:top w:val="none" w:sz="0" w:space="0" w:color="auto"/>
        <w:left w:val="none" w:sz="0" w:space="0" w:color="auto"/>
        <w:bottom w:val="none" w:sz="0" w:space="0" w:color="auto"/>
        <w:right w:val="none" w:sz="0" w:space="0" w:color="auto"/>
      </w:divBdr>
      <w:divsChild>
        <w:div w:id="571237969">
          <w:marLeft w:val="0"/>
          <w:marRight w:val="0"/>
          <w:marTop w:val="0"/>
          <w:marBottom w:val="0"/>
          <w:divBdr>
            <w:top w:val="none" w:sz="0" w:space="0" w:color="auto"/>
            <w:left w:val="none" w:sz="0" w:space="0" w:color="auto"/>
            <w:bottom w:val="none" w:sz="0" w:space="0" w:color="auto"/>
            <w:right w:val="none" w:sz="0" w:space="0" w:color="auto"/>
          </w:divBdr>
          <w:divsChild>
            <w:div w:id="369065093">
              <w:marLeft w:val="0"/>
              <w:marRight w:val="0"/>
              <w:marTop w:val="0"/>
              <w:marBottom w:val="0"/>
              <w:divBdr>
                <w:top w:val="none" w:sz="0" w:space="0" w:color="auto"/>
                <w:left w:val="none" w:sz="0" w:space="0" w:color="auto"/>
                <w:bottom w:val="none" w:sz="0" w:space="0" w:color="auto"/>
                <w:right w:val="none" w:sz="0" w:space="0" w:color="auto"/>
              </w:divBdr>
              <w:divsChild>
                <w:div w:id="261643564">
                  <w:marLeft w:val="0"/>
                  <w:marRight w:val="0"/>
                  <w:marTop w:val="0"/>
                  <w:marBottom w:val="0"/>
                  <w:divBdr>
                    <w:top w:val="none" w:sz="0" w:space="0" w:color="auto"/>
                    <w:left w:val="none" w:sz="0" w:space="0" w:color="auto"/>
                    <w:bottom w:val="none" w:sz="0" w:space="0" w:color="auto"/>
                    <w:right w:val="none" w:sz="0" w:space="0" w:color="auto"/>
                  </w:divBdr>
                  <w:divsChild>
                    <w:div w:id="20986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12369">
      <w:bodyDiv w:val="1"/>
      <w:marLeft w:val="0"/>
      <w:marRight w:val="0"/>
      <w:marTop w:val="0"/>
      <w:marBottom w:val="0"/>
      <w:divBdr>
        <w:top w:val="none" w:sz="0" w:space="0" w:color="auto"/>
        <w:left w:val="none" w:sz="0" w:space="0" w:color="auto"/>
        <w:bottom w:val="none" w:sz="0" w:space="0" w:color="auto"/>
        <w:right w:val="none" w:sz="0" w:space="0" w:color="auto"/>
      </w:divBdr>
      <w:divsChild>
        <w:div w:id="118765217">
          <w:marLeft w:val="0"/>
          <w:marRight w:val="0"/>
          <w:marTop w:val="0"/>
          <w:marBottom w:val="0"/>
          <w:divBdr>
            <w:top w:val="none" w:sz="0" w:space="0" w:color="auto"/>
            <w:left w:val="none" w:sz="0" w:space="0" w:color="auto"/>
            <w:bottom w:val="none" w:sz="0" w:space="0" w:color="auto"/>
            <w:right w:val="none" w:sz="0" w:space="0" w:color="auto"/>
          </w:divBdr>
          <w:divsChild>
            <w:div w:id="1169978880">
              <w:marLeft w:val="0"/>
              <w:marRight w:val="0"/>
              <w:marTop w:val="0"/>
              <w:marBottom w:val="0"/>
              <w:divBdr>
                <w:top w:val="none" w:sz="0" w:space="0" w:color="auto"/>
                <w:left w:val="none" w:sz="0" w:space="0" w:color="auto"/>
                <w:bottom w:val="none" w:sz="0" w:space="0" w:color="auto"/>
                <w:right w:val="none" w:sz="0" w:space="0" w:color="auto"/>
              </w:divBdr>
              <w:divsChild>
                <w:div w:id="1220247222">
                  <w:marLeft w:val="0"/>
                  <w:marRight w:val="0"/>
                  <w:marTop w:val="0"/>
                  <w:marBottom w:val="0"/>
                  <w:divBdr>
                    <w:top w:val="none" w:sz="0" w:space="0" w:color="auto"/>
                    <w:left w:val="none" w:sz="0" w:space="0" w:color="auto"/>
                    <w:bottom w:val="none" w:sz="0" w:space="0" w:color="auto"/>
                    <w:right w:val="none" w:sz="0" w:space="0" w:color="auto"/>
                  </w:divBdr>
                  <w:divsChild>
                    <w:div w:id="466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3835">
      <w:bodyDiv w:val="1"/>
      <w:marLeft w:val="0"/>
      <w:marRight w:val="0"/>
      <w:marTop w:val="0"/>
      <w:marBottom w:val="0"/>
      <w:divBdr>
        <w:top w:val="none" w:sz="0" w:space="0" w:color="auto"/>
        <w:left w:val="none" w:sz="0" w:space="0" w:color="auto"/>
        <w:bottom w:val="none" w:sz="0" w:space="0" w:color="auto"/>
        <w:right w:val="none" w:sz="0" w:space="0" w:color="auto"/>
      </w:divBdr>
      <w:divsChild>
        <w:div w:id="1910772779">
          <w:marLeft w:val="0"/>
          <w:marRight w:val="0"/>
          <w:marTop w:val="0"/>
          <w:marBottom w:val="0"/>
          <w:divBdr>
            <w:top w:val="none" w:sz="0" w:space="0" w:color="auto"/>
            <w:left w:val="none" w:sz="0" w:space="0" w:color="auto"/>
            <w:bottom w:val="none" w:sz="0" w:space="0" w:color="auto"/>
            <w:right w:val="none" w:sz="0" w:space="0" w:color="auto"/>
          </w:divBdr>
          <w:divsChild>
            <w:div w:id="1473789415">
              <w:marLeft w:val="0"/>
              <w:marRight w:val="0"/>
              <w:marTop w:val="0"/>
              <w:marBottom w:val="0"/>
              <w:divBdr>
                <w:top w:val="none" w:sz="0" w:space="0" w:color="auto"/>
                <w:left w:val="none" w:sz="0" w:space="0" w:color="auto"/>
                <w:bottom w:val="none" w:sz="0" w:space="0" w:color="auto"/>
                <w:right w:val="none" w:sz="0" w:space="0" w:color="auto"/>
              </w:divBdr>
              <w:divsChild>
                <w:div w:id="7863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5283">
      <w:bodyDiv w:val="1"/>
      <w:marLeft w:val="0"/>
      <w:marRight w:val="0"/>
      <w:marTop w:val="0"/>
      <w:marBottom w:val="0"/>
      <w:divBdr>
        <w:top w:val="none" w:sz="0" w:space="0" w:color="auto"/>
        <w:left w:val="none" w:sz="0" w:space="0" w:color="auto"/>
        <w:bottom w:val="none" w:sz="0" w:space="0" w:color="auto"/>
        <w:right w:val="none" w:sz="0" w:space="0" w:color="auto"/>
      </w:divBdr>
      <w:divsChild>
        <w:div w:id="647325372">
          <w:marLeft w:val="0"/>
          <w:marRight w:val="0"/>
          <w:marTop w:val="0"/>
          <w:marBottom w:val="0"/>
          <w:divBdr>
            <w:top w:val="none" w:sz="0" w:space="0" w:color="auto"/>
            <w:left w:val="none" w:sz="0" w:space="0" w:color="auto"/>
            <w:bottom w:val="none" w:sz="0" w:space="0" w:color="auto"/>
            <w:right w:val="none" w:sz="0" w:space="0" w:color="auto"/>
          </w:divBdr>
          <w:divsChild>
            <w:div w:id="1465663363">
              <w:marLeft w:val="0"/>
              <w:marRight w:val="0"/>
              <w:marTop w:val="0"/>
              <w:marBottom w:val="0"/>
              <w:divBdr>
                <w:top w:val="none" w:sz="0" w:space="0" w:color="auto"/>
                <w:left w:val="none" w:sz="0" w:space="0" w:color="auto"/>
                <w:bottom w:val="none" w:sz="0" w:space="0" w:color="auto"/>
                <w:right w:val="none" w:sz="0" w:space="0" w:color="auto"/>
              </w:divBdr>
              <w:divsChild>
                <w:div w:id="1394742929">
                  <w:marLeft w:val="0"/>
                  <w:marRight w:val="0"/>
                  <w:marTop w:val="0"/>
                  <w:marBottom w:val="0"/>
                  <w:divBdr>
                    <w:top w:val="none" w:sz="0" w:space="0" w:color="auto"/>
                    <w:left w:val="none" w:sz="0" w:space="0" w:color="auto"/>
                    <w:bottom w:val="none" w:sz="0" w:space="0" w:color="auto"/>
                    <w:right w:val="none" w:sz="0" w:space="0" w:color="auto"/>
                  </w:divBdr>
                  <w:divsChild>
                    <w:div w:id="1739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29000">
      <w:bodyDiv w:val="1"/>
      <w:marLeft w:val="0"/>
      <w:marRight w:val="0"/>
      <w:marTop w:val="0"/>
      <w:marBottom w:val="0"/>
      <w:divBdr>
        <w:top w:val="none" w:sz="0" w:space="0" w:color="auto"/>
        <w:left w:val="none" w:sz="0" w:space="0" w:color="auto"/>
        <w:bottom w:val="none" w:sz="0" w:space="0" w:color="auto"/>
        <w:right w:val="none" w:sz="0" w:space="0" w:color="auto"/>
      </w:divBdr>
      <w:divsChild>
        <w:div w:id="1933973808">
          <w:marLeft w:val="0"/>
          <w:marRight w:val="0"/>
          <w:marTop w:val="0"/>
          <w:marBottom w:val="0"/>
          <w:divBdr>
            <w:top w:val="none" w:sz="0" w:space="0" w:color="auto"/>
            <w:left w:val="none" w:sz="0" w:space="0" w:color="auto"/>
            <w:bottom w:val="none" w:sz="0" w:space="0" w:color="auto"/>
            <w:right w:val="none" w:sz="0" w:space="0" w:color="auto"/>
          </w:divBdr>
          <w:divsChild>
            <w:div w:id="412049551">
              <w:marLeft w:val="0"/>
              <w:marRight w:val="0"/>
              <w:marTop w:val="0"/>
              <w:marBottom w:val="0"/>
              <w:divBdr>
                <w:top w:val="none" w:sz="0" w:space="0" w:color="auto"/>
                <w:left w:val="none" w:sz="0" w:space="0" w:color="auto"/>
                <w:bottom w:val="none" w:sz="0" w:space="0" w:color="auto"/>
                <w:right w:val="none" w:sz="0" w:space="0" w:color="auto"/>
              </w:divBdr>
              <w:divsChild>
                <w:div w:id="17524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63431">
      <w:bodyDiv w:val="1"/>
      <w:marLeft w:val="0"/>
      <w:marRight w:val="0"/>
      <w:marTop w:val="0"/>
      <w:marBottom w:val="0"/>
      <w:divBdr>
        <w:top w:val="none" w:sz="0" w:space="0" w:color="auto"/>
        <w:left w:val="none" w:sz="0" w:space="0" w:color="auto"/>
        <w:bottom w:val="none" w:sz="0" w:space="0" w:color="auto"/>
        <w:right w:val="none" w:sz="0" w:space="0" w:color="auto"/>
      </w:divBdr>
      <w:divsChild>
        <w:div w:id="439642829">
          <w:marLeft w:val="0"/>
          <w:marRight w:val="0"/>
          <w:marTop w:val="0"/>
          <w:marBottom w:val="0"/>
          <w:divBdr>
            <w:top w:val="none" w:sz="0" w:space="0" w:color="auto"/>
            <w:left w:val="none" w:sz="0" w:space="0" w:color="auto"/>
            <w:bottom w:val="none" w:sz="0" w:space="0" w:color="auto"/>
            <w:right w:val="none" w:sz="0" w:space="0" w:color="auto"/>
          </w:divBdr>
          <w:divsChild>
            <w:div w:id="381095874">
              <w:marLeft w:val="0"/>
              <w:marRight w:val="0"/>
              <w:marTop w:val="0"/>
              <w:marBottom w:val="0"/>
              <w:divBdr>
                <w:top w:val="none" w:sz="0" w:space="0" w:color="auto"/>
                <w:left w:val="none" w:sz="0" w:space="0" w:color="auto"/>
                <w:bottom w:val="none" w:sz="0" w:space="0" w:color="auto"/>
                <w:right w:val="none" w:sz="0" w:space="0" w:color="auto"/>
              </w:divBdr>
              <w:divsChild>
                <w:div w:id="1691102915">
                  <w:marLeft w:val="0"/>
                  <w:marRight w:val="0"/>
                  <w:marTop w:val="0"/>
                  <w:marBottom w:val="0"/>
                  <w:divBdr>
                    <w:top w:val="none" w:sz="0" w:space="0" w:color="auto"/>
                    <w:left w:val="none" w:sz="0" w:space="0" w:color="auto"/>
                    <w:bottom w:val="none" w:sz="0" w:space="0" w:color="auto"/>
                    <w:right w:val="none" w:sz="0" w:space="0" w:color="auto"/>
                  </w:divBdr>
                  <w:divsChild>
                    <w:div w:id="16786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25">
      <w:bodyDiv w:val="1"/>
      <w:marLeft w:val="0"/>
      <w:marRight w:val="0"/>
      <w:marTop w:val="0"/>
      <w:marBottom w:val="0"/>
      <w:divBdr>
        <w:top w:val="none" w:sz="0" w:space="0" w:color="auto"/>
        <w:left w:val="none" w:sz="0" w:space="0" w:color="auto"/>
        <w:bottom w:val="none" w:sz="0" w:space="0" w:color="auto"/>
        <w:right w:val="none" w:sz="0" w:space="0" w:color="auto"/>
      </w:divBdr>
      <w:divsChild>
        <w:div w:id="1997108454">
          <w:marLeft w:val="0"/>
          <w:marRight w:val="0"/>
          <w:marTop w:val="0"/>
          <w:marBottom w:val="0"/>
          <w:divBdr>
            <w:top w:val="none" w:sz="0" w:space="0" w:color="auto"/>
            <w:left w:val="none" w:sz="0" w:space="0" w:color="auto"/>
            <w:bottom w:val="none" w:sz="0" w:space="0" w:color="auto"/>
            <w:right w:val="none" w:sz="0" w:space="0" w:color="auto"/>
          </w:divBdr>
          <w:divsChild>
            <w:div w:id="585387313">
              <w:marLeft w:val="0"/>
              <w:marRight w:val="0"/>
              <w:marTop w:val="0"/>
              <w:marBottom w:val="0"/>
              <w:divBdr>
                <w:top w:val="none" w:sz="0" w:space="0" w:color="auto"/>
                <w:left w:val="none" w:sz="0" w:space="0" w:color="auto"/>
                <w:bottom w:val="none" w:sz="0" w:space="0" w:color="auto"/>
                <w:right w:val="none" w:sz="0" w:space="0" w:color="auto"/>
              </w:divBdr>
              <w:divsChild>
                <w:div w:id="11670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1800">
      <w:bodyDiv w:val="1"/>
      <w:marLeft w:val="0"/>
      <w:marRight w:val="0"/>
      <w:marTop w:val="0"/>
      <w:marBottom w:val="0"/>
      <w:divBdr>
        <w:top w:val="none" w:sz="0" w:space="0" w:color="auto"/>
        <w:left w:val="none" w:sz="0" w:space="0" w:color="auto"/>
        <w:bottom w:val="none" w:sz="0" w:space="0" w:color="auto"/>
        <w:right w:val="none" w:sz="0" w:space="0" w:color="auto"/>
      </w:divBdr>
      <w:divsChild>
        <w:div w:id="2027906674">
          <w:marLeft w:val="0"/>
          <w:marRight w:val="0"/>
          <w:marTop w:val="0"/>
          <w:marBottom w:val="0"/>
          <w:divBdr>
            <w:top w:val="none" w:sz="0" w:space="0" w:color="auto"/>
            <w:left w:val="none" w:sz="0" w:space="0" w:color="auto"/>
            <w:bottom w:val="none" w:sz="0" w:space="0" w:color="auto"/>
            <w:right w:val="none" w:sz="0" w:space="0" w:color="auto"/>
          </w:divBdr>
          <w:divsChild>
            <w:div w:id="1285848279">
              <w:marLeft w:val="0"/>
              <w:marRight w:val="0"/>
              <w:marTop w:val="0"/>
              <w:marBottom w:val="0"/>
              <w:divBdr>
                <w:top w:val="none" w:sz="0" w:space="0" w:color="auto"/>
                <w:left w:val="none" w:sz="0" w:space="0" w:color="auto"/>
                <w:bottom w:val="none" w:sz="0" w:space="0" w:color="auto"/>
                <w:right w:val="none" w:sz="0" w:space="0" w:color="auto"/>
              </w:divBdr>
              <w:divsChild>
                <w:div w:id="2110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4574">
      <w:bodyDiv w:val="1"/>
      <w:marLeft w:val="0"/>
      <w:marRight w:val="0"/>
      <w:marTop w:val="0"/>
      <w:marBottom w:val="0"/>
      <w:divBdr>
        <w:top w:val="none" w:sz="0" w:space="0" w:color="auto"/>
        <w:left w:val="none" w:sz="0" w:space="0" w:color="auto"/>
        <w:bottom w:val="none" w:sz="0" w:space="0" w:color="auto"/>
        <w:right w:val="none" w:sz="0" w:space="0" w:color="auto"/>
      </w:divBdr>
      <w:divsChild>
        <w:div w:id="209461566">
          <w:marLeft w:val="0"/>
          <w:marRight w:val="0"/>
          <w:marTop w:val="0"/>
          <w:marBottom w:val="0"/>
          <w:divBdr>
            <w:top w:val="none" w:sz="0" w:space="0" w:color="auto"/>
            <w:left w:val="none" w:sz="0" w:space="0" w:color="auto"/>
            <w:bottom w:val="none" w:sz="0" w:space="0" w:color="auto"/>
            <w:right w:val="none" w:sz="0" w:space="0" w:color="auto"/>
          </w:divBdr>
          <w:divsChild>
            <w:div w:id="2079595672">
              <w:marLeft w:val="0"/>
              <w:marRight w:val="0"/>
              <w:marTop w:val="0"/>
              <w:marBottom w:val="0"/>
              <w:divBdr>
                <w:top w:val="none" w:sz="0" w:space="0" w:color="auto"/>
                <w:left w:val="none" w:sz="0" w:space="0" w:color="auto"/>
                <w:bottom w:val="none" w:sz="0" w:space="0" w:color="auto"/>
                <w:right w:val="none" w:sz="0" w:space="0" w:color="auto"/>
              </w:divBdr>
              <w:divsChild>
                <w:div w:id="1763841199">
                  <w:marLeft w:val="0"/>
                  <w:marRight w:val="0"/>
                  <w:marTop w:val="0"/>
                  <w:marBottom w:val="0"/>
                  <w:divBdr>
                    <w:top w:val="none" w:sz="0" w:space="0" w:color="auto"/>
                    <w:left w:val="none" w:sz="0" w:space="0" w:color="auto"/>
                    <w:bottom w:val="none" w:sz="0" w:space="0" w:color="auto"/>
                    <w:right w:val="none" w:sz="0" w:space="0" w:color="auto"/>
                  </w:divBdr>
                  <w:divsChild>
                    <w:div w:id="984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4516">
      <w:bodyDiv w:val="1"/>
      <w:marLeft w:val="0"/>
      <w:marRight w:val="0"/>
      <w:marTop w:val="0"/>
      <w:marBottom w:val="0"/>
      <w:divBdr>
        <w:top w:val="none" w:sz="0" w:space="0" w:color="auto"/>
        <w:left w:val="none" w:sz="0" w:space="0" w:color="auto"/>
        <w:bottom w:val="none" w:sz="0" w:space="0" w:color="auto"/>
        <w:right w:val="none" w:sz="0" w:space="0" w:color="auto"/>
      </w:divBdr>
      <w:divsChild>
        <w:div w:id="595986908">
          <w:marLeft w:val="0"/>
          <w:marRight w:val="0"/>
          <w:marTop w:val="0"/>
          <w:marBottom w:val="0"/>
          <w:divBdr>
            <w:top w:val="none" w:sz="0" w:space="0" w:color="auto"/>
            <w:left w:val="none" w:sz="0" w:space="0" w:color="auto"/>
            <w:bottom w:val="none" w:sz="0" w:space="0" w:color="auto"/>
            <w:right w:val="none" w:sz="0" w:space="0" w:color="auto"/>
          </w:divBdr>
          <w:divsChild>
            <w:div w:id="2070759597">
              <w:marLeft w:val="0"/>
              <w:marRight w:val="0"/>
              <w:marTop w:val="0"/>
              <w:marBottom w:val="0"/>
              <w:divBdr>
                <w:top w:val="none" w:sz="0" w:space="0" w:color="auto"/>
                <w:left w:val="none" w:sz="0" w:space="0" w:color="auto"/>
                <w:bottom w:val="none" w:sz="0" w:space="0" w:color="auto"/>
                <w:right w:val="none" w:sz="0" w:space="0" w:color="auto"/>
              </w:divBdr>
              <w:divsChild>
                <w:div w:id="19282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187">
      <w:bodyDiv w:val="1"/>
      <w:marLeft w:val="0"/>
      <w:marRight w:val="0"/>
      <w:marTop w:val="0"/>
      <w:marBottom w:val="0"/>
      <w:divBdr>
        <w:top w:val="none" w:sz="0" w:space="0" w:color="auto"/>
        <w:left w:val="none" w:sz="0" w:space="0" w:color="auto"/>
        <w:bottom w:val="none" w:sz="0" w:space="0" w:color="auto"/>
        <w:right w:val="none" w:sz="0" w:space="0" w:color="auto"/>
      </w:divBdr>
      <w:divsChild>
        <w:div w:id="1045446603">
          <w:marLeft w:val="0"/>
          <w:marRight w:val="0"/>
          <w:marTop w:val="0"/>
          <w:marBottom w:val="0"/>
          <w:divBdr>
            <w:top w:val="none" w:sz="0" w:space="0" w:color="auto"/>
            <w:left w:val="none" w:sz="0" w:space="0" w:color="auto"/>
            <w:bottom w:val="none" w:sz="0" w:space="0" w:color="auto"/>
            <w:right w:val="none" w:sz="0" w:space="0" w:color="auto"/>
          </w:divBdr>
          <w:divsChild>
            <w:div w:id="526913051">
              <w:marLeft w:val="0"/>
              <w:marRight w:val="0"/>
              <w:marTop w:val="0"/>
              <w:marBottom w:val="0"/>
              <w:divBdr>
                <w:top w:val="none" w:sz="0" w:space="0" w:color="auto"/>
                <w:left w:val="none" w:sz="0" w:space="0" w:color="auto"/>
                <w:bottom w:val="none" w:sz="0" w:space="0" w:color="auto"/>
                <w:right w:val="none" w:sz="0" w:space="0" w:color="auto"/>
              </w:divBdr>
              <w:divsChild>
                <w:div w:id="1608729302">
                  <w:marLeft w:val="0"/>
                  <w:marRight w:val="0"/>
                  <w:marTop w:val="0"/>
                  <w:marBottom w:val="0"/>
                  <w:divBdr>
                    <w:top w:val="none" w:sz="0" w:space="0" w:color="auto"/>
                    <w:left w:val="none" w:sz="0" w:space="0" w:color="auto"/>
                    <w:bottom w:val="none" w:sz="0" w:space="0" w:color="auto"/>
                    <w:right w:val="none" w:sz="0" w:space="0" w:color="auto"/>
                  </w:divBdr>
                  <w:divsChild>
                    <w:div w:id="20114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4479">
      <w:bodyDiv w:val="1"/>
      <w:marLeft w:val="0"/>
      <w:marRight w:val="0"/>
      <w:marTop w:val="0"/>
      <w:marBottom w:val="0"/>
      <w:divBdr>
        <w:top w:val="none" w:sz="0" w:space="0" w:color="auto"/>
        <w:left w:val="none" w:sz="0" w:space="0" w:color="auto"/>
        <w:bottom w:val="none" w:sz="0" w:space="0" w:color="auto"/>
        <w:right w:val="none" w:sz="0" w:space="0" w:color="auto"/>
      </w:divBdr>
      <w:divsChild>
        <w:div w:id="323973110">
          <w:marLeft w:val="0"/>
          <w:marRight w:val="0"/>
          <w:marTop w:val="0"/>
          <w:marBottom w:val="0"/>
          <w:divBdr>
            <w:top w:val="none" w:sz="0" w:space="0" w:color="auto"/>
            <w:left w:val="none" w:sz="0" w:space="0" w:color="auto"/>
            <w:bottom w:val="none" w:sz="0" w:space="0" w:color="auto"/>
            <w:right w:val="none" w:sz="0" w:space="0" w:color="auto"/>
          </w:divBdr>
          <w:divsChild>
            <w:div w:id="1858930058">
              <w:marLeft w:val="0"/>
              <w:marRight w:val="0"/>
              <w:marTop w:val="0"/>
              <w:marBottom w:val="0"/>
              <w:divBdr>
                <w:top w:val="none" w:sz="0" w:space="0" w:color="auto"/>
                <w:left w:val="none" w:sz="0" w:space="0" w:color="auto"/>
                <w:bottom w:val="none" w:sz="0" w:space="0" w:color="auto"/>
                <w:right w:val="none" w:sz="0" w:space="0" w:color="auto"/>
              </w:divBdr>
              <w:divsChild>
                <w:div w:id="7307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3308">
      <w:bodyDiv w:val="1"/>
      <w:marLeft w:val="0"/>
      <w:marRight w:val="0"/>
      <w:marTop w:val="0"/>
      <w:marBottom w:val="0"/>
      <w:divBdr>
        <w:top w:val="none" w:sz="0" w:space="0" w:color="auto"/>
        <w:left w:val="none" w:sz="0" w:space="0" w:color="auto"/>
        <w:bottom w:val="none" w:sz="0" w:space="0" w:color="auto"/>
        <w:right w:val="none" w:sz="0" w:space="0" w:color="auto"/>
      </w:divBdr>
      <w:divsChild>
        <w:div w:id="943851793">
          <w:marLeft w:val="0"/>
          <w:marRight w:val="0"/>
          <w:marTop w:val="0"/>
          <w:marBottom w:val="0"/>
          <w:divBdr>
            <w:top w:val="none" w:sz="0" w:space="0" w:color="auto"/>
            <w:left w:val="none" w:sz="0" w:space="0" w:color="auto"/>
            <w:bottom w:val="none" w:sz="0" w:space="0" w:color="auto"/>
            <w:right w:val="none" w:sz="0" w:space="0" w:color="auto"/>
          </w:divBdr>
          <w:divsChild>
            <w:div w:id="156651303">
              <w:marLeft w:val="0"/>
              <w:marRight w:val="0"/>
              <w:marTop w:val="0"/>
              <w:marBottom w:val="0"/>
              <w:divBdr>
                <w:top w:val="none" w:sz="0" w:space="0" w:color="auto"/>
                <w:left w:val="none" w:sz="0" w:space="0" w:color="auto"/>
                <w:bottom w:val="none" w:sz="0" w:space="0" w:color="auto"/>
                <w:right w:val="none" w:sz="0" w:space="0" w:color="auto"/>
              </w:divBdr>
              <w:divsChild>
                <w:div w:id="11249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4901">
      <w:bodyDiv w:val="1"/>
      <w:marLeft w:val="0"/>
      <w:marRight w:val="0"/>
      <w:marTop w:val="0"/>
      <w:marBottom w:val="0"/>
      <w:divBdr>
        <w:top w:val="none" w:sz="0" w:space="0" w:color="auto"/>
        <w:left w:val="none" w:sz="0" w:space="0" w:color="auto"/>
        <w:bottom w:val="none" w:sz="0" w:space="0" w:color="auto"/>
        <w:right w:val="none" w:sz="0" w:space="0" w:color="auto"/>
      </w:divBdr>
      <w:divsChild>
        <w:div w:id="1059675106">
          <w:marLeft w:val="0"/>
          <w:marRight w:val="0"/>
          <w:marTop w:val="0"/>
          <w:marBottom w:val="0"/>
          <w:divBdr>
            <w:top w:val="none" w:sz="0" w:space="0" w:color="auto"/>
            <w:left w:val="none" w:sz="0" w:space="0" w:color="auto"/>
            <w:bottom w:val="none" w:sz="0" w:space="0" w:color="auto"/>
            <w:right w:val="none" w:sz="0" w:space="0" w:color="auto"/>
          </w:divBdr>
          <w:divsChild>
            <w:div w:id="1453672371">
              <w:marLeft w:val="0"/>
              <w:marRight w:val="0"/>
              <w:marTop w:val="0"/>
              <w:marBottom w:val="0"/>
              <w:divBdr>
                <w:top w:val="none" w:sz="0" w:space="0" w:color="auto"/>
                <w:left w:val="none" w:sz="0" w:space="0" w:color="auto"/>
                <w:bottom w:val="none" w:sz="0" w:space="0" w:color="auto"/>
                <w:right w:val="none" w:sz="0" w:space="0" w:color="auto"/>
              </w:divBdr>
              <w:divsChild>
                <w:div w:id="13304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00435">
          <w:marLeft w:val="0"/>
          <w:marRight w:val="0"/>
          <w:marTop w:val="0"/>
          <w:marBottom w:val="0"/>
          <w:divBdr>
            <w:top w:val="none" w:sz="0" w:space="0" w:color="auto"/>
            <w:left w:val="none" w:sz="0" w:space="0" w:color="auto"/>
            <w:bottom w:val="none" w:sz="0" w:space="0" w:color="auto"/>
            <w:right w:val="none" w:sz="0" w:space="0" w:color="auto"/>
          </w:divBdr>
          <w:divsChild>
            <w:div w:id="1838182032">
              <w:marLeft w:val="0"/>
              <w:marRight w:val="0"/>
              <w:marTop w:val="0"/>
              <w:marBottom w:val="0"/>
              <w:divBdr>
                <w:top w:val="none" w:sz="0" w:space="0" w:color="auto"/>
                <w:left w:val="none" w:sz="0" w:space="0" w:color="auto"/>
                <w:bottom w:val="none" w:sz="0" w:space="0" w:color="auto"/>
                <w:right w:val="none" w:sz="0" w:space="0" w:color="auto"/>
              </w:divBdr>
              <w:divsChild>
                <w:div w:id="3307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2005">
      <w:bodyDiv w:val="1"/>
      <w:marLeft w:val="0"/>
      <w:marRight w:val="0"/>
      <w:marTop w:val="0"/>
      <w:marBottom w:val="0"/>
      <w:divBdr>
        <w:top w:val="none" w:sz="0" w:space="0" w:color="auto"/>
        <w:left w:val="none" w:sz="0" w:space="0" w:color="auto"/>
        <w:bottom w:val="none" w:sz="0" w:space="0" w:color="auto"/>
        <w:right w:val="none" w:sz="0" w:space="0" w:color="auto"/>
      </w:divBdr>
      <w:divsChild>
        <w:div w:id="553202383">
          <w:marLeft w:val="0"/>
          <w:marRight w:val="0"/>
          <w:marTop w:val="0"/>
          <w:marBottom w:val="0"/>
          <w:divBdr>
            <w:top w:val="none" w:sz="0" w:space="0" w:color="auto"/>
            <w:left w:val="none" w:sz="0" w:space="0" w:color="auto"/>
            <w:bottom w:val="none" w:sz="0" w:space="0" w:color="auto"/>
            <w:right w:val="none" w:sz="0" w:space="0" w:color="auto"/>
          </w:divBdr>
          <w:divsChild>
            <w:div w:id="1251544633">
              <w:marLeft w:val="0"/>
              <w:marRight w:val="0"/>
              <w:marTop w:val="0"/>
              <w:marBottom w:val="0"/>
              <w:divBdr>
                <w:top w:val="none" w:sz="0" w:space="0" w:color="auto"/>
                <w:left w:val="none" w:sz="0" w:space="0" w:color="auto"/>
                <w:bottom w:val="none" w:sz="0" w:space="0" w:color="auto"/>
                <w:right w:val="none" w:sz="0" w:space="0" w:color="auto"/>
              </w:divBdr>
              <w:divsChild>
                <w:div w:id="1710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49237">
      <w:bodyDiv w:val="1"/>
      <w:marLeft w:val="0"/>
      <w:marRight w:val="0"/>
      <w:marTop w:val="0"/>
      <w:marBottom w:val="0"/>
      <w:divBdr>
        <w:top w:val="none" w:sz="0" w:space="0" w:color="auto"/>
        <w:left w:val="none" w:sz="0" w:space="0" w:color="auto"/>
        <w:bottom w:val="none" w:sz="0" w:space="0" w:color="auto"/>
        <w:right w:val="none" w:sz="0" w:space="0" w:color="auto"/>
      </w:divBdr>
      <w:divsChild>
        <w:div w:id="1155562971">
          <w:marLeft w:val="0"/>
          <w:marRight w:val="0"/>
          <w:marTop w:val="0"/>
          <w:marBottom w:val="0"/>
          <w:divBdr>
            <w:top w:val="none" w:sz="0" w:space="0" w:color="auto"/>
            <w:left w:val="none" w:sz="0" w:space="0" w:color="auto"/>
            <w:bottom w:val="none" w:sz="0" w:space="0" w:color="auto"/>
            <w:right w:val="none" w:sz="0" w:space="0" w:color="auto"/>
          </w:divBdr>
          <w:divsChild>
            <w:div w:id="1255821399">
              <w:marLeft w:val="0"/>
              <w:marRight w:val="0"/>
              <w:marTop w:val="0"/>
              <w:marBottom w:val="0"/>
              <w:divBdr>
                <w:top w:val="none" w:sz="0" w:space="0" w:color="auto"/>
                <w:left w:val="none" w:sz="0" w:space="0" w:color="auto"/>
                <w:bottom w:val="none" w:sz="0" w:space="0" w:color="auto"/>
                <w:right w:val="none" w:sz="0" w:space="0" w:color="auto"/>
              </w:divBdr>
              <w:divsChild>
                <w:div w:id="4419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285">
      <w:bodyDiv w:val="1"/>
      <w:marLeft w:val="0"/>
      <w:marRight w:val="0"/>
      <w:marTop w:val="0"/>
      <w:marBottom w:val="0"/>
      <w:divBdr>
        <w:top w:val="none" w:sz="0" w:space="0" w:color="auto"/>
        <w:left w:val="none" w:sz="0" w:space="0" w:color="auto"/>
        <w:bottom w:val="none" w:sz="0" w:space="0" w:color="auto"/>
        <w:right w:val="none" w:sz="0" w:space="0" w:color="auto"/>
      </w:divBdr>
      <w:divsChild>
        <w:div w:id="2061786337">
          <w:marLeft w:val="0"/>
          <w:marRight w:val="0"/>
          <w:marTop w:val="0"/>
          <w:marBottom w:val="0"/>
          <w:divBdr>
            <w:top w:val="none" w:sz="0" w:space="0" w:color="auto"/>
            <w:left w:val="none" w:sz="0" w:space="0" w:color="auto"/>
            <w:bottom w:val="none" w:sz="0" w:space="0" w:color="auto"/>
            <w:right w:val="none" w:sz="0" w:space="0" w:color="auto"/>
          </w:divBdr>
          <w:divsChild>
            <w:div w:id="872420230">
              <w:marLeft w:val="0"/>
              <w:marRight w:val="0"/>
              <w:marTop w:val="0"/>
              <w:marBottom w:val="0"/>
              <w:divBdr>
                <w:top w:val="none" w:sz="0" w:space="0" w:color="auto"/>
                <w:left w:val="none" w:sz="0" w:space="0" w:color="auto"/>
                <w:bottom w:val="none" w:sz="0" w:space="0" w:color="auto"/>
                <w:right w:val="none" w:sz="0" w:space="0" w:color="auto"/>
              </w:divBdr>
              <w:divsChild>
                <w:div w:id="10991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4560">
      <w:bodyDiv w:val="1"/>
      <w:marLeft w:val="0"/>
      <w:marRight w:val="0"/>
      <w:marTop w:val="0"/>
      <w:marBottom w:val="0"/>
      <w:divBdr>
        <w:top w:val="none" w:sz="0" w:space="0" w:color="auto"/>
        <w:left w:val="none" w:sz="0" w:space="0" w:color="auto"/>
        <w:bottom w:val="none" w:sz="0" w:space="0" w:color="auto"/>
        <w:right w:val="none" w:sz="0" w:space="0" w:color="auto"/>
      </w:divBdr>
      <w:divsChild>
        <w:div w:id="1012104580">
          <w:marLeft w:val="0"/>
          <w:marRight w:val="0"/>
          <w:marTop w:val="0"/>
          <w:marBottom w:val="0"/>
          <w:divBdr>
            <w:top w:val="none" w:sz="0" w:space="0" w:color="auto"/>
            <w:left w:val="none" w:sz="0" w:space="0" w:color="auto"/>
            <w:bottom w:val="none" w:sz="0" w:space="0" w:color="auto"/>
            <w:right w:val="none" w:sz="0" w:space="0" w:color="auto"/>
          </w:divBdr>
          <w:divsChild>
            <w:div w:id="507987858">
              <w:marLeft w:val="0"/>
              <w:marRight w:val="0"/>
              <w:marTop w:val="0"/>
              <w:marBottom w:val="0"/>
              <w:divBdr>
                <w:top w:val="none" w:sz="0" w:space="0" w:color="auto"/>
                <w:left w:val="none" w:sz="0" w:space="0" w:color="auto"/>
                <w:bottom w:val="none" w:sz="0" w:space="0" w:color="auto"/>
                <w:right w:val="none" w:sz="0" w:space="0" w:color="auto"/>
              </w:divBdr>
              <w:divsChild>
                <w:div w:id="1976400118">
                  <w:marLeft w:val="0"/>
                  <w:marRight w:val="0"/>
                  <w:marTop w:val="0"/>
                  <w:marBottom w:val="0"/>
                  <w:divBdr>
                    <w:top w:val="none" w:sz="0" w:space="0" w:color="auto"/>
                    <w:left w:val="none" w:sz="0" w:space="0" w:color="auto"/>
                    <w:bottom w:val="none" w:sz="0" w:space="0" w:color="auto"/>
                    <w:right w:val="none" w:sz="0" w:space="0" w:color="auto"/>
                  </w:divBdr>
                  <w:divsChild>
                    <w:div w:id="12699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09805">
      <w:bodyDiv w:val="1"/>
      <w:marLeft w:val="0"/>
      <w:marRight w:val="0"/>
      <w:marTop w:val="0"/>
      <w:marBottom w:val="0"/>
      <w:divBdr>
        <w:top w:val="none" w:sz="0" w:space="0" w:color="auto"/>
        <w:left w:val="none" w:sz="0" w:space="0" w:color="auto"/>
        <w:bottom w:val="none" w:sz="0" w:space="0" w:color="auto"/>
        <w:right w:val="none" w:sz="0" w:space="0" w:color="auto"/>
      </w:divBdr>
      <w:divsChild>
        <w:div w:id="1391997788">
          <w:marLeft w:val="0"/>
          <w:marRight w:val="0"/>
          <w:marTop w:val="0"/>
          <w:marBottom w:val="0"/>
          <w:divBdr>
            <w:top w:val="none" w:sz="0" w:space="0" w:color="auto"/>
            <w:left w:val="none" w:sz="0" w:space="0" w:color="auto"/>
            <w:bottom w:val="none" w:sz="0" w:space="0" w:color="auto"/>
            <w:right w:val="none" w:sz="0" w:space="0" w:color="auto"/>
          </w:divBdr>
          <w:divsChild>
            <w:div w:id="1331517281">
              <w:marLeft w:val="0"/>
              <w:marRight w:val="0"/>
              <w:marTop w:val="0"/>
              <w:marBottom w:val="0"/>
              <w:divBdr>
                <w:top w:val="none" w:sz="0" w:space="0" w:color="auto"/>
                <w:left w:val="none" w:sz="0" w:space="0" w:color="auto"/>
                <w:bottom w:val="none" w:sz="0" w:space="0" w:color="auto"/>
                <w:right w:val="none" w:sz="0" w:space="0" w:color="auto"/>
              </w:divBdr>
              <w:divsChild>
                <w:div w:id="1049956071">
                  <w:marLeft w:val="0"/>
                  <w:marRight w:val="0"/>
                  <w:marTop w:val="0"/>
                  <w:marBottom w:val="0"/>
                  <w:divBdr>
                    <w:top w:val="none" w:sz="0" w:space="0" w:color="auto"/>
                    <w:left w:val="none" w:sz="0" w:space="0" w:color="auto"/>
                    <w:bottom w:val="none" w:sz="0" w:space="0" w:color="auto"/>
                    <w:right w:val="none" w:sz="0" w:space="0" w:color="auto"/>
                  </w:divBdr>
                  <w:divsChild>
                    <w:div w:id="5615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90237">
      <w:bodyDiv w:val="1"/>
      <w:marLeft w:val="0"/>
      <w:marRight w:val="0"/>
      <w:marTop w:val="0"/>
      <w:marBottom w:val="0"/>
      <w:divBdr>
        <w:top w:val="none" w:sz="0" w:space="0" w:color="auto"/>
        <w:left w:val="none" w:sz="0" w:space="0" w:color="auto"/>
        <w:bottom w:val="none" w:sz="0" w:space="0" w:color="auto"/>
        <w:right w:val="none" w:sz="0" w:space="0" w:color="auto"/>
      </w:divBdr>
      <w:divsChild>
        <w:div w:id="267856498">
          <w:marLeft w:val="0"/>
          <w:marRight w:val="0"/>
          <w:marTop w:val="0"/>
          <w:marBottom w:val="0"/>
          <w:divBdr>
            <w:top w:val="none" w:sz="0" w:space="0" w:color="auto"/>
            <w:left w:val="none" w:sz="0" w:space="0" w:color="auto"/>
            <w:bottom w:val="none" w:sz="0" w:space="0" w:color="auto"/>
            <w:right w:val="none" w:sz="0" w:space="0" w:color="auto"/>
          </w:divBdr>
          <w:divsChild>
            <w:div w:id="1849253658">
              <w:marLeft w:val="0"/>
              <w:marRight w:val="0"/>
              <w:marTop w:val="0"/>
              <w:marBottom w:val="0"/>
              <w:divBdr>
                <w:top w:val="none" w:sz="0" w:space="0" w:color="auto"/>
                <w:left w:val="none" w:sz="0" w:space="0" w:color="auto"/>
                <w:bottom w:val="none" w:sz="0" w:space="0" w:color="auto"/>
                <w:right w:val="none" w:sz="0" w:space="0" w:color="auto"/>
              </w:divBdr>
              <w:divsChild>
                <w:div w:id="964429477">
                  <w:marLeft w:val="0"/>
                  <w:marRight w:val="0"/>
                  <w:marTop w:val="0"/>
                  <w:marBottom w:val="0"/>
                  <w:divBdr>
                    <w:top w:val="none" w:sz="0" w:space="0" w:color="auto"/>
                    <w:left w:val="none" w:sz="0" w:space="0" w:color="auto"/>
                    <w:bottom w:val="none" w:sz="0" w:space="0" w:color="auto"/>
                    <w:right w:val="none" w:sz="0" w:space="0" w:color="auto"/>
                  </w:divBdr>
                  <w:divsChild>
                    <w:div w:id="7763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4977">
      <w:bodyDiv w:val="1"/>
      <w:marLeft w:val="0"/>
      <w:marRight w:val="0"/>
      <w:marTop w:val="0"/>
      <w:marBottom w:val="0"/>
      <w:divBdr>
        <w:top w:val="none" w:sz="0" w:space="0" w:color="auto"/>
        <w:left w:val="none" w:sz="0" w:space="0" w:color="auto"/>
        <w:bottom w:val="none" w:sz="0" w:space="0" w:color="auto"/>
        <w:right w:val="none" w:sz="0" w:space="0" w:color="auto"/>
      </w:divBdr>
      <w:divsChild>
        <w:div w:id="1820536814">
          <w:marLeft w:val="0"/>
          <w:marRight w:val="0"/>
          <w:marTop w:val="0"/>
          <w:marBottom w:val="0"/>
          <w:divBdr>
            <w:top w:val="none" w:sz="0" w:space="0" w:color="auto"/>
            <w:left w:val="none" w:sz="0" w:space="0" w:color="auto"/>
            <w:bottom w:val="none" w:sz="0" w:space="0" w:color="auto"/>
            <w:right w:val="none" w:sz="0" w:space="0" w:color="auto"/>
          </w:divBdr>
          <w:divsChild>
            <w:div w:id="362249548">
              <w:marLeft w:val="0"/>
              <w:marRight w:val="0"/>
              <w:marTop w:val="0"/>
              <w:marBottom w:val="0"/>
              <w:divBdr>
                <w:top w:val="none" w:sz="0" w:space="0" w:color="auto"/>
                <w:left w:val="none" w:sz="0" w:space="0" w:color="auto"/>
                <w:bottom w:val="none" w:sz="0" w:space="0" w:color="auto"/>
                <w:right w:val="none" w:sz="0" w:space="0" w:color="auto"/>
              </w:divBdr>
              <w:divsChild>
                <w:div w:id="20975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0688">
      <w:bodyDiv w:val="1"/>
      <w:marLeft w:val="0"/>
      <w:marRight w:val="0"/>
      <w:marTop w:val="0"/>
      <w:marBottom w:val="0"/>
      <w:divBdr>
        <w:top w:val="none" w:sz="0" w:space="0" w:color="auto"/>
        <w:left w:val="none" w:sz="0" w:space="0" w:color="auto"/>
        <w:bottom w:val="none" w:sz="0" w:space="0" w:color="auto"/>
        <w:right w:val="none" w:sz="0" w:space="0" w:color="auto"/>
      </w:divBdr>
      <w:divsChild>
        <w:div w:id="162284848">
          <w:marLeft w:val="0"/>
          <w:marRight w:val="0"/>
          <w:marTop w:val="0"/>
          <w:marBottom w:val="0"/>
          <w:divBdr>
            <w:top w:val="none" w:sz="0" w:space="0" w:color="auto"/>
            <w:left w:val="none" w:sz="0" w:space="0" w:color="auto"/>
            <w:bottom w:val="none" w:sz="0" w:space="0" w:color="auto"/>
            <w:right w:val="none" w:sz="0" w:space="0" w:color="auto"/>
          </w:divBdr>
          <w:divsChild>
            <w:div w:id="1881550865">
              <w:marLeft w:val="0"/>
              <w:marRight w:val="0"/>
              <w:marTop w:val="0"/>
              <w:marBottom w:val="0"/>
              <w:divBdr>
                <w:top w:val="none" w:sz="0" w:space="0" w:color="auto"/>
                <w:left w:val="none" w:sz="0" w:space="0" w:color="auto"/>
                <w:bottom w:val="none" w:sz="0" w:space="0" w:color="auto"/>
                <w:right w:val="none" w:sz="0" w:space="0" w:color="auto"/>
              </w:divBdr>
              <w:divsChild>
                <w:div w:id="346372883">
                  <w:marLeft w:val="0"/>
                  <w:marRight w:val="0"/>
                  <w:marTop w:val="0"/>
                  <w:marBottom w:val="0"/>
                  <w:divBdr>
                    <w:top w:val="none" w:sz="0" w:space="0" w:color="auto"/>
                    <w:left w:val="none" w:sz="0" w:space="0" w:color="auto"/>
                    <w:bottom w:val="none" w:sz="0" w:space="0" w:color="auto"/>
                    <w:right w:val="none" w:sz="0" w:space="0" w:color="auto"/>
                  </w:divBdr>
                  <w:divsChild>
                    <w:div w:id="945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3091">
      <w:bodyDiv w:val="1"/>
      <w:marLeft w:val="0"/>
      <w:marRight w:val="0"/>
      <w:marTop w:val="0"/>
      <w:marBottom w:val="0"/>
      <w:divBdr>
        <w:top w:val="none" w:sz="0" w:space="0" w:color="auto"/>
        <w:left w:val="none" w:sz="0" w:space="0" w:color="auto"/>
        <w:bottom w:val="none" w:sz="0" w:space="0" w:color="auto"/>
        <w:right w:val="none" w:sz="0" w:space="0" w:color="auto"/>
      </w:divBdr>
      <w:divsChild>
        <w:div w:id="657001191">
          <w:marLeft w:val="0"/>
          <w:marRight w:val="0"/>
          <w:marTop w:val="0"/>
          <w:marBottom w:val="0"/>
          <w:divBdr>
            <w:top w:val="none" w:sz="0" w:space="0" w:color="auto"/>
            <w:left w:val="none" w:sz="0" w:space="0" w:color="auto"/>
            <w:bottom w:val="none" w:sz="0" w:space="0" w:color="auto"/>
            <w:right w:val="none" w:sz="0" w:space="0" w:color="auto"/>
          </w:divBdr>
          <w:divsChild>
            <w:div w:id="1599218671">
              <w:marLeft w:val="0"/>
              <w:marRight w:val="0"/>
              <w:marTop w:val="0"/>
              <w:marBottom w:val="0"/>
              <w:divBdr>
                <w:top w:val="none" w:sz="0" w:space="0" w:color="auto"/>
                <w:left w:val="none" w:sz="0" w:space="0" w:color="auto"/>
                <w:bottom w:val="none" w:sz="0" w:space="0" w:color="auto"/>
                <w:right w:val="none" w:sz="0" w:space="0" w:color="auto"/>
              </w:divBdr>
              <w:divsChild>
                <w:div w:id="3645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0610">
      <w:bodyDiv w:val="1"/>
      <w:marLeft w:val="0"/>
      <w:marRight w:val="0"/>
      <w:marTop w:val="0"/>
      <w:marBottom w:val="0"/>
      <w:divBdr>
        <w:top w:val="none" w:sz="0" w:space="0" w:color="auto"/>
        <w:left w:val="none" w:sz="0" w:space="0" w:color="auto"/>
        <w:bottom w:val="none" w:sz="0" w:space="0" w:color="auto"/>
        <w:right w:val="none" w:sz="0" w:space="0" w:color="auto"/>
      </w:divBdr>
      <w:divsChild>
        <w:div w:id="1736926908">
          <w:marLeft w:val="0"/>
          <w:marRight w:val="0"/>
          <w:marTop w:val="0"/>
          <w:marBottom w:val="0"/>
          <w:divBdr>
            <w:top w:val="none" w:sz="0" w:space="0" w:color="auto"/>
            <w:left w:val="none" w:sz="0" w:space="0" w:color="auto"/>
            <w:bottom w:val="none" w:sz="0" w:space="0" w:color="auto"/>
            <w:right w:val="none" w:sz="0" w:space="0" w:color="auto"/>
          </w:divBdr>
          <w:divsChild>
            <w:div w:id="1445882373">
              <w:marLeft w:val="0"/>
              <w:marRight w:val="0"/>
              <w:marTop w:val="0"/>
              <w:marBottom w:val="0"/>
              <w:divBdr>
                <w:top w:val="none" w:sz="0" w:space="0" w:color="auto"/>
                <w:left w:val="none" w:sz="0" w:space="0" w:color="auto"/>
                <w:bottom w:val="none" w:sz="0" w:space="0" w:color="auto"/>
                <w:right w:val="none" w:sz="0" w:space="0" w:color="auto"/>
              </w:divBdr>
              <w:divsChild>
                <w:div w:id="11569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31106">
      <w:bodyDiv w:val="1"/>
      <w:marLeft w:val="0"/>
      <w:marRight w:val="0"/>
      <w:marTop w:val="0"/>
      <w:marBottom w:val="0"/>
      <w:divBdr>
        <w:top w:val="none" w:sz="0" w:space="0" w:color="auto"/>
        <w:left w:val="none" w:sz="0" w:space="0" w:color="auto"/>
        <w:bottom w:val="none" w:sz="0" w:space="0" w:color="auto"/>
        <w:right w:val="none" w:sz="0" w:space="0" w:color="auto"/>
      </w:divBdr>
      <w:divsChild>
        <w:div w:id="1601796640">
          <w:marLeft w:val="0"/>
          <w:marRight w:val="0"/>
          <w:marTop w:val="0"/>
          <w:marBottom w:val="0"/>
          <w:divBdr>
            <w:top w:val="none" w:sz="0" w:space="0" w:color="auto"/>
            <w:left w:val="none" w:sz="0" w:space="0" w:color="auto"/>
            <w:bottom w:val="none" w:sz="0" w:space="0" w:color="auto"/>
            <w:right w:val="none" w:sz="0" w:space="0" w:color="auto"/>
          </w:divBdr>
          <w:divsChild>
            <w:div w:id="1178428222">
              <w:marLeft w:val="0"/>
              <w:marRight w:val="0"/>
              <w:marTop w:val="0"/>
              <w:marBottom w:val="0"/>
              <w:divBdr>
                <w:top w:val="none" w:sz="0" w:space="0" w:color="auto"/>
                <w:left w:val="none" w:sz="0" w:space="0" w:color="auto"/>
                <w:bottom w:val="none" w:sz="0" w:space="0" w:color="auto"/>
                <w:right w:val="none" w:sz="0" w:space="0" w:color="auto"/>
              </w:divBdr>
              <w:divsChild>
                <w:div w:id="1749305107">
                  <w:marLeft w:val="0"/>
                  <w:marRight w:val="0"/>
                  <w:marTop w:val="0"/>
                  <w:marBottom w:val="0"/>
                  <w:divBdr>
                    <w:top w:val="none" w:sz="0" w:space="0" w:color="auto"/>
                    <w:left w:val="none" w:sz="0" w:space="0" w:color="auto"/>
                    <w:bottom w:val="none" w:sz="0" w:space="0" w:color="auto"/>
                    <w:right w:val="none" w:sz="0" w:space="0" w:color="auto"/>
                  </w:divBdr>
                  <w:divsChild>
                    <w:div w:id="10490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9134">
      <w:bodyDiv w:val="1"/>
      <w:marLeft w:val="0"/>
      <w:marRight w:val="0"/>
      <w:marTop w:val="0"/>
      <w:marBottom w:val="0"/>
      <w:divBdr>
        <w:top w:val="none" w:sz="0" w:space="0" w:color="auto"/>
        <w:left w:val="none" w:sz="0" w:space="0" w:color="auto"/>
        <w:bottom w:val="none" w:sz="0" w:space="0" w:color="auto"/>
        <w:right w:val="none" w:sz="0" w:space="0" w:color="auto"/>
      </w:divBdr>
      <w:divsChild>
        <w:div w:id="155072982">
          <w:marLeft w:val="0"/>
          <w:marRight w:val="0"/>
          <w:marTop w:val="0"/>
          <w:marBottom w:val="0"/>
          <w:divBdr>
            <w:top w:val="none" w:sz="0" w:space="0" w:color="auto"/>
            <w:left w:val="none" w:sz="0" w:space="0" w:color="auto"/>
            <w:bottom w:val="none" w:sz="0" w:space="0" w:color="auto"/>
            <w:right w:val="none" w:sz="0" w:space="0" w:color="auto"/>
          </w:divBdr>
          <w:divsChild>
            <w:div w:id="845556752">
              <w:marLeft w:val="0"/>
              <w:marRight w:val="0"/>
              <w:marTop w:val="0"/>
              <w:marBottom w:val="0"/>
              <w:divBdr>
                <w:top w:val="none" w:sz="0" w:space="0" w:color="auto"/>
                <w:left w:val="none" w:sz="0" w:space="0" w:color="auto"/>
                <w:bottom w:val="none" w:sz="0" w:space="0" w:color="auto"/>
                <w:right w:val="none" w:sz="0" w:space="0" w:color="auto"/>
              </w:divBdr>
              <w:divsChild>
                <w:div w:id="774445840">
                  <w:marLeft w:val="0"/>
                  <w:marRight w:val="0"/>
                  <w:marTop w:val="0"/>
                  <w:marBottom w:val="0"/>
                  <w:divBdr>
                    <w:top w:val="none" w:sz="0" w:space="0" w:color="auto"/>
                    <w:left w:val="none" w:sz="0" w:space="0" w:color="auto"/>
                    <w:bottom w:val="none" w:sz="0" w:space="0" w:color="auto"/>
                    <w:right w:val="none" w:sz="0" w:space="0" w:color="auto"/>
                  </w:divBdr>
                  <w:divsChild>
                    <w:div w:id="438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79102">
      <w:bodyDiv w:val="1"/>
      <w:marLeft w:val="0"/>
      <w:marRight w:val="0"/>
      <w:marTop w:val="0"/>
      <w:marBottom w:val="0"/>
      <w:divBdr>
        <w:top w:val="none" w:sz="0" w:space="0" w:color="auto"/>
        <w:left w:val="none" w:sz="0" w:space="0" w:color="auto"/>
        <w:bottom w:val="none" w:sz="0" w:space="0" w:color="auto"/>
        <w:right w:val="none" w:sz="0" w:space="0" w:color="auto"/>
      </w:divBdr>
      <w:divsChild>
        <w:div w:id="2075618698">
          <w:marLeft w:val="0"/>
          <w:marRight w:val="0"/>
          <w:marTop w:val="0"/>
          <w:marBottom w:val="0"/>
          <w:divBdr>
            <w:top w:val="none" w:sz="0" w:space="0" w:color="auto"/>
            <w:left w:val="none" w:sz="0" w:space="0" w:color="auto"/>
            <w:bottom w:val="none" w:sz="0" w:space="0" w:color="auto"/>
            <w:right w:val="none" w:sz="0" w:space="0" w:color="auto"/>
          </w:divBdr>
          <w:divsChild>
            <w:div w:id="2051954137">
              <w:marLeft w:val="0"/>
              <w:marRight w:val="0"/>
              <w:marTop w:val="0"/>
              <w:marBottom w:val="0"/>
              <w:divBdr>
                <w:top w:val="none" w:sz="0" w:space="0" w:color="auto"/>
                <w:left w:val="none" w:sz="0" w:space="0" w:color="auto"/>
                <w:bottom w:val="none" w:sz="0" w:space="0" w:color="auto"/>
                <w:right w:val="none" w:sz="0" w:space="0" w:color="auto"/>
              </w:divBdr>
              <w:divsChild>
                <w:div w:id="1844321402">
                  <w:marLeft w:val="0"/>
                  <w:marRight w:val="0"/>
                  <w:marTop w:val="0"/>
                  <w:marBottom w:val="0"/>
                  <w:divBdr>
                    <w:top w:val="none" w:sz="0" w:space="0" w:color="auto"/>
                    <w:left w:val="none" w:sz="0" w:space="0" w:color="auto"/>
                    <w:bottom w:val="none" w:sz="0" w:space="0" w:color="auto"/>
                    <w:right w:val="none" w:sz="0" w:space="0" w:color="auto"/>
                  </w:divBdr>
                  <w:divsChild>
                    <w:div w:id="19004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12982">
      <w:bodyDiv w:val="1"/>
      <w:marLeft w:val="0"/>
      <w:marRight w:val="0"/>
      <w:marTop w:val="0"/>
      <w:marBottom w:val="0"/>
      <w:divBdr>
        <w:top w:val="none" w:sz="0" w:space="0" w:color="auto"/>
        <w:left w:val="none" w:sz="0" w:space="0" w:color="auto"/>
        <w:bottom w:val="none" w:sz="0" w:space="0" w:color="auto"/>
        <w:right w:val="none" w:sz="0" w:space="0" w:color="auto"/>
      </w:divBdr>
      <w:divsChild>
        <w:div w:id="656958737">
          <w:marLeft w:val="0"/>
          <w:marRight w:val="0"/>
          <w:marTop w:val="0"/>
          <w:marBottom w:val="0"/>
          <w:divBdr>
            <w:top w:val="none" w:sz="0" w:space="0" w:color="auto"/>
            <w:left w:val="none" w:sz="0" w:space="0" w:color="auto"/>
            <w:bottom w:val="none" w:sz="0" w:space="0" w:color="auto"/>
            <w:right w:val="none" w:sz="0" w:space="0" w:color="auto"/>
          </w:divBdr>
          <w:divsChild>
            <w:div w:id="1756854031">
              <w:marLeft w:val="0"/>
              <w:marRight w:val="0"/>
              <w:marTop w:val="0"/>
              <w:marBottom w:val="0"/>
              <w:divBdr>
                <w:top w:val="none" w:sz="0" w:space="0" w:color="auto"/>
                <w:left w:val="none" w:sz="0" w:space="0" w:color="auto"/>
                <w:bottom w:val="none" w:sz="0" w:space="0" w:color="auto"/>
                <w:right w:val="none" w:sz="0" w:space="0" w:color="auto"/>
              </w:divBdr>
              <w:divsChild>
                <w:div w:id="822819944">
                  <w:marLeft w:val="0"/>
                  <w:marRight w:val="0"/>
                  <w:marTop w:val="0"/>
                  <w:marBottom w:val="0"/>
                  <w:divBdr>
                    <w:top w:val="none" w:sz="0" w:space="0" w:color="auto"/>
                    <w:left w:val="none" w:sz="0" w:space="0" w:color="auto"/>
                    <w:bottom w:val="none" w:sz="0" w:space="0" w:color="auto"/>
                    <w:right w:val="none" w:sz="0" w:space="0" w:color="auto"/>
                  </w:divBdr>
                  <w:divsChild>
                    <w:div w:id="13572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15090">
      <w:bodyDiv w:val="1"/>
      <w:marLeft w:val="0"/>
      <w:marRight w:val="0"/>
      <w:marTop w:val="0"/>
      <w:marBottom w:val="0"/>
      <w:divBdr>
        <w:top w:val="none" w:sz="0" w:space="0" w:color="auto"/>
        <w:left w:val="none" w:sz="0" w:space="0" w:color="auto"/>
        <w:bottom w:val="none" w:sz="0" w:space="0" w:color="auto"/>
        <w:right w:val="none" w:sz="0" w:space="0" w:color="auto"/>
      </w:divBdr>
      <w:divsChild>
        <w:div w:id="149759945">
          <w:marLeft w:val="0"/>
          <w:marRight w:val="0"/>
          <w:marTop w:val="0"/>
          <w:marBottom w:val="0"/>
          <w:divBdr>
            <w:top w:val="none" w:sz="0" w:space="0" w:color="auto"/>
            <w:left w:val="none" w:sz="0" w:space="0" w:color="auto"/>
            <w:bottom w:val="none" w:sz="0" w:space="0" w:color="auto"/>
            <w:right w:val="none" w:sz="0" w:space="0" w:color="auto"/>
          </w:divBdr>
          <w:divsChild>
            <w:div w:id="1911041648">
              <w:marLeft w:val="0"/>
              <w:marRight w:val="0"/>
              <w:marTop w:val="0"/>
              <w:marBottom w:val="0"/>
              <w:divBdr>
                <w:top w:val="none" w:sz="0" w:space="0" w:color="auto"/>
                <w:left w:val="none" w:sz="0" w:space="0" w:color="auto"/>
                <w:bottom w:val="none" w:sz="0" w:space="0" w:color="auto"/>
                <w:right w:val="none" w:sz="0" w:space="0" w:color="auto"/>
              </w:divBdr>
              <w:divsChild>
                <w:div w:id="17826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08266">
      <w:bodyDiv w:val="1"/>
      <w:marLeft w:val="0"/>
      <w:marRight w:val="0"/>
      <w:marTop w:val="0"/>
      <w:marBottom w:val="0"/>
      <w:divBdr>
        <w:top w:val="none" w:sz="0" w:space="0" w:color="auto"/>
        <w:left w:val="none" w:sz="0" w:space="0" w:color="auto"/>
        <w:bottom w:val="none" w:sz="0" w:space="0" w:color="auto"/>
        <w:right w:val="none" w:sz="0" w:space="0" w:color="auto"/>
      </w:divBdr>
      <w:divsChild>
        <w:div w:id="405346688">
          <w:marLeft w:val="0"/>
          <w:marRight w:val="0"/>
          <w:marTop w:val="0"/>
          <w:marBottom w:val="0"/>
          <w:divBdr>
            <w:top w:val="none" w:sz="0" w:space="0" w:color="auto"/>
            <w:left w:val="none" w:sz="0" w:space="0" w:color="auto"/>
            <w:bottom w:val="none" w:sz="0" w:space="0" w:color="auto"/>
            <w:right w:val="none" w:sz="0" w:space="0" w:color="auto"/>
          </w:divBdr>
          <w:divsChild>
            <w:div w:id="31805152">
              <w:marLeft w:val="0"/>
              <w:marRight w:val="0"/>
              <w:marTop w:val="0"/>
              <w:marBottom w:val="0"/>
              <w:divBdr>
                <w:top w:val="none" w:sz="0" w:space="0" w:color="auto"/>
                <w:left w:val="none" w:sz="0" w:space="0" w:color="auto"/>
                <w:bottom w:val="none" w:sz="0" w:space="0" w:color="auto"/>
                <w:right w:val="none" w:sz="0" w:space="0" w:color="auto"/>
              </w:divBdr>
              <w:divsChild>
                <w:div w:id="17907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5556">
      <w:bodyDiv w:val="1"/>
      <w:marLeft w:val="0"/>
      <w:marRight w:val="0"/>
      <w:marTop w:val="0"/>
      <w:marBottom w:val="0"/>
      <w:divBdr>
        <w:top w:val="none" w:sz="0" w:space="0" w:color="auto"/>
        <w:left w:val="none" w:sz="0" w:space="0" w:color="auto"/>
        <w:bottom w:val="none" w:sz="0" w:space="0" w:color="auto"/>
        <w:right w:val="none" w:sz="0" w:space="0" w:color="auto"/>
      </w:divBdr>
      <w:divsChild>
        <w:div w:id="306014071">
          <w:marLeft w:val="0"/>
          <w:marRight w:val="0"/>
          <w:marTop w:val="0"/>
          <w:marBottom w:val="0"/>
          <w:divBdr>
            <w:top w:val="none" w:sz="0" w:space="0" w:color="auto"/>
            <w:left w:val="none" w:sz="0" w:space="0" w:color="auto"/>
            <w:bottom w:val="none" w:sz="0" w:space="0" w:color="auto"/>
            <w:right w:val="none" w:sz="0" w:space="0" w:color="auto"/>
          </w:divBdr>
          <w:divsChild>
            <w:div w:id="1797092984">
              <w:marLeft w:val="0"/>
              <w:marRight w:val="0"/>
              <w:marTop w:val="0"/>
              <w:marBottom w:val="0"/>
              <w:divBdr>
                <w:top w:val="none" w:sz="0" w:space="0" w:color="auto"/>
                <w:left w:val="none" w:sz="0" w:space="0" w:color="auto"/>
                <w:bottom w:val="none" w:sz="0" w:space="0" w:color="auto"/>
                <w:right w:val="none" w:sz="0" w:space="0" w:color="auto"/>
              </w:divBdr>
              <w:divsChild>
                <w:div w:id="4894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7654">
      <w:bodyDiv w:val="1"/>
      <w:marLeft w:val="0"/>
      <w:marRight w:val="0"/>
      <w:marTop w:val="0"/>
      <w:marBottom w:val="0"/>
      <w:divBdr>
        <w:top w:val="none" w:sz="0" w:space="0" w:color="auto"/>
        <w:left w:val="none" w:sz="0" w:space="0" w:color="auto"/>
        <w:bottom w:val="none" w:sz="0" w:space="0" w:color="auto"/>
        <w:right w:val="none" w:sz="0" w:space="0" w:color="auto"/>
      </w:divBdr>
      <w:divsChild>
        <w:div w:id="42869304">
          <w:marLeft w:val="0"/>
          <w:marRight w:val="0"/>
          <w:marTop w:val="0"/>
          <w:marBottom w:val="0"/>
          <w:divBdr>
            <w:top w:val="none" w:sz="0" w:space="0" w:color="auto"/>
            <w:left w:val="none" w:sz="0" w:space="0" w:color="auto"/>
            <w:bottom w:val="none" w:sz="0" w:space="0" w:color="auto"/>
            <w:right w:val="none" w:sz="0" w:space="0" w:color="auto"/>
          </w:divBdr>
          <w:divsChild>
            <w:div w:id="1919821169">
              <w:marLeft w:val="0"/>
              <w:marRight w:val="0"/>
              <w:marTop w:val="0"/>
              <w:marBottom w:val="0"/>
              <w:divBdr>
                <w:top w:val="none" w:sz="0" w:space="0" w:color="auto"/>
                <w:left w:val="none" w:sz="0" w:space="0" w:color="auto"/>
                <w:bottom w:val="none" w:sz="0" w:space="0" w:color="auto"/>
                <w:right w:val="none" w:sz="0" w:space="0" w:color="auto"/>
              </w:divBdr>
              <w:divsChild>
                <w:div w:id="14920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7414">
      <w:bodyDiv w:val="1"/>
      <w:marLeft w:val="0"/>
      <w:marRight w:val="0"/>
      <w:marTop w:val="0"/>
      <w:marBottom w:val="0"/>
      <w:divBdr>
        <w:top w:val="none" w:sz="0" w:space="0" w:color="auto"/>
        <w:left w:val="none" w:sz="0" w:space="0" w:color="auto"/>
        <w:bottom w:val="none" w:sz="0" w:space="0" w:color="auto"/>
        <w:right w:val="none" w:sz="0" w:space="0" w:color="auto"/>
      </w:divBdr>
      <w:divsChild>
        <w:div w:id="553665256">
          <w:marLeft w:val="0"/>
          <w:marRight w:val="0"/>
          <w:marTop w:val="0"/>
          <w:marBottom w:val="0"/>
          <w:divBdr>
            <w:top w:val="none" w:sz="0" w:space="0" w:color="auto"/>
            <w:left w:val="none" w:sz="0" w:space="0" w:color="auto"/>
            <w:bottom w:val="none" w:sz="0" w:space="0" w:color="auto"/>
            <w:right w:val="none" w:sz="0" w:space="0" w:color="auto"/>
          </w:divBdr>
          <w:divsChild>
            <w:div w:id="2100132860">
              <w:marLeft w:val="0"/>
              <w:marRight w:val="0"/>
              <w:marTop w:val="0"/>
              <w:marBottom w:val="0"/>
              <w:divBdr>
                <w:top w:val="none" w:sz="0" w:space="0" w:color="auto"/>
                <w:left w:val="none" w:sz="0" w:space="0" w:color="auto"/>
                <w:bottom w:val="none" w:sz="0" w:space="0" w:color="auto"/>
                <w:right w:val="none" w:sz="0" w:space="0" w:color="auto"/>
              </w:divBdr>
              <w:divsChild>
                <w:div w:id="10747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472">
      <w:bodyDiv w:val="1"/>
      <w:marLeft w:val="0"/>
      <w:marRight w:val="0"/>
      <w:marTop w:val="0"/>
      <w:marBottom w:val="0"/>
      <w:divBdr>
        <w:top w:val="none" w:sz="0" w:space="0" w:color="auto"/>
        <w:left w:val="none" w:sz="0" w:space="0" w:color="auto"/>
        <w:bottom w:val="none" w:sz="0" w:space="0" w:color="auto"/>
        <w:right w:val="none" w:sz="0" w:space="0" w:color="auto"/>
      </w:divBdr>
      <w:divsChild>
        <w:div w:id="1676035723">
          <w:marLeft w:val="0"/>
          <w:marRight w:val="0"/>
          <w:marTop w:val="0"/>
          <w:marBottom w:val="0"/>
          <w:divBdr>
            <w:top w:val="none" w:sz="0" w:space="0" w:color="auto"/>
            <w:left w:val="none" w:sz="0" w:space="0" w:color="auto"/>
            <w:bottom w:val="none" w:sz="0" w:space="0" w:color="auto"/>
            <w:right w:val="none" w:sz="0" w:space="0" w:color="auto"/>
          </w:divBdr>
          <w:divsChild>
            <w:div w:id="418676060">
              <w:marLeft w:val="0"/>
              <w:marRight w:val="0"/>
              <w:marTop w:val="0"/>
              <w:marBottom w:val="0"/>
              <w:divBdr>
                <w:top w:val="none" w:sz="0" w:space="0" w:color="auto"/>
                <w:left w:val="none" w:sz="0" w:space="0" w:color="auto"/>
                <w:bottom w:val="none" w:sz="0" w:space="0" w:color="auto"/>
                <w:right w:val="none" w:sz="0" w:space="0" w:color="auto"/>
              </w:divBdr>
              <w:divsChild>
                <w:div w:id="14458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0427">
      <w:bodyDiv w:val="1"/>
      <w:marLeft w:val="0"/>
      <w:marRight w:val="0"/>
      <w:marTop w:val="0"/>
      <w:marBottom w:val="0"/>
      <w:divBdr>
        <w:top w:val="none" w:sz="0" w:space="0" w:color="auto"/>
        <w:left w:val="none" w:sz="0" w:space="0" w:color="auto"/>
        <w:bottom w:val="none" w:sz="0" w:space="0" w:color="auto"/>
        <w:right w:val="none" w:sz="0" w:space="0" w:color="auto"/>
      </w:divBdr>
      <w:divsChild>
        <w:div w:id="4137398">
          <w:marLeft w:val="0"/>
          <w:marRight w:val="0"/>
          <w:marTop w:val="0"/>
          <w:marBottom w:val="0"/>
          <w:divBdr>
            <w:top w:val="none" w:sz="0" w:space="0" w:color="auto"/>
            <w:left w:val="none" w:sz="0" w:space="0" w:color="auto"/>
            <w:bottom w:val="none" w:sz="0" w:space="0" w:color="auto"/>
            <w:right w:val="none" w:sz="0" w:space="0" w:color="auto"/>
          </w:divBdr>
          <w:divsChild>
            <w:div w:id="1464351358">
              <w:marLeft w:val="0"/>
              <w:marRight w:val="0"/>
              <w:marTop w:val="0"/>
              <w:marBottom w:val="0"/>
              <w:divBdr>
                <w:top w:val="none" w:sz="0" w:space="0" w:color="auto"/>
                <w:left w:val="none" w:sz="0" w:space="0" w:color="auto"/>
                <w:bottom w:val="none" w:sz="0" w:space="0" w:color="auto"/>
                <w:right w:val="none" w:sz="0" w:space="0" w:color="auto"/>
              </w:divBdr>
              <w:divsChild>
                <w:div w:id="1009142241">
                  <w:marLeft w:val="0"/>
                  <w:marRight w:val="0"/>
                  <w:marTop w:val="0"/>
                  <w:marBottom w:val="0"/>
                  <w:divBdr>
                    <w:top w:val="none" w:sz="0" w:space="0" w:color="auto"/>
                    <w:left w:val="none" w:sz="0" w:space="0" w:color="auto"/>
                    <w:bottom w:val="none" w:sz="0" w:space="0" w:color="auto"/>
                    <w:right w:val="none" w:sz="0" w:space="0" w:color="auto"/>
                  </w:divBdr>
                  <w:divsChild>
                    <w:div w:id="13280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99224">
      <w:bodyDiv w:val="1"/>
      <w:marLeft w:val="0"/>
      <w:marRight w:val="0"/>
      <w:marTop w:val="0"/>
      <w:marBottom w:val="0"/>
      <w:divBdr>
        <w:top w:val="none" w:sz="0" w:space="0" w:color="auto"/>
        <w:left w:val="none" w:sz="0" w:space="0" w:color="auto"/>
        <w:bottom w:val="none" w:sz="0" w:space="0" w:color="auto"/>
        <w:right w:val="none" w:sz="0" w:space="0" w:color="auto"/>
      </w:divBdr>
      <w:divsChild>
        <w:div w:id="593057110">
          <w:marLeft w:val="0"/>
          <w:marRight w:val="0"/>
          <w:marTop w:val="0"/>
          <w:marBottom w:val="0"/>
          <w:divBdr>
            <w:top w:val="none" w:sz="0" w:space="0" w:color="auto"/>
            <w:left w:val="none" w:sz="0" w:space="0" w:color="auto"/>
            <w:bottom w:val="none" w:sz="0" w:space="0" w:color="auto"/>
            <w:right w:val="none" w:sz="0" w:space="0" w:color="auto"/>
          </w:divBdr>
          <w:divsChild>
            <w:div w:id="276183515">
              <w:marLeft w:val="0"/>
              <w:marRight w:val="0"/>
              <w:marTop w:val="0"/>
              <w:marBottom w:val="0"/>
              <w:divBdr>
                <w:top w:val="none" w:sz="0" w:space="0" w:color="auto"/>
                <w:left w:val="none" w:sz="0" w:space="0" w:color="auto"/>
                <w:bottom w:val="none" w:sz="0" w:space="0" w:color="auto"/>
                <w:right w:val="none" w:sz="0" w:space="0" w:color="auto"/>
              </w:divBdr>
              <w:divsChild>
                <w:div w:id="1055544750">
                  <w:marLeft w:val="0"/>
                  <w:marRight w:val="0"/>
                  <w:marTop w:val="0"/>
                  <w:marBottom w:val="0"/>
                  <w:divBdr>
                    <w:top w:val="none" w:sz="0" w:space="0" w:color="auto"/>
                    <w:left w:val="none" w:sz="0" w:space="0" w:color="auto"/>
                    <w:bottom w:val="none" w:sz="0" w:space="0" w:color="auto"/>
                    <w:right w:val="none" w:sz="0" w:space="0" w:color="auto"/>
                  </w:divBdr>
                  <w:divsChild>
                    <w:div w:id="1831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2946">
      <w:bodyDiv w:val="1"/>
      <w:marLeft w:val="0"/>
      <w:marRight w:val="0"/>
      <w:marTop w:val="0"/>
      <w:marBottom w:val="0"/>
      <w:divBdr>
        <w:top w:val="none" w:sz="0" w:space="0" w:color="auto"/>
        <w:left w:val="none" w:sz="0" w:space="0" w:color="auto"/>
        <w:bottom w:val="none" w:sz="0" w:space="0" w:color="auto"/>
        <w:right w:val="none" w:sz="0" w:space="0" w:color="auto"/>
      </w:divBdr>
      <w:divsChild>
        <w:div w:id="66921464">
          <w:marLeft w:val="0"/>
          <w:marRight w:val="0"/>
          <w:marTop w:val="0"/>
          <w:marBottom w:val="0"/>
          <w:divBdr>
            <w:top w:val="none" w:sz="0" w:space="0" w:color="auto"/>
            <w:left w:val="none" w:sz="0" w:space="0" w:color="auto"/>
            <w:bottom w:val="none" w:sz="0" w:space="0" w:color="auto"/>
            <w:right w:val="none" w:sz="0" w:space="0" w:color="auto"/>
          </w:divBdr>
          <w:divsChild>
            <w:div w:id="1592472643">
              <w:marLeft w:val="0"/>
              <w:marRight w:val="0"/>
              <w:marTop w:val="0"/>
              <w:marBottom w:val="0"/>
              <w:divBdr>
                <w:top w:val="none" w:sz="0" w:space="0" w:color="auto"/>
                <w:left w:val="none" w:sz="0" w:space="0" w:color="auto"/>
                <w:bottom w:val="none" w:sz="0" w:space="0" w:color="auto"/>
                <w:right w:val="none" w:sz="0" w:space="0" w:color="auto"/>
              </w:divBdr>
              <w:divsChild>
                <w:div w:id="20126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4868">
      <w:bodyDiv w:val="1"/>
      <w:marLeft w:val="0"/>
      <w:marRight w:val="0"/>
      <w:marTop w:val="0"/>
      <w:marBottom w:val="0"/>
      <w:divBdr>
        <w:top w:val="none" w:sz="0" w:space="0" w:color="auto"/>
        <w:left w:val="none" w:sz="0" w:space="0" w:color="auto"/>
        <w:bottom w:val="none" w:sz="0" w:space="0" w:color="auto"/>
        <w:right w:val="none" w:sz="0" w:space="0" w:color="auto"/>
      </w:divBdr>
      <w:divsChild>
        <w:div w:id="882863638">
          <w:marLeft w:val="0"/>
          <w:marRight w:val="0"/>
          <w:marTop w:val="0"/>
          <w:marBottom w:val="0"/>
          <w:divBdr>
            <w:top w:val="none" w:sz="0" w:space="0" w:color="auto"/>
            <w:left w:val="none" w:sz="0" w:space="0" w:color="auto"/>
            <w:bottom w:val="none" w:sz="0" w:space="0" w:color="auto"/>
            <w:right w:val="none" w:sz="0" w:space="0" w:color="auto"/>
          </w:divBdr>
          <w:divsChild>
            <w:div w:id="1963144761">
              <w:marLeft w:val="0"/>
              <w:marRight w:val="0"/>
              <w:marTop w:val="0"/>
              <w:marBottom w:val="0"/>
              <w:divBdr>
                <w:top w:val="none" w:sz="0" w:space="0" w:color="auto"/>
                <w:left w:val="none" w:sz="0" w:space="0" w:color="auto"/>
                <w:bottom w:val="none" w:sz="0" w:space="0" w:color="auto"/>
                <w:right w:val="none" w:sz="0" w:space="0" w:color="auto"/>
              </w:divBdr>
              <w:divsChild>
                <w:div w:id="10815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7395">
      <w:bodyDiv w:val="1"/>
      <w:marLeft w:val="0"/>
      <w:marRight w:val="0"/>
      <w:marTop w:val="0"/>
      <w:marBottom w:val="0"/>
      <w:divBdr>
        <w:top w:val="none" w:sz="0" w:space="0" w:color="auto"/>
        <w:left w:val="none" w:sz="0" w:space="0" w:color="auto"/>
        <w:bottom w:val="none" w:sz="0" w:space="0" w:color="auto"/>
        <w:right w:val="none" w:sz="0" w:space="0" w:color="auto"/>
      </w:divBdr>
      <w:divsChild>
        <w:div w:id="1872451542">
          <w:marLeft w:val="0"/>
          <w:marRight w:val="0"/>
          <w:marTop w:val="0"/>
          <w:marBottom w:val="0"/>
          <w:divBdr>
            <w:top w:val="none" w:sz="0" w:space="0" w:color="auto"/>
            <w:left w:val="none" w:sz="0" w:space="0" w:color="auto"/>
            <w:bottom w:val="none" w:sz="0" w:space="0" w:color="auto"/>
            <w:right w:val="none" w:sz="0" w:space="0" w:color="auto"/>
          </w:divBdr>
          <w:divsChild>
            <w:div w:id="57285550">
              <w:marLeft w:val="0"/>
              <w:marRight w:val="0"/>
              <w:marTop w:val="0"/>
              <w:marBottom w:val="0"/>
              <w:divBdr>
                <w:top w:val="none" w:sz="0" w:space="0" w:color="auto"/>
                <w:left w:val="none" w:sz="0" w:space="0" w:color="auto"/>
                <w:bottom w:val="none" w:sz="0" w:space="0" w:color="auto"/>
                <w:right w:val="none" w:sz="0" w:space="0" w:color="auto"/>
              </w:divBdr>
              <w:divsChild>
                <w:div w:id="270938743">
                  <w:marLeft w:val="0"/>
                  <w:marRight w:val="0"/>
                  <w:marTop w:val="0"/>
                  <w:marBottom w:val="0"/>
                  <w:divBdr>
                    <w:top w:val="none" w:sz="0" w:space="0" w:color="auto"/>
                    <w:left w:val="none" w:sz="0" w:space="0" w:color="auto"/>
                    <w:bottom w:val="none" w:sz="0" w:space="0" w:color="auto"/>
                    <w:right w:val="none" w:sz="0" w:space="0" w:color="auto"/>
                  </w:divBdr>
                  <w:divsChild>
                    <w:div w:id="16980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6251">
      <w:bodyDiv w:val="1"/>
      <w:marLeft w:val="0"/>
      <w:marRight w:val="0"/>
      <w:marTop w:val="0"/>
      <w:marBottom w:val="0"/>
      <w:divBdr>
        <w:top w:val="none" w:sz="0" w:space="0" w:color="auto"/>
        <w:left w:val="none" w:sz="0" w:space="0" w:color="auto"/>
        <w:bottom w:val="none" w:sz="0" w:space="0" w:color="auto"/>
        <w:right w:val="none" w:sz="0" w:space="0" w:color="auto"/>
      </w:divBdr>
      <w:divsChild>
        <w:div w:id="262108928">
          <w:marLeft w:val="0"/>
          <w:marRight w:val="0"/>
          <w:marTop w:val="0"/>
          <w:marBottom w:val="0"/>
          <w:divBdr>
            <w:top w:val="none" w:sz="0" w:space="0" w:color="auto"/>
            <w:left w:val="none" w:sz="0" w:space="0" w:color="auto"/>
            <w:bottom w:val="none" w:sz="0" w:space="0" w:color="auto"/>
            <w:right w:val="none" w:sz="0" w:space="0" w:color="auto"/>
          </w:divBdr>
          <w:divsChild>
            <w:div w:id="1574000610">
              <w:marLeft w:val="0"/>
              <w:marRight w:val="0"/>
              <w:marTop w:val="0"/>
              <w:marBottom w:val="0"/>
              <w:divBdr>
                <w:top w:val="none" w:sz="0" w:space="0" w:color="auto"/>
                <w:left w:val="none" w:sz="0" w:space="0" w:color="auto"/>
                <w:bottom w:val="none" w:sz="0" w:space="0" w:color="auto"/>
                <w:right w:val="none" w:sz="0" w:space="0" w:color="auto"/>
              </w:divBdr>
              <w:divsChild>
                <w:div w:id="20171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69430">
      <w:bodyDiv w:val="1"/>
      <w:marLeft w:val="0"/>
      <w:marRight w:val="0"/>
      <w:marTop w:val="0"/>
      <w:marBottom w:val="0"/>
      <w:divBdr>
        <w:top w:val="none" w:sz="0" w:space="0" w:color="auto"/>
        <w:left w:val="none" w:sz="0" w:space="0" w:color="auto"/>
        <w:bottom w:val="none" w:sz="0" w:space="0" w:color="auto"/>
        <w:right w:val="none" w:sz="0" w:space="0" w:color="auto"/>
      </w:divBdr>
      <w:divsChild>
        <w:div w:id="1621450798">
          <w:marLeft w:val="0"/>
          <w:marRight w:val="0"/>
          <w:marTop w:val="0"/>
          <w:marBottom w:val="0"/>
          <w:divBdr>
            <w:top w:val="none" w:sz="0" w:space="0" w:color="auto"/>
            <w:left w:val="none" w:sz="0" w:space="0" w:color="auto"/>
            <w:bottom w:val="none" w:sz="0" w:space="0" w:color="auto"/>
            <w:right w:val="none" w:sz="0" w:space="0" w:color="auto"/>
          </w:divBdr>
          <w:divsChild>
            <w:div w:id="1686439802">
              <w:marLeft w:val="0"/>
              <w:marRight w:val="0"/>
              <w:marTop w:val="0"/>
              <w:marBottom w:val="0"/>
              <w:divBdr>
                <w:top w:val="none" w:sz="0" w:space="0" w:color="auto"/>
                <w:left w:val="none" w:sz="0" w:space="0" w:color="auto"/>
                <w:bottom w:val="none" w:sz="0" w:space="0" w:color="auto"/>
                <w:right w:val="none" w:sz="0" w:space="0" w:color="auto"/>
              </w:divBdr>
              <w:divsChild>
                <w:div w:id="16854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51916">
      <w:bodyDiv w:val="1"/>
      <w:marLeft w:val="0"/>
      <w:marRight w:val="0"/>
      <w:marTop w:val="0"/>
      <w:marBottom w:val="0"/>
      <w:divBdr>
        <w:top w:val="none" w:sz="0" w:space="0" w:color="auto"/>
        <w:left w:val="none" w:sz="0" w:space="0" w:color="auto"/>
        <w:bottom w:val="none" w:sz="0" w:space="0" w:color="auto"/>
        <w:right w:val="none" w:sz="0" w:space="0" w:color="auto"/>
      </w:divBdr>
      <w:divsChild>
        <w:div w:id="521481939">
          <w:marLeft w:val="0"/>
          <w:marRight w:val="0"/>
          <w:marTop w:val="0"/>
          <w:marBottom w:val="0"/>
          <w:divBdr>
            <w:top w:val="none" w:sz="0" w:space="0" w:color="auto"/>
            <w:left w:val="none" w:sz="0" w:space="0" w:color="auto"/>
            <w:bottom w:val="none" w:sz="0" w:space="0" w:color="auto"/>
            <w:right w:val="none" w:sz="0" w:space="0" w:color="auto"/>
          </w:divBdr>
          <w:divsChild>
            <w:div w:id="2125490044">
              <w:marLeft w:val="0"/>
              <w:marRight w:val="0"/>
              <w:marTop w:val="0"/>
              <w:marBottom w:val="0"/>
              <w:divBdr>
                <w:top w:val="none" w:sz="0" w:space="0" w:color="auto"/>
                <w:left w:val="none" w:sz="0" w:space="0" w:color="auto"/>
                <w:bottom w:val="none" w:sz="0" w:space="0" w:color="auto"/>
                <w:right w:val="none" w:sz="0" w:space="0" w:color="auto"/>
              </w:divBdr>
              <w:divsChild>
                <w:div w:id="499471129">
                  <w:marLeft w:val="0"/>
                  <w:marRight w:val="0"/>
                  <w:marTop w:val="0"/>
                  <w:marBottom w:val="0"/>
                  <w:divBdr>
                    <w:top w:val="none" w:sz="0" w:space="0" w:color="auto"/>
                    <w:left w:val="none" w:sz="0" w:space="0" w:color="auto"/>
                    <w:bottom w:val="none" w:sz="0" w:space="0" w:color="auto"/>
                    <w:right w:val="none" w:sz="0" w:space="0" w:color="auto"/>
                  </w:divBdr>
                  <w:divsChild>
                    <w:div w:id="113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63552">
      <w:bodyDiv w:val="1"/>
      <w:marLeft w:val="0"/>
      <w:marRight w:val="0"/>
      <w:marTop w:val="0"/>
      <w:marBottom w:val="0"/>
      <w:divBdr>
        <w:top w:val="none" w:sz="0" w:space="0" w:color="auto"/>
        <w:left w:val="none" w:sz="0" w:space="0" w:color="auto"/>
        <w:bottom w:val="none" w:sz="0" w:space="0" w:color="auto"/>
        <w:right w:val="none" w:sz="0" w:space="0" w:color="auto"/>
      </w:divBdr>
      <w:divsChild>
        <w:div w:id="1944921877">
          <w:marLeft w:val="0"/>
          <w:marRight w:val="0"/>
          <w:marTop w:val="0"/>
          <w:marBottom w:val="0"/>
          <w:divBdr>
            <w:top w:val="none" w:sz="0" w:space="0" w:color="auto"/>
            <w:left w:val="none" w:sz="0" w:space="0" w:color="auto"/>
            <w:bottom w:val="none" w:sz="0" w:space="0" w:color="auto"/>
            <w:right w:val="none" w:sz="0" w:space="0" w:color="auto"/>
          </w:divBdr>
          <w:divsChild>
            <w:div w:id="405225002">
              <w:marLeft w:val="0"/>
              <w:marRight w:val="0"/>
              <w:marTop w:val="0"/>
              <w:marBottom w:val="0"/>
              <w:divBdr>
                <w:top w:val="none" w:sz="0" w:space="0" w:color="auto"/>
                <w:left w:val="none" w:sz="0" w:space="0" w:color="auto"/>
                <w:bottom w:val="none" w:sz="0" w:space="0" w:color="auto"/>
                <w:right w:val="none" w:sz="0" w:space="0" w:color="auto"/>
              </w:divBdr>
              <w:divsChild>
                <w:div w:id="10396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6781">
          <w:marLeft w:val="0"/>
          <w:marRight w:val="0"/>
          <w:marTop w:val="0"/>
          <w:marBottom w:val="0"/>
          <w:divBdr>
            <w:top w:val="none" w:sz="0" w:space="0" w:color="auto"/>
            <w:left w:val="none" w:sz="0" w:space="0" w:color="auto"/>
            <w:bottom w:val="none" w:sz="0" w:space="0" w:color="auto"/>
            <w:right w:val="none" w:sz="0" w:space="0" w:color="auto"/>
          </w:divBdr>
          <w:divsChild>
            <w:div w:id="1389306321">
              <w:marLeft w:val="0"/>
              <w:marRight w:val="0"/>
              <w:marTop w:val="0"/>
              <w:marBottom w:val="0"/>
              <w:divBdr>
                <w:top w:val="none" w:sz="0" w:space="0" w:color="auto"/>
                <w:left w:val="none" w:sz="0" w:space="0" w:color="auto"/>
                <w:bottom w:val="none" w:sz="0" w:space="0" w:color="auto"/>
                <w:right w:val="none" w:sz="0" w:space="0" w:color="auto"/>
              </w:divBdr>
              <w:divsChild>
                <w:div w:id="1382439499">
                  <w:marLeft w:val="0"/>
                  <w:marRight w:val="0"/>
                  <w:marTop w:val="0"/>
                  <w:marBottom w:val="0"/>
                  <w:divBdr>
                    <w:top w:val="none" w:sz="0" w:space="0" w:color="auto"/>
                    <w:left w:val="none" w:sz="0" w:space="0" w:color="auto"/>
                    <w:bottom w:val="none" w:sz="0" w:space="0" w:color="auto"/>
                    <w:right w:val="none" w:sz="0" w:space="0" w:color="auto"/>
                  </w:divBdr>
                  <w:divsChild>
                    <w:div w:id="1887331210">
                      <w:marLeft w:val="0"/>
                      <w:marRight w:val="0"/>
                      <w:marTop w:val="0"/>
                      <w:marBottom w:val="0"/>
                      <w:divBdr>
                        <w:top w:val="none" w:sz="0" w:space="0" w:color="auto"/>
                        <w:left w:val="none" w:sz="0" w:space="0" w:color="auto"/>
                        <w:bottom w:val="none" w:sz="0" w:space="0" w:color="auto"/>
                        <w:right w:val="none" w:sz="0" w:space="0" w:color="auto"/>
                      </w:divBdr>
                    </w:div>
                  </w:divsChild>
                </w:div>
                <w:div w:id="1497650651">
                  <w:marLeft w:val="0"/>
                  <w:marRight w:val="0"/>
                  <w:marTop w:val="0"/>
                  <w:marBottom w:val="0"/>
                  <w:divBdr>
                    <w:top w:val="none" w:sz="0" w:space="0" w:color="auto"/>
                    <w:left w:val="none" w:sz="0" w:space="0" w:color="auto"/>
                    <w:bottom w:val="none" w:sz="0" w:space="0" w:color="auto"/>
                    <w:right w:val="none" w:sz="0" w:space="0" w:color="auto"/>
                  </w:divBdr>
                  <w:divsChild>
                    <w:div w:id="496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0624">
      <w:bodyDiv w:val="1"/>
      <w:marLeft w:val="0"/>
      <w:marRight w:val="0"/>
      <w:marTop w:val="0"/>
      <w:marBottom w:val="0"/>
      <w:divBdr>
        <w:top w:val="none" w:sz="0" w:space="0" w:color="auto"/>
        <w:left w:val="none" w:sz="0" w:space="0" w:color="auto"/>
        <w:bottom w:val="none" w:sz="0" w:space="0" w:color="auto"/>
        <w:right w:val="none" w:sz="0" w:space="0" w:color="auto"/>
      </w:divBdr>
      <w:divsChild>
        <w:div w:id="728311076">
          <w:marLeft w:val="0"/>
          <w:marRight w:val="0"/>
          <w:marTop w:val="0"/>
          <w:marBottom w:val="0"/>
          <w:divBdr>
            <w:top w:val="none" w:sz="0" w:space="0" w:color="auto"/>
            <w:left w:val="none" w:sz="0" w:space="0" w:color="auto"/>
            <w:bottom w:val="none" w:sz="0" w:space="0" w:color="auto"/>
            <w:right w:val="none" w:sz="0" w:space="0" w:color="auto"/>
          </w:divBdr>
          <w:divsChild>
            <w:div w:id="1753964188">
              <w:marLeft w:val="0"/>
              <w:marRight w:val="0"/>
              <w:marTop w:val="0"/>
              <w:marBottom w:val="0"/>
              <w:divBdr>
                <w:top w:val="none" w:sz="0" w:space="0" w:color="auto"/>
                <w:left w:val="none" w:sz="0" w:space="0" w:color="auto"/>
                <w:bottom w:val="none" w:sz="0" w:space="0" w:color="auto"/>
                <w:right w:val="none" w:sz="0" w:space="0" w:color="auto"/>
              </w:divBdr>
              <w:divsChild>
                <w:div w:id="16837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3376">
      <w:bodyDiv w:val="1"/>
      <w:marLeft w:val="0"/>
      <w:marRight w:val="0"/>
      <w:marTop w:val="0"/>
      <w:marBottom w:val="0"/>
      <w:divBdr>
        <w:top w:val="none" w:sz="0" w:space="0" w:color="auto"/>
        <w:left w:val="none" w:sz="0" w:space="0" w:color="auto"/>
        <w:bottom w:val="none" w:sz="0" w:space="0" w:color="auto"/>
        <w:right w:val="none" w:sz="0" w:space="0" w:color="auto"/>
      </w:divBdr>
      <w:divsChild>
        <w:div w:id="712923291">
          <w:marLeft w:val="0"/>
          <w:marRight w:val="0"/>
          <w:marTop w:val="0"/>
          <w:marBottom w:val="0"/>
          <w:divBdr>
            <w:top w:val="none" w:sz="0" w:space="0" w:color="auto"/>
            <w:left w:val="none" w:sz="0" w:space="0" w:color="auto"/>
            <w:bottom w:val="none" w:sz="0" w:space="0" w:color="auto"/>
            <w:right w:val="none" w:sz="0" w:space="0" w:color="auto"/>
          </w:divBdr>
          <w:divsChild>
            <w:div w:id="1468621922">
              <w:marLeft w:val="0"/>
              <w:marRight w:val="0"/>
              <w:marTop w:val="0"/>
              <w:marBottom w:val="0"/>
              <w:divBdr>
                <w:top w:val="none" w:sz="0" w:space="0" w:color="auto"/>
                <w:left w:val="none" w:sz="0" w:space="0" w:color="auto"/>
                <w:bottom w:val="none" w:sz="0" w:space="0" w:color="auto"/>
                <w:right w:val="none" w:sz="0" w:space="0" w:color="auto"/>
              </w:divBdr>
              <w:divsChild>
                <w:div w:id="1824932641">
                  <w:marLeft w:val="0"/>
                  <w:marRight w:val="0"/>
                  <w:marTop w:val="0"/>
                  <w:marBottom w:val="0"/>
                  <w:divBdr>
                    <w:top w:val="none" w:sz="0" w:space="0" w:color="auto"/>
                    <w:left w:val="none" w:sz="0" w:space="0" w:color="auto"/>
                    <w:bottom w:val="none" w:sz="0" w:space="0" w:color="auto"/>
                    <w:right w:val="none" w:sz="0" w:space="0" w:color="auto"/>
                  </w:divBdr>
                  <w:divsChild>
                    <w:div w:id="18703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5898">
              <w:marLeft w:val="0"/>
              <w:marRight w:val="0"/>
              <w:marTop w:val="0"/>
              <w:marBottom w:val="0"/>
              <w:divBdr>
                <w:top w:val="none" w:sz="0" w:space="0" w:color="auto"/>
                <w:left w:val="none" w:sz="0" w:space="0" w:color="auto"/>
                <w:bottom w:val="none" w:sz="0" w:space="0" w:color="auto"/>
                <w:right w:val="none" w:sz="0" w:space="0" w:color="auto"/>
              </w:divBdr>
              <w:divsChild>
                <w:div w:id="649019637">
                  <w:marLeft w:val="0"/>
                  <w:marRight w:val="0"/>
                  <w:marTop w:val="0"/>
                  <w:marBottom w:val="0"/>
                  <w:divBdr>
                    <w:top w:val="none" w:sz="0" w:space="0" w:color="auto"/>
                    <w:left w:val="none" w:sz="0" w:space="0" w:color="auto"/>
                    <w:bottom w:val="none" w:sz="0" w:space="0" w:color="auto"/>
                    <w:right w:val="none" w:sz="0" w:space="0" w:color="auto"/>
                  </w:divBdr>
                  <w:divsChild>
                    <w:div w:id="539317668">
                      <w:marLeft w:val="0"/>
                      <w:marRight w:val="0"/>
                      <w:marTop w:val="0"/>
                      <w:marBottom w:val="0"/>
                      <w:divBdr>
                        <w:top w:val="none" w:sz="0" w:space="0" w:color="auto"/>
                        <w:left w:val="none" w:sz="0" w:space="0" w:color="auto"/>
                        <w:bottom w:val="none" w:sz="0" w:space="0" w:color="auto"/>
                        <w:right w:val="none" w:sz="0" w:space="0" w:color="auto"/>
                      </w:divBdr>
                    </w:div>
                  </w:divsChild>
                </w:div>
                <w:div w:id="962493446">
                  <w:marLeft w:val="0"/>
                  <w:marRight w:val="0"/>
                  <w:marTop w:val="0"/>
                  <w:marBottom w:val="0"/>
                  <w:divBdr>
                    <w:top w:val="none" w:sz="0" w:space="0" w:color="auto"/>
                    <w:left w:val="none" w:sz="0" w:space="0" w:color="auto"/>
                    <w:bottom w:val="none" w:sz="0" w:space="0" w:color="auto"/>
                    <w:right w:val="none" w:sz="0" w:space="0" w:color="auto"/>
                  </w:divBdr>
                  <w:divsChild>
                    <w:div w:id="414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2685">
          <w:marLeft w:val="0"/>
          <w:marRight w:val="0"/>
          <w:marTop w:val="0"/>
          <w:marBottom w:val="0"/>
          <w:divBdr>
            <w:top w:val="none" w:sz="0" w:space="0" w:color="auto"/>
            <w:left w:val="none" w:sz="0" w:space="0" w:color="auto"/>
            <w:bottom w:val="none" w:sz="0" w:space="0" w:color="auto"/>
            <w:right w:val="none" w:sz="0" w:space="0" w:color="auto"/>
          </w:divBdr>
          <w:divsChild>
            <w:div w:id="706683148">
              <w:marLeft w:val="0"/>
              <w:marRight w:val="0"/>
              <w:marTop w:val="0"/>
              <w:marBottom w:val="0"/>
              <w:divBdr>
                <w:top w:val="none" w:sz="0" w:space="0" w:color="auto"/>
                <w:left w:val="none" w:sz="0" w:space="0" w:color="auto"/>
                <w:bottom w:val="none" w:sz="0" w:space="0" w:color="auto"/>
                <w:right w:val="none" w:sz="0" w:space="0" w:color="auto"/>
              </w:divBdr>
              <w:divsChild>
                <w:div w:id="13080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9828">
      <w:bodyDiv w:val="1"/>
      <w:marLeft w:val="0"/>
      <w:marRight w:val="0"/>
      <w:marTop w:val="0"/>
      <w:marBottom w:val="0"/>
      <w:divBdr>
        <w:top w:val="none" w:sz="0" w:space="0" w:color="auto"/>
        <w:left w:val="none" w:sz="0" w:space="0" w:color="auto"/>
        <w:bottom w:val="none" w:sz="0" w:space="0" w:color="auto"/>
        <w:right w:val="none" w:sz="0" w:space="0" w:color="auto"/>
      </w:divBdr>
      <w:divsChild>
        <w:div w:id="1949390993">
          <w:marLeft w:val="0"/>
          <w:marRight w:val="0"/>
          <w:marTop w:val="0"/>
          <w:marBottom w:val="0"/>
          <w:divBdr>
            <w:top w:val="none" w:sz="0" w:space="0" w:color="auto"/>
            <w:left w:val="none" w:sz="0" w:space="0" w:color="auto"/>
            <w:bottom w:val="none" w:sz="0" w:space="0" w:color="auto"/>
            <w:right w:val="none" w:sz="0" w:space="0" w:color="auto"/>
          </w:divBdr>
          <w:divsChild>
            <w:div w:id="478348425">
              <w:marLeft w:val="0"/>
              <w:marRight w:val="0"/>
              <w:marTop w:val="0"/>
              <w:marBottom w:val="0"/>
              <w:divBdr>
                <w:top w:val="none" w:sz="0" w:space="0" w:color="auto"/>
                <w:left w:val="none" w:sz="0" w:space="0" w:color="auto"/>
                <w:bottom w:val="none" w:sz="0" w:space="0" w:color="auto"/>
                <w:right w:val="none" w:sz="0" w:space="0" w:color="auto"/>
              </w:divBdr>
              <w:divsChild>
                <w:div w:id="10236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40439">
      <w:bodyDiv w:val="1"/>
      <w:marLeft w:val="0"/>
      <w:marRight w:val="0"/>
      <w:marTop w:val="0"/>
      <w:marBottom w:val="0"/>
      <w:divBdr>
        <w:top w:val="none" w:sz="0" w:space="0" w:color="auto"/>
        <w:left w:val="none" w:sz="0" w:space="0" w:color="auto"/>
        <w:bottom w:val="none" w:sz="0" w:space="0" w:color="auto"/>
        <w:right w:val="none" w:sz="0" w:space="0" w:color="auto"/>
      </w:divBdr>
      <w:divsChild>
        <w:div w:id="833305924">
          <w:marLeft w:val="0"/>
          <w:marRight w:val="0"/>
          <w:marTop w:val="0"/>
          <w:marBottom w:val="0"/>
          <w:divBdr>
            <w:top w:val="none" w:sz="0" w:space="0" w:color="auto"/>
            <w:left w:val="none" w:sz="0" w:space="0" w:color="auto"/>
            <w:bottom w:val="none" w:sz="0" w:space="0" w:color="auto"/>
            <w:right w:val="none" w:sz="0" w:space="0" w:color="auto"/>
          </w:divBdr>
          <w:divsChild>
            <w:div w:id="1593125462">
              <w:marLeft w:val="0"/>
              <w:marRight w:val="0"/>
              <w:marTop w:val="0"/>
              <w:marBottom w:val="0"/>
              <w:divBdr>
                <w:top w:val="none" w:sz="0" w:space="0" w:color="auto"/>
                <w:left w:val="none" w:sz="0" w:space="0" w:color="auto"/>
                <w:bottom w:val="none" w:sz="0" w:space="0" w:color="auto"/>
                <w:right w:val="none" w:sz="0" w:space="0" w:color="auto"/>
              </w:divBdr>
              <w:divsChild>
                <w:div w:id="4628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6821">
      <w:bodyDiv w:val="1"/>
      <w:marLeft w:val="0"/>
      <w:marRight w:val="0"/>
      <w:marTop w:val="0"/>
      <w:marBottom w:val="0"/>
      <w:divBdr>
        <w:top w:val="none" w:sz="0" w:space="0" w:color="auto"/>
        <w:left w:val="none" w:sz="0" w:space="0" w:color="auto"/>
        <w:bottom w:val="none" w:sz="0" w:space="0" w:color="auto"/>
        <w:right w:val="none" w:sz="0" w:space="0" w:color="auto"/>
      </w:divBdr>
      <w:divsChild>
        <w:div w:id="1971864950">
          <w:marLeft w:val="0"/>
          <w:marRight w:val="0"/>
          <w:marTop w:val="0"/>
          <w:marBottom w:val="0"/>
          <w:divBdr>
            <w:top w:val="none" w:sz="0" w:space="0" w:color="auto"/>
            <w:left w:val="none" w:sz="0" w:space="0" w:color="auto"/>
            <w:bottom w:val="none" w:sz="0" w:space="0" w:color="auto"/>
            <w:right w:val="none" w:sz="0" w:space="0" w:color="auto"/>
          </w:divBdr>
          <w:divsChild>
            <w:div w:id="240337387">
              <w:marLeft w:val="0"/>
              <w:marRight w:val="0"/>
              <w:marTop w:val="0"/>
              <w:marBottom w:val="0"/>
              <w:divBdr>
                <w:top w:val="none" w:sz="0" w:space="0" w:color="auto"/>
                <w:left w:val="none" w:sz="0" w:space="0" w:color="auto"/>
                <w:bottom w:val="none" w:sz="0" w:space="0" w:color="auto"/>
                <w:right w:val="none" w:sz="0" w:space="0" w:color="auto"/>
              </w:divBdr>
              <w:divsChild>
                <w:div w:id="14574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6206">
      <w:bodyDiv w:val="1"/>
      <w:marLeft w:val="0"/>
      <w:marRight w:val="0"/>
      <w:marTop w:val="0"/>
      <w:marBottom w:val="0"/>
      <w:divBdr>
        <w:top w:val="none" w:sz="0" w:space="0" w:color="auto"/>
        <w:left w:val="none" w:sz="0" w:space="0" w:color="auto"/>
        <w:bottom w:val="none" w:sz="0" w:space="0" w:color="auto"/>
        <w:right w:val="none" w:sz="0" w:space="0" w:color="auto"/>
      </w:divBdr>
      <w:divsChild>
        <w:div w:id="2083142719">
          <w:marLeft w:val="0"/>
          <w:marRight w:val="0"/>
          <w:marTop w:val="0"/>
          <w:marBottom w:val="0"/>
          <w:divBdr>
            <w:top w:val="none" w:sz="0" w:space="0" w:color="auto"/>
            <w:left w:val="none" w:sz="0" w:space="0" w:color="auto"/>
            <w:bottom w:val="none" w:sz="0" w:space="0" w:color="auto"/>
            <w:right w:val="none" w:sz="0" w:space="0" w:color="auto"/>
          </w:divBdr>
          <w:divsChild>
            <w:div w:id="1600286022">
              <w:marLeft w:val="0"/>
              <w:marRight w:val="0"/>
              <w:marTop w:val="0"/>
              <w:marBottom w:val="0"/>
              <w:divBdr>
                <w:top w:val="none" w:sz="0" w:space="0" w:color="auto"/>
                <w:left w:val="none" w:sz="0" w:space="0" w:color="auto"/>
                <w:bottom w:val="none" w:sz="0" w:space="0" w:color="auto"/>
                <w:right w:val="none" w:sz="0" w:space="0" w:color="auto"/>
              </w:divBdr>
              <w:divsChild>
                <w:div w:id="130559298">
                  <w:marLeft w:val="0"/>
                  <w:marRight w:val="0"/>
                  <w:marTop w:val="0"/>
                  <w:marBottom w:val="0"/>
                  <w:divBdr>
                    <w:top w:val="none" w:sz="0" w:space="0" w:color="auto"/>
                    <w:left w:val="none" w:sz="0" w:space="0" w:color="auto"/>
                    <w:bottom w:val="none" w:sz="0" w:space="0" w:color="auto"/>
                    <w:right w:val="none" w:sz="0" w:space="0" w:color="auto"/>
                  </w:divBdr>
                </w:div>
              </w:divsChild>
            </w:div>
            <w:div w:id="485971096">
              <w:marLeft w:val="0"/>
              <w:marRight w:val="0"/>
              <w:marTop w:val="0"/>
              <w:marBottom w:val="0"/>
              <w:divBdr>
                <w:top w:val="none" w:sz="0" w:space="0" w:color="auto"/>
                <w:left w:val="none" w:sz="0" w:space="0" w:color="auto"/>
                <w:bottom w:val="none" w:sz="0" w:space="0" w:color="auto"/>
                <w:right w:val="none" w:sz="0" w:space="0" w:color="auto"/>
              </w:divBdr>
              <w:divsChild>
                <w:div w:id="9208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5010">
          <w:marLeft w:val="0"/>
          <w:marRight w:val="0"/>
          <w:marTop w:val="0"/>
          <w:marBottom w:val="0"/>
          <w:divBdr>
            <w:top w:val="none" w:sz="0" w:space="0" w:color="auto"/>
            <w:left w:val="none" w:sz="0" w:space="0" w:color="auto"/>
            <w:bottom w:val="none" w:sz="0" w:space="0" w:color="auto"/>
            <w:right w:val="none" w:sz="0" w:space="0" w:color="auto"/>
          </w:divBdr>
          <w:divsChild>
            <w:div w:id="1211964881">
              <w:marLeft w:val="0"/>
              <w:marRight w:val="0"/>
              <w:marTop w:val="0"/>
              <w:marBottom w:val="0"/>
              <w:divBdr>
                <w:top w:val="none" w:sz="0" w:space="0" w:color="auto"/>
                <w:left w:val="none" w:sz="0" w:space="0" w:color="auto"/>
                <w:bottom w:val="none" w:sz="0" w:space="0" w:color="auto"/>
                <w:right w:val="none" w:sz="0" w:space="0" w:color="auto"/>
              </w:divBdr>
              <w:divsChild>
                <w:div w:id="12871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39679">
          <w:marLeft w:val="0"/>
          <w:marRight w:val="0"/>
          <w:marTop w:val="0"/>
          <w:marBottom w:val="0"/>
          <w:divBdr>
            <w:top w:val="none" w:sz="0" w:space="0" w:color="auto"/>
            <w:left w:val="none" w:sz="0" w:space="0" w:color="auto"/>
            <w:bottom w:val="none" w:sz="0" w:space="0" w:color="auto"/>
            <w:right w:val="none" w:sz="0" w:space="0" w:color="auto"/>
          </w:divBdr>
          <w:divsChild>
            <w:div w:id="359672575">
              <w:marLeft w:val="0"/>
              <w:marRight w:val="0"/>
              <w:marTop w:val="0"/>
              <w:marBottom w:val="0"/>
              <w:divBdr>
                <w:top w:val="none" w:sz="0" w:space="0" w:color="auto"/>
                <w:left w:val="none" w:sz="0" w:space="0" w:color="auto"/>
                <w:bottom w:val="none" w:sz="0" w:space="0" w:color="auto"/>
                <w:right w:val="none" w:sz="0" w:space="0" w:color="auto"/>
              </w:divBdr>
              <w:divsChild>
                <w:div w:id="10131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6563">
          <w:marLeft w:val="0"/>
          <w:marRight w:val="0"/>
          <w:marTop w:val="0"/>
          <w:marBottom w:val="0"/>
          <w:divBdr>
            <w:top w:val="none" w:sz="0" w:space="0" w:color="auto"/>
            <w:left w:val="none" w:sz="0" w:space="0" w:color="auto"/>
            <w:bottom w:val="none" w:sz="0" w:space="0" w:color="auto"/>
            <w:right w:val="none" w:sz="0" w:space="0" w:color="auto"/>
          </w:divBdr>
          <w:divsChild>
            <w:div w:id="1694575392">
              <w:marLeft w:val="0"/>
              <w:marRight w:val="0"/>
              <w:marTop w:val="0"/>
              <w:marBottom w:val="0"/>
              <w:divBdr>
                <w:top w:val="none" w:sz="0" w:space="0" w:color="auto"/>
                <w:left w:val="none" w:sz="0" w:space="0" w:color="auto"/>
                <w:bottom w:val="none" w:sz="0" w:space="0" w:color="auto"/>
                <w:right w:val="none" w:sz="0" w:space="0" w:color="auto"/>
              </w:divBdr>
              <w:divsChild>
                <w:div w:id="2139488401">
                  <w:marLeft w:val="0"/>
                  <w:marRight w:val="0"/>
                  <w:marTop w:val="0"/>
                  <w:marBottom w:val="0"/>
                  <w:divBdr>
                    <w:top w:val="none" w:sz="0" w:space="0" w:color="auto"/>
                    <w:left w:val="none" w:sz="0" w:space="0" w:color="auto"/>
                    <w:bottom w:val="none" w:sz="0" w:space="0" w:color="auto"/>
                    <w:right w:val="none" w:sz="0" w:space="0" w:color="auto"/>
                  </w:divBdr>
                </w:div>
                <w:div w:id="1334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3399">
      <w:bodyDiv w:val="1"/>
      <w:marLeft w:val="0"/>
      <w:marRight w:val="0"/>
      <w:marTop w:val="0"/>
      <w:marBottom w:val="0"/>
      <w:divBdr>
        <w:top w:val="none" w:sz="0" w:space="0" w:color="auto"/>
        <w:left w:val="none" w:sz="0" w:space="0" w:color="auto"/>
        <w:bottom w:val="none" w:sz="0" w:space="0" w:color="auto"/>
        <w:right w:val="none" w:sz="0" w:space="0" w:color="auto"/>
      </w:divBdr>
      <w:divsChild>
        <w:div w:id="335156441">
          <w:marLeft w:val="0"/>
          <w:marRight w:val="0"/>
          <w:marTop w:val="0"/>
          <w:marBottom w:val="0"/>
          <w:divBdr>
            <w:top w:val="none" w:sz="0" w:space="0" w:color="auto"/>
            <w:left w:val="none" w:sz="0" w:space="0" w:color="auto"/>
            <w:bottom w:val="none" w:sz="0" w:space="0" w:color="auto"/>
            <w:right w:val="none" w:sz="0" w:space="0" w:color="auto"/>
          </w:divBdr>
          <w:divsChild>
            <w:div w:id="172457620">
              <w:marLeft w:val="0"/>
              <w:marRight w:val="0"/>
              <w:marTop w:val="0"/>
              <w:marBottom w:val="0"/>
              <w:divBdr>
                <w:top w:val="none" w:sz="0" w:space="0" w:color="auto"/>
                <w:left w:val="none" w:sz="0" w:space="0" w:color="auto"/>
                <w:bottom w:val="none" w:sz="0" w:space="0" w:color="auto"/>
                <w:right w:val="none" w:sz="0" w:space="0" w:color="auto"/>
              </w:divBdr>
              <w:divsChild>
                <w:div w:id="20467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5092">
      <w:bodyDiv w:val="1"/>
      <w:marLeft w:val="0"/>
      <w:marRight w:val="0"/>
      <w:marTop w:val="0"/>
      <w:marBottom w:val="0"/>
      <w:divBdr>
        <w:top w:val="none" w:sz="0" w:space="0" w:color="auto"/>
        <w:left w:val="none" w:sz="0" w:space="0" w:color="auto"/>
        <w:bottom w:val="none" w:sz="0" w:space="0" w:color="auto"/>
        <w:right w:val="none" w:sz="0" w:space="0" w:color="auto"/>
      </w:divBdr>
      <w:divsChild>
        <w:div w:id="2073261737">
          <w:marLeft w:val="0"/>
          <w:marRight w:val="0"/>
          <w:marTop w:val="0"/>
          <w:marBottom w:val="0"/>
          <w:divBdr>
            <w:top w:val="none" w:sz="0" w:space="0" w:color="auto"/>
            <w:left w:val="none" w:sz="0" w:space="0" w:color="auto"/>
            <w:bottom w:val="none" w:sz="0" w:space="0" w:color="auto"/>
            <w:right w:val="none" w:sz="0" w:space="0" w:color="auto"/>
          </w:divBdr>
          <w:divsChild>
            <w:div w:id="100878471">
              <w:marLeft w:val="0"/>
              <w:marRight w:val="0"/>
              <w:marTop w:val="0"/>
              <w:marBottom w:val="0"/>
              <w:divBdr>
                <w:top w:val="none" w:sz="0" w:space="0" w:color="auto"/>
                <w:left w:val="none" w:sz="0" w:space="0" w:color="auto"/>
                <w:bottom w:val="none" w:sz="0" w:space="0" w:color="auto"/>
                <w:right w:val="none" w:sz="0" w:space="0" w:color="auto"/>
              </w:divBdr>
              <w:divsChild>
                <w:div w:id="12837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5084">
      <w:bodyDiv w:val="1"/>
      <w:marLeft w:val="0"/>
      <w:marRight w:val="0"/>
      <w:marTop w:val="0"/>
      <w:marBottom w:val="0"/>
      <w:divBdr>
        <w:top w:val="none" w:sz="0" w:space="0" w:color="auto"/>
        <w:left w:val="none" w:sz="0" w:space="0" w:color="auto"/>
        <w:bottom w:val="none" w:sz="0" w:space="0" w:color="auto"/>
        <w:right w:val="none" w:sz="0" w:space="0" w:color="auto"/>
      </w:divBdr>
      <w:divsChild>
        <w:div w:id="725105387">
          <w:marLeft w:val="0"/>
          <w:marRight w:val="0"/>
          <w:marTop w:val="0"/>
          <w:marBottom w:val="0"/>
          <w:divBdr>
            <w:top w:val="none" w:sz="0" w:space="0" w:color="auto"/>
            <w:left w:val="none" w:sz="0" w:space="0" w:color="auto"/>
            <w:bottom w:val="none" w:sz="0" w:space="0" w:color="auto"/>
            <w:right w:val="none" w:sz="0" w:space="0" w:color="auto"/>
          </w:divBdr>
          <w:divsChild>
            <w:div w:id="480511955">
              <w:marLeft w:val="0"/>
              <w:marRight w:val="0"/>
              <w:marTop w:val="0"/>
              <w:marBottom w:val="0"/>
              <w:divBdr>
                <w:top w:val="none" w:sz="0" w:space="0" w:color="auto"/>
                <w:left w:val="none" w:sz="0" w:space="0" w:color="auto"/>
                <w:bottom w:val="none" w:sz="0" w:space="0" w:color="auto"/>
                <w:right w:val="none" w:sz="0" w:space="0" w:color="auto"/>
              </w:divBdr>
              <w:divsChild>
                <w:div w:id="1209491143">
                  <w:marLeft w:val="0"/>
                  <w:marRight w:val="0"/>
                  <w:marTop w:val="0"/>
                  <w:marBottom w:val="0"/>
                  <w:divBdr>
                    <w:top w:val="none" w:sz="0" w:space="0" w:color="auto"/>
                    <w:left w:val="none" w:sz="0" w:space="0" w:color="auto"/>
                    <w:bottom w:val="none" w:sz="0" w:space="0" w:color="auto"/>
                    <w:right w:val="none" w:sz="0" w:space="0" w:color="auto"/>
                  </w:divBdr>
                  <w:divsChild>
                    <w:div w:id="4231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6685">
      <w:bodyDiv w:val="1"/>
      <w:marLeft w:val="0"/>
      <w:marRight w:val="0"/>
      <w:marTop w:val="0"/>
      <w:marBottom w:val="0"/>
      <w:divBdr>
        <w:top w:val="none" w:sz="0" w:space="0" w:color="auto"/>
        <w:left w:val="none" w:sz="0" w:space="0" w:color="auto"/>
        <w:bottom w:val="none" w:sz="0" w:space="0" w:color="auto"/>
        <w:right w:val="none" w:sz="0" w:space="0" w:color="auto"/>
      </w:divBdr>
      <w:divsChild>
        <w:div w:id="1791238909">
          <w:marLeft w:val="0"/>
          <w:marRight w:val="0"/>
          <w:marTop w:val="0"/>
          <w:marBottom w:val="0"/>
          <w:divBdr>
            <w:top w:val="none" w:sz="0" w:space="0" w:color="auto"/>
            <w:left w:val="none" w:sz="0" w:space="0" w:color="auto"/>
            <w:bottom w:val="none" w:sz="0" w:space="0" w:color="auto"/>
            <w:right w:val="none" w:sz="0" w:space="0" w:color="auto"/>
          </w:divBdr>
          <w:divsChild>
            <w:div w:id="754404537">
              <w:marLeft w:val="0"/>
              <w:marRight w:val="0"/>
              <w:marTop w:val="0"/>
              <w:marBottom w:val="0"/>
              <w:divBdr>
                <w:top w:val="none" w:sz="0" w:space="0" w:color="auto"/>
                <w:left w:val="none" w:sz="0" w:space="0" w:color="auto"/>
                <w:bottom w:val="none" w:sz="0" w:space="0" w:color="auto"/>
                <w:right w:val="none" w:sz="0" w:space="0" w:color="auto"/>
              </w:divBdr>
              <w:divsChild>
                <w:div w:id="5242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19">
      <w:bodyDiv w:val="1"/>
      <w:marLeft w:val="0"/>
      <w:marRight w:val="0"/>
      <w:marTop w:val="0"/>
      <w:marBottom w:val="0"/>
      <w:divBdr>
        <w:top w:val="none" w:sz="0" w:space="0" w:color="auto"/>
        <w:left w:val="none" w:sz="0" w:space="0" w:color="auto"/>
        <w:bottom w:val="none" w:sz="0" w:space="0" w:color="auto"/>
        <w:right w:val="none" w:sz="0" w:space="0" w:color="auto"/>
      </w:divBdr>
      <w:divsChild>
        <w:div w:id="1541094020">
          <w:marLeft w:val="0"/>
          <w:marRight w:val="0"/>
          <w:marTop w:val="0"/>
          <w:marBottom w:val="0"/>
          <w:divBdr>
            <w:top w:val="none" w:sz="0" w:space="0" w:color="auto"/>
            <w:left w:val="none" w:sz="0" w:space="0" w:color="auto"/>
            <w:bottom w:val="none" w:sz="0" w:space="0" w:color="auto"/>
            <w:right w:val="none" w:sz="0" w:space="0" w:color="auto"/>
          </w:divBdr>
          <w:divsChild>
            <w:div w:id="174538028">
              <w:marLeft w:val="0"/>
              <w:marRight w:val="0"/>
              <w:marTop w:val="0"/>
              <w:marBottom w:val="0"/>
              <w:divBdr>
                <w:top w:val="none" w:sz="0" w:space="0" w:color="auto"/>
                <w:left w:val="none" w:sz="0" w:space="0" w:color="auto"/>
                <w:bottom w:val="none" w:sz="0" w:space="0" w:color="auto"/>
                <w:right w:val="none" w:sz="0" w:space="0" w:color="auto"/>
              </w:divBdr>
              <w:divsChild>
                <w:div w:id="13790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4657">
      <w:bodyDiv w:val="1"/>
      <w:marLeft w:val="0"/>
      <w:marRight w:val="0"/>
      <w:marTop w:val="0"/>
      <w:marBottom w:val="0"/>
      <w:divBdr>
        <w:top w:val="none" w:sz="0" w:space="0" w:color="auto"/>
        <w:left w:val="none" w:sz="0" w:space="0" w:color="auto"/>
        <w:bottom w:val="none" w:sz="0" w:space="0" w:color="auto"/>
        <w:right w:val="none" w:sz="0" w:space="0" w:color="auto"/>
      </w:divBdr>
      <w:divsChild>
        <w:div w:id="2063365548">
          <w:marLeft w:val="0"/>
          <w:marRight w:val="0"/>
          <w:marTop w:val="0"/>
          <w:marBottom w:val="0"/>
          <w:divBdr>
            <w:top w:val="none" w:sz="0" w:space="0" w:color="auto"/>
            <w:left w:val="none" w:sz="0" w:space="0" w:color="auto"/>
            <w:bottom w:val="none" w:sz="0" w:space="0" w:color="auto"/>
            <w:right w:val="none" w:sz="0" w:space="0" w:color="auto"/>
          </w:divBdr>
          <w:divsChild>
            <w:div w:id="1306738505">
              <w:marLeft w:val="0"/>
              <w:marRight w:val="0"/>
              <w:marTop w:val="0"/>
              <w:marBottom w:val="0"/>
              <w:divBdr>
                <w:top w:val="none" w:sz="0" w:space="0" w:color="auto"/>
                <w:left w:val="none" w:sz="0" w:space="0" w:color="auto"/>
                <w:bottom w:val="none" w:sz="0" w:space="0" w:color="auto"/>
                <w:right w:val="none" w:sz="0" w:space="0" w:color="auto"/>
              </w:divBdr>
              <w:divsChild>
                <w:div w:id="1503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84162">
      <w:bodyDiv w:val="1"/>
      <w:marLeft w:val="0"/>
      <w:marRight w:val="0"/>
      <w:marTop w:val="0"/>
      <w:marBottom w:val="0"/>
      <w:divBdr>
        <w:top w:val="none" w:sz="0" w:space="0" w:color="auto"/>
        <w:left w:val="none" w:sz="0" w:space="0" w:color="auto"/>
        <w:bottom w:val="none" w:sz="0" w:space="0" w:color="auto"/>
        <w:right w:val="none" w:sz="0" w:space="0" w:color="auto"/>
      </w:divBdr>
      <w:divsChild>
        <w:div w:id="1346710927">
          <w:marLeft w:val="0"/>
          <w:marRight w:val="0"/>
          <w:marTop w:val="0"/>
          <w:marBottom w:val="0"/>
          <w:divBdr>
            <w:top w:val="none" w:sz="0" w:space="0" w:color="auto"/>
            <w:left w:val="none" w:sz="0" w:space="0" w:color="auto"/>
            <w:bottom w:val="none" w:sz="0" w:space="0" w:color="auto"/>
            <w:right w:val="none" w:sz="0" w:space="0" w:color="auto"/>
          </w:divBdr>
          <w:divsChild>
            <w:div w:id="2011522844">
              <w:marLeft w:val="0"/>
              <w:marRight w:val="0"/>
              <w:marTop w:val="0"/>
              <w:marBottom w:val="0"/>
              <w:divBdr>
                <w:top w:val="none" w:sz="0" w:space="0" w:color="auto"/>
                <w:left w:val="none" w:sz="0" w:space="0" w:color="auto"/>
                <w:bottom w:val="none" w:sz="0" w:space="0" w:color="auto"/>
                <w:right w:val="none" w:sz="0" w:space="0" w:color="auto"/>
              </w:divBdr>
              <w:divsChild>
                <w:div w:id="12788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2211">
      <w:bodyDiv w:val="1"/>
      <w:marLeft w:val="0"/>
      <w:marRight w:val="0"/>
      <w:marTop w:val="0"/>
      <w:marBottom w:val="0"/>
      <w:divBdr>
        <w:top w:val="none" w:sz="0" w:space="0" w:color="auto"/>
        <w:left w:val="none" w:sz="0" w:space="0" w:color="auto"/>
        <w:bottom w:val="none" w:sz="0" w:space="0" w:color="auto"/>
        <w:right w:val="none" w:sz="0" w:space="0" w:color="auto"/>
      </w:divBdr>
      <w:divsChild>
        <w:div w:id="1873301432">
          <w:marLeft w:val="0"/>
          <w:marRight w:val="0"/>
          <w:marTop w:val="0"/>
          <w:marBottom w:val="0"/>
          <w:divBdr>
            <w:top w:val="none" w:sz="0" w:space="0" w:color="auto"/>
            <w:left w:val="none" w:sz="0" w:space="0" w:color="auto"/>
            <w:bottom w:val="none" w:sz="0" w:space="0" w:color="auto"/>
            <w:right w:val="none" w:sz="0" w:space="0" w:color="auto"/>
          </w:divBdr>
          <w:divsChild>
            <w:div w:id="1863938996">
              <w:marLeft w:val="0"/>
              <w:marRight w:val="0"/>
              <w:marTop w:val="0"/>
              <w:marBottom w:val="0"/>
              <w:divBdr>
                <w:top w:val="none" w:sz="0" w:space="0" w:color="auto"/>
                <w:left w:val="none" w:sz="0" w:space="0" w:color="auto"/>
                <w:bottom w:val="none" w:sz="0" w:space="0" w:color="auto"/>
                <w:right w:val="none" w:sz="0" w:space="0" w:color="auto"/>
              </w:divBdr>
              <w:divsChild>
                <w:div w:id="778450437">
                  <w:marLeft w:val="0"/>
                  <w:marRight w:val="0"/>
                  <w:marTop w:val="0"/>
                  <w:marBottom w:val="0"/>
                  <w:divBdr>
                    <w:top w:val="none" w:sz="0" w:space="0" w:color="auto"/>
                    <w:left w:val="none" w:sz="0" w:space="0" w:color="auto"/>
                    <w:bottom w:val="none" w:sz="0" w:space="0" w:color="auto"/>
                    <w:right w:val="none" w:sz="0" w:space="0" w:color="auto"/>
                  </w:divBdr>
                  <w:divsChild>
                    <w:div w:id="15681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4294">
      <w:bodyDiv w:val="1"/>
      <w:marLeft w:val="0"/>
      <w:marRight w:val="0"/>
      <w:marTop w:val="0"/>
      <w:marBottom w:val="0"/>
      <w:divBdr>
        <w:top w:val="none" w:sz="0" w:space="0" w:color="auto"/>
        <w:left w:val="none" w:sz="0" w:space="0" w:color="auto"/>
        <w:bottom w:val="none" w:sz="0" w:space="0" w:color="auto"/>
        <w:right w:val="none" w:sz="0" w:space="0" w:color="auto"/>
      </w:divBdr>
      <w:divsChild>
        <w:div w:id="1789471957">
          <w:marLeft w:val="0"/>
          <w:marRight w:val="0"/>
          <w:marTop w:val="0"/>
          <w:marBottom w:val="0"/>
          <w:divBdr>
            <w:top w:val="none" w:sz="0" w:space="0" w:color="auto"/>
            <w:left w:val="none" w:sz="0" w:space="0" w:color="auto"/>
            <w:bottom w:val="none" w:sz="0" w:space="0" w:color="auto"/>
            <w:right w:val="none" w:sz="0" w:space="0" w:color="auto"/>
          </w:divBdr>
          <w:divsChild>
            <w:div w:id="1863476124">
              <w:marLeft w:val="0"/>
              <w:marRight w:val="0"/>
              <w:marTop w:val="0"/>
              <w:marBottom w:val="0"/>
              <w:divBdr>
                <w:top w:val="none" w:sz="0" w:space="0" w:color="auto"/>
                <w:left w:val="none" w:sz="0" w:space="0" w:color="auto"/>
                <w:bottom w:val="none" w:sz="0" w:space="0" w:color="auto"/>
                <w:right w:val="none" w:sz="0" w:space="0" w:color="auto"/>
              </w:divBdr>
              <w:divsChild>
                <w:div w:id="7985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7647">
      <w:bodyDiv w:val="1"/>
      <w:marLeft w:val="0"/>
      <w:marRight w:val="0"/>
      <w:marTop w:val="0"/>
      <w:marBottom w:val="0"/>
      <w:divBdr>
        <w:top w:val="none" w:sz="0" w:space="0" w:color="auto"/>
        <w:left w:val="none" w:sz="0" w:space="0" w:color="auto"/>
        <w:bottom w:val="none" w:sz="0" w:space="0" w:color="auto"/>
        <w:right w:val="none" w:sz="0" w:space="0" w:color="auto"/>
      </w:divBdr>
      <w:divsChild>
        <w:div w:id="616450176">
          <w:marLeft w:val="0"/>
          <w:marRight w:val="0"/>
          <w:marTop w:val="0"/>
          <w:marBottom w:val="0"/>
          <w:divBdr>
            <w:top w:val="none" w:sz="0" w:space="0" w:color="auto"/>
            <w:left w:val="none" w:sz="0" w:space="0" w:color="auto"/>
            <w:bottom w:val="none" w:sz="0" w:space="0" w:color="auto"/>
            <w:right w:val="none" w:sz="0" w:space="0" w:color="auto"/>
          </w:divBdr>
          <w:divsChild>
            <w:div w:id="2030056869">
              <w:marLeft w:val="0"/>
              <w:marRight w:val="0"/>
              <w:marTop w:val="0"/>
              <w:marBottom w:val="0"/>
              <w:divBdr>
                <w:top w:val="none" w:sz="0" w:space="0" w:color="auto"/>
                <w:left w:val="none" w:sz="0" w:space="0" w:color="auto"/>
                <w:bottom w:val="none" w:sz="0" w:space="0" w:color="auto"/>
                <w:right w:val="none" w:sz="0" w:space="0" w:color="auto"/>
              </w:divBdr>
              <w:divsChild>
                <w:div w:id="1593007193">
                  <w:marLeft w:val="0"/>
                  <w:marRight w:val="0"/>
                  <w:marTop w:val="0"/>
                  <w:marBottom w:val="0"/>
                  <w:divBdr>
                    <w:top w:val="none" w:sz="0" w:space="0" w:color="auto"/>
                    <w:left w:val="none" w:sz="0" w:space="0" w:color="auto"/>
                    <w:bottom w:val="none" w:sz="0" w:space="0" w:color="auto"/>
                    <w:right w:val="none" w:sz="0" w:space="0" w:color="auto"/>
                  </w:divBdr>
                  <w:divsChild>
                    <w:div w:id="1533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03149">
      <w:bodyDiv w:val="1"/>
      <w:marLeft w:val="0"/>
      <w:marRight w:val="0"/>
      <w:marTop w:val="0"/>
      <w:marBottom w:val="0"/>
      <w:divBdr>
        <w:top w:val="none" w:sz="0" w:space="0" w:color="auto"/>
        <w:left w:val="none" w:sz="0" w:space="0" w:color="auto"/>
        <w:bottom w:val="none" w:sz="0" w:space="0" w:color="auto"/>
        <w:right w:val="none" w:sz="0" w:space="0" w:color="auto"/>
      </w:divBdr>
      <w:divsChild>
        <w:div w:id="1127159852">
          <w:marLeft w:val="0"/>
          <w:marRight w:val="0"/>
          <w:marTop w:val="0"/>
          <w:marBottom w:val="0"/>
          <w:divBdr>
            <w:top w:val="none" w:sz="0" w:space="0" w:color="auto"/>
            <w:left w:val="none" w:sz="0" w:space="0" w:color="auto"/>
            <w:bottom w:val="none" w:sz="0" w:space="0" w:color="auto"/>
            <w:right w:val="none" w:sz="0" w:space="0" w:color="auto"/>
          </w:divBdr>
          <w:divsChild>
            <w:div w:id="1772582969">
              <w:marLeft w:val="0"/>
              <w:marRight w:val="0"/>
              <w:marTop w:val="0"/>
              <w:marBottom w:val="0"/>
              <w:divBdr>
                <w:top w:val="none" w:sz="0" w:space="0" w:color="auto"/>
                <w:left w:val="none" w:sz="0" w:space="0" w:color="auto"/>
                <w:bottom w:val="none" w:sz="0" w:space="0" w:color="auto"/>
                <w:right w:val="none" w:sz="0" w:space="0" w:color="auto"/>
              </w:divBdr>
              <w:divsChild>
                <w:div w:id="19774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2984">
      <w:bodyDiv w:val="1"/>
      <w:marLeft w:val="0"/>
      <w:marRight w:val="0"/>
      <w:marTop w:val="0"/>
      <w:marBottom w:val="0"/>
      <w:divBdr>
        <w:top w:val="none" w:sz="0" w:space="0" w:color="auto"/>
        <w:left w:val="none" w:sz="0" w:space="0" w:color="auto"/>
        <w:bottom w:val="none" w:sz="0" w:space="0" w:color="auto"/>
        <w:right w:val="none" w:sz="0" w:space="0" w:color="auto"/>
      </w:divBdr>
      <w:divsChild>
        <w:div w:id="547257319">
          <w:marLeft w:val="0"/>
          <w:marRight w:val="0"/>
          <w:marTop w:val="0"/>
          <w:marBottom w:val="0"/>
          <w:divBdr>
            <w:top w:val="none" w:sz="0" w:space="0" w:color="auto"/>
            <w:left w:val="none" w:sz="0" w:space="0" w:color="auto"/>
            <w:bottom w:val="none" w:sz="0" w:space="0" w:color="auto"/>
            <w:right w:val="none" w:sz="0" w:space="0" w:color="auto"/>
          </w:divBdr>
          <w:divsChild>
            <w:div w:id="1300379906">
              <w:marLeft w:val="0"/>
              <w:marRight w:val="0"/>
              <w:marTop w:val="0"/>
              <w:marBottom w:val="0"/>
              <w:divBdr>
                <w:top w:val="none" w:sz="0" w:space="0" w:color="auto"/>
                <w:left w:val="none" w:sz="0" w:space="0" w:color="auto"/>
                <w:bottom w:val="none" w:sz="0" w:space="0" w:color="auto"/>
                <w:right w:val="none" w:sz="0" w:space="0" w:color="auto"/>
              </w:divBdr>
              <w:divsChild>
                <w:div w:id="5776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7332">
      <w:bodyDiv w:val="1"/>
      <w:marLeft w:val="0"/>
      <w:marRight w:val="0"/>
      <w:marTop w:val="0"/>
      <w:marBottom w:val="0"/>
      <w:divBdr>
        <w:top w:val="none" w:sz="0" w:space="0" w:color="auto"/>
        <w:left w:val="none" w:sz="0" w:space="0" w:color="auto"/>
        <w:bottom w:val="none" w:sz="0" w:space="0" w:color="auto"/>
        <w:right w:val="none" w:sz="0" w:space="0" w:color="auto"/>
      </w:divBdr>
      <w:divsChild>
        <w:div w:id="1031302785">
          <w:marLeft w:val="0"/>
          <w:marRight w:val="0"/>
          <w:marTop w:val="0"/>
          <w:marBottom w:val="0"/>
          <w:divBdr>
            <w:top w:val="none" w:sz="0" w:space="0" w:color="auto"/>
            <w:left w:val="none" w:sz="0" w:space="0" w:color="auto"/>
            <w:bottom w:val="none" w:sz="0" w:space="0" w:color="auto"/>
            <w:right w:val="none" w:sz="0" w:space="0" w:color="auto"/>
          </w:divBdr>
          <w:divsChild>
            <w:div w:id="1108964131">
              <w:marLeft w:val="0"/>
              <w:marRight w:val="0"/>
              <w:marTop w:val="0"/>
              <w:marBottom w:val="0"/>
              <w:divBdr>
                <w:top w:val="none" w:sz="0" w:space="0" w:color="auto"/>
                <w:left w:val="none" w:sz="0" w:space="0" w:color="auto"/>
                <w:bottom w:val="none" w:sz="0" w:space="0" w:color="auto"/>
                <w:right w:val="none" w:sz="0" w:space="0" w:color="auto"/>
              </w:divBdr>
              <w:divsChild>
                <w:div w:id="6424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3991">
      <w:bodyDiv w:val="1"/>
      <w:marLeft w:val="0"/>
      <w:marRight w:val="0"/>
      <w:marTop w:val="0"/>
      <w:marBottom w:val="0"/>
      <w:divBdr>
        <w:top w:val="none" w:sz="0" w:space="0" w:color="auto"/>
        <w:left w:val="none" w:sz="0" w:space="0" w:color="auto"/>
        <w:bottom w:val="none" w:sz="0" w:space="0" w:color="auto"/>
        <w:right w:val="none" w:sz="0" w:space="0" w:color="auto"/>
      </w:divBdr>
      <w:divsChild>
        <w:div w:id="1504738662">
          <w:marLeft w:val="0"/>
          <w:marRight w:val="0"/>
          <w:marTop w:val="0"/>
          <w:marBottom w:val="0"/>
          <w:divBdr>
            <w:top w:val="none" w:sz="0" w:space="0" w:color="auto"/>
            <w:left w:val="none" w:sz="0" w:space="0" w:color="auto"/>
            <w:bottom w:val="none" w:sz="0" w:space="0" w:color="auto"/>
            <w:right w:val="none" w:sz="0" w:space="0" w:color="auto"/>
          </w:divBdr>
          <w:divsChild>
            <w:div w:id="1977369634">
              <w:marLeft w:val="0"/>
              <w:marRight w:val="0"/>
              <w:marTop w:val="0"/>
              <w:marBottom w:val="0"/>
              <w:divBdr>
                <w:top w:val="none" w:sz="0" w:space="0" w:color="auto"/>
                <w:left w:val="none" w:sz="0" w:space="0" w:color="auto"/>
                <w:bottom w:val="none" w:sz="0" w:space="0" w:color="auto"/>
                <w:right w:val="none" w:sz="0" w:space="0" w:color="auto"/>
              </w:divBdr>
              <w:divsChild>
                <w:div w:id="5315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8114">
      <w:bodyDiv w:val="1"/>
      <w:marLeft w:val="0"/>
      <w:marRight w:val="0"/>
      <w:marTop w:val="0"/>
      <w:marBottom w:val="0"/>
      <w:divBdr>
        <w:top w:val="none" w:sz="0" w:space="0" w:color="auto"/>
        <w:left w:val="none" w:sz="0" w:space="0" w:color="auto"/>
        <w:bottom w:val="none" w:sz="0" w:space="0" w:color="auto"/>
        <w:right w:val="none" w:sz="0" w:space="0" w:color="auto"/>
      </w:divBdr>
      <w:divsChild>
        <w:div w:id="1954290309">
          <w:marLeft w:val="0"/>
          <w:marRight w:val="0"/>
          <w:marTop w:val="0"/>
          <w:marBottom w:val="0"/>
          <w:divBdr>
            <w:top w:val="none" w:sz="0" w:space="0" w:color="auto"/>
            <w:left w:val="none" w:sz="0" w:space="0" w:color="auto"/>
            <w:bottom w:val="none" w:sz="0" w:space="0" w:color="auto"/>
            <w:right w:val="none" w:sz="0" w:space="0" w:color="auto"/>
          </w:divBdr>
          <w:divsChild>
            <w:div w:id="993798740">
              <w:marLeft w:val="0"/>
              <w:marRight w:val="0"/>
              <w:marTop w:val="0"/>
              <w:marBottom w:val="0"/>
              <w:divBdr>
                <w:top w:val="none" w:sz="0" w:space="0" w:color="auto"/>
                <w:left w:val="none" w:sz="0" w:space="0" w:color="auto"/>
                <w:bottom w:val="none" w:sz="0" w:space="0" w:color="auto"/>
                <w:right w:val="none" w:sz="0" w:space="0" w:color="auto"/>
              </w:divBdr>
              <w:divsChild>
                <w:div w:id="5653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5936">
      <w:bodyDiv w:val="1"/>
      <w:marLeft w:val="0"/>
      <w:marRight w:val="0"/>
      <w:marTop w:val="0"/>
      <w:marBottom w:val="0"/>
      <w:divBdr>
        <w:top w:val="none" w:sz="0" w:space="0" w:color="auto"/>
        <w:left w:val="none" w:sz="0" w:space="0" w:color="auto"/>
        <w:bottom w:val="none" w:sz="0" w:space="0" w:color="auto"/>
        <w:right w:val="none" w:sz="0" w:space="0" w:color="auto"/>
      </w:divBdr>
      <w:divsChild>
        <w:div w:id="1877237853">
          <w:marLeft w:val="0"/>
          <w:marRight w:val="0"/>
          <w:marTop w:val="0"/>
          <w:marBottom w:val="0"/>
          <w:divBdr>
            <w:top w:val="none" w:sz="0" w:space="0" w:color="auto"/>
            <w:left w:val="none" w:sz="0" w:space="0" w:color="auto"/>
            <w:bottom w:val="none" w:sz="0" w:space="0" w:color="auto"/>
            <w:right w:val="none" w:sz="0" w:space="0" w:color="auto"/>
          </w:divBdr>
          <w:divsChild>
            <w:div w:id="1481653265">
              <w:marLeft w:val="0"/>
              <w:marRight w:val="0"/>
              <w:marTop w:val="0"/>
              <w:marBottom w:val="0"/>
              <w:divBdr>
                <w:top w:val="none" w:sz="0" w:space="0" w:color="auto"/>
                <w:left w:val="none" w:sz="0" w:space="0" w:color="auto"/>
                <w:bottom w:val="none" w:sz="0" w:space="0" w:color="auto"/>
                <w:right w:val="none" w:sz="0" w:space="0" w:color="auto"/>
              </w:divBdr>
              <w:divsChild>
                <w:div w:id="8159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22285">
      <w:bodyDiv w:val="1"/>
      <w:marLeft w:val="0"/>
      <w:marRight w:val="0"/>
      <w:marTop w:val="0"/>
      <w:marBottom w:val="0"/>
      <w:divBdr>
        <w:top w:val="none" w:sz="0" w:space="0" w:color="auto"/>
        <w:left w:val="none" w:sz="0" w:space="0" w:color="auto"/>
        <w:bottom w:val="none" w:sz="0" w:space="0" w:color="auto"/>
        <w:right w:val="none" w:sz="0" w:space="0" w:color="auto"/>
      </w:divBdr>
      <w:divsChild>
        <w:div w:id="836769802">
          <w:marLeft w:val="0"/>
          <w:marRight w:val="0"/>
          <w:marTop w:val="0"/>
          <w:marBottom w:val="0"/>
          <w:divBdr>
            <w:top w:val="none" w:sz="0" w:space="0" w:color="auto"/>
            <w:left w:val="none" w:sz="0" w:space="0" w:color="auto"/>
            <w:bottom w:val="none" w:sz="0" w:space="0" w:color="auto"/>
            <w:right w:val="none" w:sz="0" w:space="0" w:color="auto"/>
          </w:divBdr>
          <w:divsChild>
            <w:div w:id="1409614022">
              <w:marLeft w:val="0"/>
              <w:marRight w:val="0"/>
              <w:marTop w:val="0"/>
              <w:marBottom w:val="0"/>
              <w:divBdr>
                <w:top w:val="none" w:sz="0" w:space="0" w:color="auto"/>
                <w:left w:val="none" w:sz="0" w:space="0" w:color="auto"/>
                <w:bottom w:val="none" w:sz="0" w:space="0" w:color="auto"/>
                <w:right w:val="none" w:sz="0" w:space="0" w:color="auto"/>
              </w:divBdr>
              <w:divsChild>
                <w:div w:id="1274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937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sChild>
                <w:div w:id="16904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799">
          <w:marLeft w:val="0"/>
          <w:marRight w:val="0"/>
          <w:marTop w:val="0"/>
          <w:marBottom w:val="0"/>
          <w:divBdr>
            <w:top w:val="none" w:sz="0" w:space="0" w:color="auto"/>
            <w:left w:val="none" w:sz="0" w:space="0" w:color="auto"/>
            <w:bottom w:val="none" w:sz="0" w:space="0" w:color="auto"/>
            <w:right w:val="none" w:sz="0" w:space="0" w:color="auto"/>
          </w:divBdr>
          <w:divsChild>
            <w:div w:id="1610426663">
              <w:marLeft w:val="0"/>
              <w:marRight w:val="0"/>
              <w:marTop w:val="0"/>
              <w:marBottom w:val="0"/>
              <w:divBdr>
                <w:top w:val="none" w:sz="0" w:space="0" w:color="auto"/>
                <w:left w:val="none" w:sz="0" w:space="0" w:color="auto"/>
                <w:bottom w:val="none" w:sz="0" w:space="0" w:color="auto"/>
                <w:right w:val="none" w:sz="0" w:space="0" w:color="auto"/>
              </w:divBdr>
              <w:divsChild>
                <w:div w:id="1421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7144">
      <w:bodyDiv w:val="1"/>
      <w:marLeft w:val="0"/>
      <w:marRight w:val="0"/>
      <w:marTop w:val="0"/>
      <w:marBottom w:val="0"/>
      <w:divBdr>
        <w:top w:val="none" w:sz="0" w:space="0" w:color="auto"/>
        <w:left w:val="none" w:sz="0" w:space="0" w:color="auto"/>
        <w:bottom w:val="none" w:sz="0" w:space="0" w:color="auto"/>
        <w:right w:val="none" w:sz="0" w:space="0" w:color="auto"/>
      </w:divBdr>
      <w:divsChild>
        <w:div w:id="1517387017">
          <w:marLeft w:val="0"/>
          <w:marRight w:val="0"/>
          <w:marTop w:val="0"/>
          <w:marBottom w:val="0"/>
          <w:divBdr>
            <w:top w:val="none" w:sz="0" w:space="0" w:color="auto"/>
            <w:left w:val="none" w:sz="0" w:space="0" w:color="auto"/>
            <w:bottom w:val="none" w:sz="0" w:space="0" w:color="auto"/>
            <w:right w:val="none" w:sz="0" w:space="0" w:color="auto"/>
          </w:divBdr>
          <w:divsChild>
            <w:div w:id="314650283">
              <w:marLeft w:val="0"/>
              <w:marRight w:val="0"/>
              <w:marTop w:val="0"/>
              <w:marBottom w:val="0"/>
              <w:divBdr>
                <w:top w:val="none" w:sz="0" w:space="0" w:color="auto"/>
                <w:left w:val="none" w:sz="0" w:space="0" w:color="auto"/>
                <w:bottom w:val="none" w:sz="0" w:space="0" w:color="auto"/>
                <w:right w:val="none" w:sz="0" w:space="0" w:color="auto"/>
              </w:divBdr>
              <w:divsChild>
                <w:div w:id="861743588">
                  <w:marLeft w:val="0"/>
                  <w:marRight w:val="0"/>
                  <w:marTop w:val="0"/>
                  <w:marBottom w:val="0"/>
                  <w:divBdr>
                    <w:top w:val="none" w:sz="0" w:space="0" w:color="auto"/>
                    <w:left w:val="none" w:sz="0" w:space="0" w:color="auto"/>
                    <w:bottom w:val="none" w:sz="0" w:space="0" w:color="auto"/>
                    <w:right w:val="none" w:sz="0" w:space="0" w:color="auto"/>
                  </w:divBdr>
                  <w:divsChild>
                    <w:div w:id="11120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06717">
      <w:bodyDiv w:val="1"/>
      <w:marLeft w:val="0"/>
      <w:marRight w:val="0"/>
      <w:marTop w:val="0"/>
      <w:marBottom w:val="0"/>
      <w:divBdr>
        <w:top w:val="none" w:sz="0" w:space="0" w:color="auto"/>
        <w:left w:val="none" w:sz="0" w:space="0" w:color="auto"/>
        <w:bottom w:val="none" w:sz="0" w:space="0" w:color="auto"/>
        <w:right w:val="none" w:sz="0" w:space="0" w:color="auto"/>
      </w:divBdr>
      <w:divsChild>
        <w:div w:id="984965290">
          <w:marLeft w:val="0"/>
          <w:marRight w:val="0"/>
          <w:marTop w:val="0"/>
          <w:marBottom w:val="0"/>
          <w:divBdr>
            <w:top w:val="none" w:sz="0" w:space="0" w:color="auto"/>
            <w:left w:val="none" w:sz="0" w:space="0" w:color="auto"/>
            <w:bottom w:val="none" w:sz="0" w:space="0" w:color="auto"/>
            <w:right w:val="none" w:sz="0" w:space="0" w:color="auto"/>
          </w:divBdr>
          <w:divsChild>
            <w:div w:id="286013519">
              <w:marLeft w:val="0"/>
              <w:marRight w:val="0"/>
              <w:marTop w:val="0"/>
              <w:marBottom w:val="0"/>
              <w:divBdr>
                <w:top w:val="none" w:sz="0" w:space="0" w:color="auto"/>
                <w:left w:val="none" w:sz="0" w:space="0" w:color="auto"/>
                <w:bottom w:val="none" w:sz="0" w:space="0" w:color="auto"/>
                <w:right w:val="none" w:sz="0" w:space="0" w:color="auto"/>
              </w:divBdr>
              <w:divsChild>
                <w:div w:id="5326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5654">
      <w:bodyDiv w:val="1"/>
      <w:marLeft w:val="0"/>
      <w:marRight w:val="0"/>
      <w:marTop w:val="0"/>
      <w:marBottom w:val="0"/>
      <w:divBdr>
        <w:top w:val="none" w:sz="0" w:space="0" w:color="auto"/>
        <w:left w:val="none" w:sz="0" w:space="0" w:color="auto"/>
        <w:bottom w:val="none" w:sz="0" w:space="0" w:color="auto"/>
        <w:right w:val="none" w:sz="0" w:space="0" w:color="auto"/>
      </w:divBdr>
      <w:divsChild>
        <w:div w:id="510340809">
          <w:marLeft w:val="0"/>
          <w:marRight w:val="0"/>
          <w:marTop w:val="0"/>
          <w:marBottom w:val="0"/>
          <w:divBdr>
            <w:top w:val="none" w:sz="0" w:space="0" w:color="auto"/>
            <w:left w:val="none" w:sz="0" w:space="0" w:color="auto"/>
            <w:bottom w:val="none" w:sz="0" w:space="0" w:color="auto"/>
            <w:right w:val="none" w:sz="0" w:space="0" w:color="auto"/>
          </w:divBdr>
          <w:divsChild>
            <w:div w:id="258412109">
              <w:marLeft w:val="0"/>
              <w:marRight w:val="0"/>
              <w:marTop w:val="0"/>
              <w:marBottom w:val="0"/>
              <w:divBdr>
                <w:top w:val="none" w:sz="0" w:space="0" w:color="auto"/>
                <w:left w:val="none" w:sz="0" w:space="0" w:color="auto"/>
                <w:bottom w:val="none" w:sz="0" w:space="0" w:color="auto"/>
                <w:right w:val="none" w:sz="0" w:space="0" w:color="auto"/>
              </w:divBdr>
              <w:divsChild>
                <w:div w:id="15384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5007">
      <w:bodyDiv w:val="1"/>
      <w:marLeft w:val="0"/>
      <w:marRight w:val="0"/>
      <w:marTop w:val="0"/>
      <w:marBottom w:val="0"/>
      <w:divBdr>
        <w:top w:val="none" w:sz="0" w:space="0" w:color="auto"/>
        <w:left w:val="none" w:sz="0" w:space="0" w:color="auto"/>
        <w:bottom w:val="none" w:sz="0" w:space="0" w:color="auto"/>
        <w:right w:val="none" w:sz="0" w:space="0" w:color="auto"/>
      </w:divBdr>
      <w:divsChild>
        <w:div w:id="1767991830">
          <w:marLeft w:val="0"/>
          <w:marRight w:val="0"/>
          <w:marTop w:val="0"/>
          <w:marBottom w:val="0"/>
          <w:divBdr>
            <w:top w:val="none" w:sz="0" w:space="0" w:color="auto"/>
            <w:left w:val="none" w:sz="0" w:space="0" w:color="auto"/>
            <w:bottom w:val="none" w:sz="0" w:space="0" w:color="auto"/>
            <w:right w:val="none" w:sz="0" w:space="0" w:color="auto"/>
          </w:divBdr>
          <w:divsChild>
            <w:div w:id="299001976">
              <w:marLeft w:val="0"/>
              <w:marRight w:val="0"/>
              <w:marTop w:val="0"/>
              <w:marBottom w:val="0"/>
              <w:divBdr>
                <w:top w:val="none" w:sz="0" w:space="0" w:color="auto"/>
                <w:left w:val="none" w:sz="0" w:space="0" w:color="auto"/>
                <w:bottom w:val="none" w:sz="0" w:space="0" w:color="auto"/>
                <w:right w:val="none" w:sz="0" w:space="0" w:color="auto"/>
              </w:divBdr>
              <w:divsChild>
                <w:div w:id="8955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9849">
      <w:bodyDiv w:val="1"/>
      <w:marLeft w:val="0"/>
      <w:marRight w:val="0"/>
      <w:marTop w:val="0"/>
      <w:marBottom w:val="0"/>
      <w:divBdr>
        <w:top w:val="none" w:sz="0" w:space="0" w:color="auto"/>
        <w:left w:val="none" w:sz="0" w:space="0" w:color="auto"/>
        <w:bottom w:val="none" w:sz="0" w:space="0" w:color="auto"/>
        <w:right w:val="none" w:sz="0" w:space="0" w:color="auto"/>
      </w:divBdr>
      <w:divsChild>
        <w:div w:id="552231362">
          <w:marLeft w:val="0"/>
          <w:marRight w:val="0"/>
          <w:marTop w:val="0"/>
          <w:marBottom w:val="0"/>
          <w:divBdr>
            <w:top w:val="none" w:sz="0" w:space="0" w:color="auto"/>
            <w:left w:val="none" w:sz="0" w:space="0" w:color="auto"/>
            <w:bottom w:val="none" w:sz="0" w:space="0" w:color="auto"/>
            <w:right w:val="none" w:sz="0" w:space="0" w:color="auto"/>
          </w:divBdr>
          <w:divsChild>
            <w:div w:id="1680039103">
              <w:marLeft w:val="0"/>
              <w:marRight w:val="0"/>
              <w:marTop w:val="0"/>
              <w:marBottom w:val="0"/>
              <w:divBdr>
                <w:top w:val="none" w:sz="0" w:space="0" w:color="auto"/>
                <w:left w:val="none" w:sz="0" w:space="0" w:color="auto"/>
                <w:bottom w:val="none" w:sz="0" w:space="0" w:color="auto"/>
                <w:right w:val="none" w:sz="0" w:space="0" w:color="auto"/>
              </w:divBdr>
              <w:divsChild>
                <w:div w:id="13102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5720">
      <w:bodyDiv w:val="1"/>
      <w:marLeft w:val="0"/>
      <w:marRight w:val="0"/>
      <w:marTop w:val="0"/>
      <w:marBottom w:val="0"/>
      <w:divBdr>
        <w:top w:val="none" w:sz="0" w:space="0" w:color="auto"/>
        <w:left w:val="none" w:sz="0" w:space="0" w:color="auto"/>
        <w:bottom w:val="none" w:sz="0" w:space="0" w:color="auto"/>
        <w:right w:val="none" w:sz="0" w:space="0" w:color="auto"/>
      </w:divBdr>
      <w:divsChild>
        <w:div w:id="769787177">
          <w:marLeft w:val="0"/>
          <w:marRight w:val="0"/>
          <w:marTop w:val="0"/>
          <w:marBottom w:val="0"/>
          <w:divBdr>
            <w:top w:val="none" w:sz="0" w:space="0" w:color="auto"/>
            <w:left w:val="none" w:sz="0" w:space="0" w:color="auto"/>
            <w:bottom w:val="none" w:sz="0" w:space="0" w:color="auto"/>
            <w:right w:val="none" w:sz="0" w:space="0" w:color="auto"/>
          </w:divBdr>
          <w:divsChild>
            <w:div w:id="255021797">
              <w:marLeft w:val="0"/>
              <w:marRight w:val="0"/>
              <w:marTop w:val="0"/>
              <w:marBottom w:val="0"/>
              <w:divBdr>
                <w:top w:val="none" w:sz="0" w:space="0" w:color="auto"/>
                <w:left w:val="none" w:sz="0" w:space="0" w:color="auto"/>
                <w:bottom w:val="none" w:sz="0" w:space="0" w:color="auto"/>
                <w:right w:val="none" w:sz="0" w:space="0" w:color="auto"/>
              </w:divBdr>
              <w:divsChild>
                <w:div w:id="15177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2877">
      <w:bodyDiv w:val="1"/>
      <w:marLeft w:val="0"/>
      <w:marRight w:val="0"/>
      <w:marTop w:val="0"/>
      <w:marBottom w:val="0"/>
      <w:divBdr>
        <w:top w:val="none" w:sz="0" w:space="0" w:color="auto"/>
        <w:left w:val="none" w:sz="0" w:space="0" w:color="auto"/>
        <w:bottom w:val="none" w:sz="0" w:space="0" w:color="auto"/>
        <w:right w:val="none" w:sz="0" w:space="0" w:color="auto"/>
      </w:divBdr>
      <w:divsChild>
        <w:div w:id="704991137">
          <w:marLeft w:val="0"/>
          <w:marRight w:val="0"/>
          <w:marTop w:val="0"/>
          <w:marBottom w:val="0"/>
          <w:divBdr>
            <w:top w:val="none" w:sz="0" w:space="0" w:color="auto"/>
            <w:left w:val="none" w:sz="0" w:space="0" w:color="auto"/>
            <w:bottom w:val="none" w:sz="0" w:space="0" w:color="auto"/>
            <w:right w:val="none" w:sz="0" w:space="0" w:color="auto"/>
          </w:divBdr>
          <w:divsChild>
            <w:div w:id="113445463">
              <w:marLeft w:val="0"/>
              <w:marRight w:val="0"/>
              <w:marTop w:val="0"/>
              <w:marBottom w:val="0"/>
              <w:divBdr>
                <w:top w:val="none" w:sz="0" w:space="0" w:color="auto"/>
                <w:left w:val="none" w:sz="0" w:space="0" w:color="auto"/>
                <w:bottom w:val="none" w:sz="0" w:space="0" w:color="auto"/>
                <w:right w:val="none" w:sz="0" w:space="0" w:color="auto"/>
              </w:divBdr>
              <w:divsChild>
                <w:div w:id="1399549503">
                  <w:marLeft w:val="0"/>
                  <w:marRight w:val="0"/>
                  <w:marTop w:val="0"/>
                  <w:marBottom w:val="0"/>
                  <w:divBdr>
                    <w:top w:val="none" w:sz="0" w:space="0" w:color="auto"/>
                    <w:left w:val="none" w:sz="0" w:space="0" w:color="auto"/>
                    <w:bottom w:val="none" w:sz="0" w:space="0" w:color="auto"/>
                    <w:right w:val="none" w:sz="0" w:space="0" w:color="auto"/>
                  </w:divBdr>
                  <w:divsChild>
                    <w:div w:id="752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1921">
      <w:bodyDiv w:val="1"/>
      <w:marLeft w:val="0"/>
      <w:marRight w:val="0"/>
      <w:marTop w:val="0"/>
      <w:marBottom w:val="0"/>
      <w:divBdr>
        <w:top w:val="none" w:sz="0" w:space="0" w:color="auto"/>
        <w:left w:val="none" w:sz="0" w:space="0" w:color="auto"/>
        <w:bottom w:val="none" w:sz="0" w:space="0" w:color="auto"/>
        <w:right w:val="none" w:sz="0" w:space="0" w:color="auto"/>
      </w:divBdr>
      <w:divsChild>
        <w:div w:id="1020935645">
          <w:marLeft w:val="0"/>
          <w:marRight w:val="0"/>
          <w:marTop w:val="0"/>
          <w:marBottom w:val="0"/>
          <w:divBdr>
            <w:top w:val="none" w:sz="0" w:space="0" w:color="auto"/>
            <w:left w:val="none" w:sz="0" w:space="0" w:color="auto"/>
            <w:bottom w:val="none" w:sz="0" w:space="0" w:color="auto"/>
            <w:right w:val="none" w:sz="0" w:space="0" w:color="auto"/>
          </w:divBdr>
          <w:divsChild>
            <w:div w:id="1298954373">
              <w:marLeft w:val="0"/>
              <w:marRight w:val="0"/>
              <w:marTop w:val="0"/>
              <w:marBottom w:val="0"/>
              <w:divBdr>
                <w:top w:val="none" w:sz="0" w:space="0" w:color="auto"/>
                <w:left w:val="none" w:sz="0" w:space="0" w:color="auto"/>
                <w:bottom w:val="none" w:sz="0" w:space="0" w:color="auto"/>
                <w:right w:val="none" w:sz="0" w:space="0" w:color="auto"/>
              </w:divBdr>
              <w:divsChild>
                <w:div w:id="2058701991">
                  <w:marLeft w:val="0"/>
                  <w:marRight w:val="0"/>
                  <w:marTop w:val="0"/>
                  <w:marBottom w:val="0"/>
                  <w:divBdr>
                    <w:top w:val="none" w:sz="0" w:space="0" w:color="auto"/>
                    <w:left w:val="none" w:sz="0" w:space="0" w:color="auto"/>
                    <w:bottom w:val="none" w:sz="0" w:space="0" w:color="auto"/>
                    <w:right w:val="none" w:sz="0" w:space="0" w:color="auto"/>
                  </w:divBdr>
                  <w:divsChild>
                    <w:div w:id="2034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928114">
      <w:bodyDiv w:val="1"/>
      <w:marLeft w:val="0"/>
      <w:marRight w:val="0"/>
      <w:marTop w:val="0"/>
      <w:marBottom w:val="0"/>
      <w:divBdr>
        <w:top w:val="none" w:sz="0" w:space="0" w:color="auto"/>
        <w:left w:val="none" w:sz="0" w:space="0" w:color="auto"/>
        <w:bottom w:val="none" w:sz="0" w:space="0" w:color="auto"/>
        <w:right w:val="none" w:sz="0" w:space="0" w:color="auto"/>
      </w:divBdr>
      <w:divsChild>
        <w:div w:id="2004120333">
          <w:marLeft w:val="0"/>
          <w:marRight w:val="0"/>
          <w:marTop w:val="0"/>
          <w:marBottom w:val="0"/>
          <w:divBdr>
            <w:top w:val="none" w:sz="0" w:space="0" w:color="auto"/>
            <w:left w:val="none" w:sz="0" w:space="0" w:color="auto"/>
            <w:bottom w:val="none" w:sz="0" w:space="0" w:color="auto"/>
            <w:right w:val="none" w:sz="0" w:space="0" w:color="auto"/>
          </w:divBdr>
          <w:divsChild>
            <w:div w:id="1713533376">
              <w:marLeft w:val="0"/>
              <w:marRight w:val="0"/>
              <w:marTop w:val="0"/>
              <w:marBottom w:val="0"/>
              <w:divBdr>
                <w:top w:val="none" w:sz="0" w:space="0" w:color="auto"/>
                <w:left w:val="none" w:sz="0" w:space="0" w:color="auto"/>
                <w:bottom w:val="none" w:sz="0" w:space="0" w:color="auto"/>
                <w:right w:val="none" w:sz="0" w:space="0" w:color="auto"/>
              </w:divBdr>
              <w:divsChild>
                <w:div w:id="13544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167">
      <w:bodyDiv w:val="1"/>
      <w:marLeft w:val="0"/>
      <w:marRight w:val="0"/>
      <w:marTop w:val="0"/>
      <w:marBottom w:val="0"/>
      <w:divBdr>
        <w:top w:val="none" w:sz="0" w:space="0" w:color="auto"/>
        <w:left w:val="none" w:sz="0" w:space="0" w:color="auto"/>
        <w:bottom w:val="none" w:sz="0" w:space="0" w:color="auto"/>
        <w:right w:val="none" w:sz="0" w:space="0" w:color="auto"/>
      </w:divBdr>
      <w:divsChild>
        <w:div w:id="1968702754">
          <w:marLeft w:val="0"/>
          <w:marRight w:val="0"/>
          <w:marTop w:val="0"/>
          <w:marBottom w:val="0"/>
          <w:divBdr>
            <w:top w:val="none" w:sz="0" w:space="0" w:color="auto"/>
            <w:left w:val="none" w:sz="0" w:space="0" w:color="auto"/>
            <w:bottom w:val="none" w:sz="0" w:space="0" w:color="auto"/>
            <w:right w:val="none" w:sz="0" w:space="0" w:color="auto"/>
          </w:divBdr>
          <w:divsChild>
            <w:div w:id="672995212">
              <w:marLeft w:val="0"/>
              <w:marRight w:val="0"/>
              <w:marTop w:val="0"/>
              <w:marBottom w:val="0"/>
              <w:divBdr>
                <w:top w:val="none" w:sz="0" w:space="0" w:color="auto"/>
                <w:left w:val="none" w:sz="0" w:space="0" w:color="auto"/>
                <w:bottom w:val="none" w:sz="0" w:space="0" w:color="auto"/>
                <w:right w:val="none" w:sz="0" w:space="0" w:color="auto"/>
              </w:divBdr>
              <w:divsChild>
                <w:div w:id="2093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2594">
      <w:bodyDiv w:val="1"/>
      <w:marLeft w:val="0"/>
      <w:marRight w:val="0"/>
      <w:marTop w:val="0"/>
      <w:marBottom w:val="0"/>
      <w:divBdr>
        <w:top w:val="none" w:sz="0" w:space="0" w:color="auto"/>
        <w:left w:val="none" w:sz="0" w:space="0" w:color="auto"/>
        <w:bottom w:val="none" w:sz="0" w:space="0" w:color="auto"/>
        <w:right w:val="none" w:sz="0" w:space="0" w:color="auto"/>
      </w:divBdr>
      <w:divsChild>
        <w:div w:id="1548372353">
          <w:marLeft w:val="0"/>
          <w:marRight w:val="0"/>
          <w:marTop w:val="0"/>
          <w:marBottom w:val="0"/>
          <w:divBdr>
            <w:top w:val="none" w:sz="0" w:space="0" w:color="auto"/>
            <w:left w:val="none" w:sz="0" w:space="0" w:color="auto"/>
            <w:bottom w:val="none" w:sz="0" w:space="0" w:color="auto"/>
            <w:right w:val="none" w:sz="0" w:space="0" w:color="auto"/>
          </w:divBdr>
          <w:divsChild>
            <w:div w:id="1314601737">
              <w:marLeft w:val="0"/>
              <w:marRight w:val="0"/>
              <w:marTop w:val="0"/>
              <w:marBottom w:val="0"/>
              <w:divBdr>
                <w:top w:val="none" w:sz="0" w:space="0" w:color="auto"/>
                <w:left w:val="none" w:sz="0" w:space="0" w:color="auto"/>
                <w:bottom w:val="none" w:sz="0" w:space="0" w:color="auto"/>
                <w:right w:val="none" w:sz="0" w:space="0" w:color="auto"/>
              </w:divBdr>
              <w:divsChild>
                <w:div w:id="1728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2003">
      <w:bodyDiv w:val="1"/>
      <w:marLeft w:val="0"/>
      <w:marRight w:val="0"/>
      <w:marTop w:val="0"/>
      <w:marBottom w:val="0"/>
      <w:divBdr>
        <w:top w:val="none" w:sz="0" w:space="0" w:color="auto"/>
        <w:left w:val="none" w:sz="0" w:space="0" w:color="auto"/>
        <w:bottom w:val="none" w:sz="0" w:space="0" w:color="auto"/>
        <w:right w:val="none" w:sz="0" w:space="0" w:color="auto"/>
      </w:divBdr>
      <w:divsChild>
        <w:div w:id="956327202">
          <w:marLeft w:val="0"/>
          <w:marRight w:val="0"/>
          <w:marTop w:val="0"/>
          <w:marBottom w:val="0"/>
          <w:divBdr>
            <w:top w:val="none" w:sz="0" w:space="0" w:color="auto"/>
            <w:left w:val="none" w:sz="0" w:space="0" w:color="auto"/>
            <w:bottom w:val="none" w:sz="0" w:space="0" w:color="auto"/>
            <w:right w:val="none" w:sz="0" w:space="0" w:color="auto"/>
          </w:divBdr>
          <w:divsChild>
            <w:div w:id="854003254">
              <w:marLeft w:val="0"/>
              <w:marRight w:val="0"/>
              <w:marTop w:val="0"/>
              <w:marBottom w:val="0"/>
              <w:divBdr>
                <w:top w:val="none" w:sz="0" w:space="0" w:color="auto"/>
                <w:left w:val="none" w:sz="0" w:space="0" w:color="auto"/>
                <w:bottom w:val="none" w:sz="0" w:space="0" w:color="auto"/>
                <w:right w:val="none" w:sz="0" w:space="0" w:color="auto"/>
              </w:divBdr>
              <w:divsChild>
                <w:div w:id="9154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28598">
      <w:bodyDiv w:val="1"/>
      <w:marLeft w:val="0"/>
      <w:marRight w:val="0"/>
      <w:marTop w:val="0"/>
      <w:marBottom w:val="0"/>
      <w:divBdr>
        <w:top w:val="none" w:sz="0" w:space="0" w:color="auto"/>
        <w:left w:val="none" w:sz="0" w:space="0" w:color="auto"/>
        <w:bottom w:val="none" w:sz="0" w:space="0" w:color="auto"/>
        <w:right w:val="none" w:sz="0" w:space="0" w:color="auto"/>
      </w:divBdr>
      <w:divsChild>
        <w:div w:id="1273365677">
          <w:marLeft w:val="0"/>
          <w:marRight w:val="0"/>
          <w:marTop w:val="0"/>
          <w:marBottom w:val="0"/>
          <w:divBdr>
            <w:top w:val="none" w:sz="0" w:space="0" w:color="auto"/>
            <w:left w:val="none" w:sz="0" w:space="0" w:color="auto"/>
            <w:bottom w:val="none" w:sz="0" w:space="0" w:color="auto"/>
            <w:right w:val="none" w:sz="0" w:space="0" w:color="auto"/>
          </w:divBdr>
          <w:divsChild>
            <w:div w:id="496649146">
              <w:marLeft w:val="0"/>
              <w:marRight w:val="0"/>
              <w:marTop w:val="0"/>
              <w:marBottom w:val="0"/>
              <w:divBdr>
                <w:top w:val="none" w:sz="0" w:space="0" w:color="auto"/>
                <w:left w:val="none" w:sz="0" w:space="0" w:color="auto"/>
                <w:bottom w:val="none" w:sz="0" w:space="0" w:color="auto"/>
                <w:right w:val="none" w:sz="0" w:space="0" w:color="auto"/>
              </w:divBdr>
              <w:divsChild>
                <w:div w:id="20402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19683">
      <w:bodyDiv w:val="1"/>
      <w:marLeft w:val="0"/>
      <w:marRight w:val="0"/>
      <w:marTop w:val="0"/>
      <w:marBottom w:val="0"/>
      <w:divBdr>
        <w:top w:val="none" w:sz="0" w:space="0" w:color="auto"/>
        <w:left w:val="none" w:sz="0" w:space="0" w:color="auto"/>
        <w:bottom w:val="none" w:sz="0" w:space="0" w:color="auto"/>
        <w:right w:val="none" w:sz="0" w:space="0" w:color="auto"/>
      </w:divBdr>
      <w:divsChild>
        <w:div w:id="63838236">
          <w:marLeft w:val="0"/>
          <w:marRight w:val="0"/>
          <w:marTop w:val="0"/>
          <w:marBottom w:val="0"/>
          <w:divBdr>
            <w:top w:val="none" w:sz="0" w:space="0" w:color="auto"/>
            <w:left w:val="none" w:sz="0" w:space="0" w:color="auto"/>
            <w:bottom w:val="none" w:sz="0" w:space="0" w:color="auto"/>
            <w:right w:val="none" w:sz="0" w:space="0" w:color="auto"/>
          </w:divBdr>
          <w:divsChild>
            <w:div w:id="192042377">
              <w:marLeft w:val="0"/>
              <w:marRight w:val="0"/>
              <w:marTop w:val="0"/>
              <w:marBottom w:val="0"/>
              <w:divBdr>
                <w:top w:val="none" w:sz="0" w:space="0" w:color="auto"/>
                <w:left w:val="none" w:sz="0" w:space="0" w:color="auto"/>
                <w:bottom w:val="none" w:sz="0" w:space="0" w:color="auto"/>
                <w:right w:val="none" w:sz="0" w:space="0" w:color="auto"/>
              </w:divBdr>
              <w:divsChild>
                <w:div w:id="1832671625">
                  <w:marLeft w:val="0"/>
                  <w:marRight w:val="0"/>
                  <w:marTop w:val="0"/>
                  <w:marBottom w:val="0"/>
                  <w:divBdr>
                    <w:top w:val="none" w:sz="0" w:space="0" w:color="auto"/>
                    <w:left w:val="none" w:sz="0" w:space="0" w:color="auto"/>
                    <w:bottom w:val="none" w:sz="0" w:space="0" w:color="auto"/>
                    <w:right w:val="none" w:sz="0" w:space="0" w:color="auto"/>
                  </w:divBdr>
                  <w:divsChild>
                    <w:div w:id="21185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467186">
      <w:bodyDiv w:val="1"/>
      <w:marLeft w:val="0"/>
      <w:marRight w:val="0"/>
      <w:marTop w:val="0"/>
      <w:marBottom w:val="0"/>
      <w:divBdr>
        <w:top w:val="none" w:sz="0" w:space="0" w:color="auto"/>
        <w:left w:val="none" w:sz="0" w:space="0" w:color="auto"/>
        <w:bottom w:val="none" w:sz="0" w:space="0" w:color="auto"/>
        <w:right w:val="none" w:sz="0" w:space="0" w:color="auto"/>
      </w:divBdr>
      <w:divsChild>
        <w:div w:id="1012680782">
          <w:marLeft w:val="0"/>
          <w:marRight w:val="0"/>
          <w:marTop w:val="0"/>
          <w:marBottom w:val="0"/>
          <w:divBdr>
            <w:top w:val="none" w:sz="0" w:space="0" w:color="auto"/>
            <w:left w:val="none" w:sz="0" w:space="0" w:color="auto"/>
            <w:bottom w:val="none" w:sz="0" w:space="0" w:color="auto"/>
            <w:right w:val="none" w:sz="0" w:space="0" w:color="auto"/>
          </w:divBdr>
          <w:divsChild>
            <w:div w:id="2039238149">
              <w:marLeft w:val="0"/>
              <w:marRight w:val="0"/>
              <w:marTop w:val="0"/>
              <w:marBottom w:val="0"/>
              <w:divBdr>
                <w:top w:val="none" w:sz="0" w:space="0" w:color="auto"/>
                <w:left w:val="none" w:sz="0" w:space="0" w:color="auto"/>
                <w:bottom w:val="none" w:sz="0" w:space="0" w:color="auto"/>
                <w:right w:val="none" w:sz="0" w:space="0" w:color="auto"/>
              </w:divBdr>
              <w:divsChild>
                <w:div w:id="17288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92256">
      <w:bodyDiv w:val="1"/>
      <w:marLeft w:val="0"/>
      <w:marRight w:val="0"/>
      <w:marTop w:val="0"/>
      <w:marBottom w:val="0"/>
      <w:divBdr>
        <w:top w:val="none" w:sz="0" w:space="0" w:color="auto"/>
        <w:left w:val="none" w:sz="0" w:space="0" w:color="auto"/>
        <w:bottom w:val="none" w:sz="0" w:space="0" w:color="auto"/>
        <w:right w:val="none" w:sz="0" w:space="0" w:color="auto"/>
      </w:divBdr>
      <w:divsChild>
        <w:div w:id="887375793">
          <w:marLeft w:val="0"/>
          <w:marRight w:val="0"/>
          <w:marTop w:val="0"/>
          <w:marBottom w:val="0"/>
          <w:divBdr>
            <w:top w:val="none" w:sz="0" w:space="0" w:color="auto"/>
            <w:left w:val="none" w:sz="0" w:space="0" w:color="auto"/>
            <w:bottom w:val="none" w:sz="0" w:space="0" w:color="auto"/>
            <w:right w:val="none" w:sz="0" w:space="0" w:color="auto"/>
          </w:divBdr>
          <w:divsChild>
            <w:div w:id="1667827360">
              <w:marLeft w:val="0"/>
              <w:marRight w:val="0"/>
              <w:marTop w:val="0"/>
              <w:marBottom w:val="0"/>
              <w:divBdr>
                <w:top w:val="none" w:sz="0" w:space="0" w:color="auto"/>
                <w:left w:val="none" w:sz="0" w:space="0" w:color="auto"/>
                <w:bottom w:val="none" w:sz="0" w:space="0" w:color="auto"/>
                <w:right w:val="none" w:sz="0" w:space="0" w:color="auto"/>
              </w:divBdr>
              <w:divsChild>
                <w:div w:id="6499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5034">
      <w:bodyDiv w:val="1"/>
      <w:marLeft w:val="0"/>
      <w:marRight w:val="0"/>
      <w:marTop w:val="0"/>
      <w:marBottom w:val="0"/>
      <w:divBdr>
        <w:top w:val="none" w:sz="0" w:space="0" w:color="auto"/>
        <w:left w:val="none" w:sz="0" w:space="0" w:color="auto"/>
        <w:bottom w:val="none" w:sz="0" w:space="0" w:color="auto"/>
        <w:right w:val="none" w:sz="0" w:space="0" w:color="auto"/>
      </w:divBdr>
      <w:divsChild>
        <w:div w:id="1240217810">
          <w:marLeft w:val="0"/>
          <w:marRight w:val="0"/>
          <w:marTop w:val="0"/>
          <w:marBottom w:val="0"/>
          <w:divBdr>
            <w:top w:val="none" w:sz="0" w:space="0" w:color="auto"/>
            <w:left w:val="none" w:sz="0" w:space="0" w:color="auto"/>
            <w:bottom w:val="none" w:sz="0" w:space="0" w:color="auto"/>
            <w:right w:val="none" w:sz="0" w:space="0" w:color="auto"/>
          </w:divBdr>
          <w:divsChild>
            <w:div w:id="1102264736">
              <w:marLeft w:val="0"/>
              <w:marRight w:val="0"/>
              <w:marTop w:val="0"/>
              <w:marBottom w:val="0"/>
              <w:divBdr>
                <w:top w:val="none" w:sz="0" w:space="0" w:color="auto"/>
                <w:left w:val="none" w:sz="0" w:space="0" w:color="auto"/>
                <w:bottom w:val="none" w:sz="0" w:space="0" w:color="auto"/>
                <w:right w:val="none" w:sz="0" w:space="0" w:color="auto"/>
              </w:divBdr>
              <w:divsChild>
                <w:div w:id="1861236735">
                  <w:marLeft w:val="0"/>
                  <w:marRight w:val="0"/>
                  <w:marTop w:val="0"/>
                  <w:marBottom w:val="0"/>
                  <w:divBdr>
                    <w:top w:val="none" w:sz="0" w:space="0" w:color="auto"/>
                    <w:left w:val="none" w:sz="0" w:space="0" w:color="auto"/>
                    <w:bottom w:val="none" w:sz="0" w:space="0" w:color="auto"/>
                    <w:right w:val="none" w:sz="0" w:space="0" w:color="auto"/>
                  </w:divBdr>
                  <w:divsChild>
                    <w:div w:id="13224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4769">
      <w:bodyDiv w:val="1"/>
      <w:marLeft w:val="0"/>
      <w:marRight w:val="0"/>
      <w:marTop w:val="0"/>
      <w:marBottom w:val="0"/>
      <w:divBdr>
        <w:top w:val="none" w:sz="0" w:space="0" w:color="auto"/>
        <w:left w:val="none" w:sz="0" w:space="0" w:color="auto"/>
        <w:bottom w:val="none" w:sz="0" w:space="0" w:color="auto"/>
        <w:right w:val="none" w:sz="0" w:space="0" w:color="auto"/>
      </w:divBdr>
      <w:divsChild>
        <w:div w:id="866067191">
          <w:marLeft w:val="0"/>
          <w:marRight w:val="0"/>
          <w:marTop w:val="0"/>
          <w:marBottom w:val="0"/>
          <w:divBdr>
            <w:top w:val="none" w:sz="0" w:space="0" w:color="auto"/>
            <w:left w:val="none" w:sz="0" w:space="0" w:color="auto"/>
            <w:bottom w:val="none" w:sz="0" w:space="0" w:color="auto"/>
            <w:right w:val="none" w:sz="0" w:space="0" w:color="auto"/>
          </w:divBdr>
          <w:divsChild>
            <w:div w:id="984821421">
              <w:marLeft w:val="0"/>
              <w:marRight w:val="0"/>
              <w:marTop w:val="0"/>
              <w:marBottom w:val="0"/>
              <w:divBdr>
                <w:top w:val="none" w:sz="0" w:space="0" w:color="auto"/>
                <w:left w:val="none" w:sz="0" w:space="0" w:color="auto"/>
                <w:bottom w:val="none" w:sz="0" w:space="0" w:color="auto"/>
                <w:right w:val="none" w:sz="0" w:space="0" w:color="auto"/>
              </w:divBdr>
              <w:divsChild>
                <w:div w:id="84691067">
                  <w:marLeft w:val="0"/>
                  <w:marRight w:val="0"/>
                  <w:marTop w:val="0"/>
                  <w:marBottom w:val="0"/>
                  <w:divBdr>
                    <w:top w:val="none" w:sz="0" w:space="0" w:color="auto"/>
                    <w:left w:val="none" w:sz="0" w:space="0" w:color="auto"/>
                    <w:bottom w:val="none" w:sz="0" w:space="0" w:color="auto"/>
                    <w:right w:val="none" w:sz="0" w:space="0" w:color="auto"/>
                  </w:divBdr>
                  <w:divsChild>
                    <w:div w:id="326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946">
      <w:bodyDiv w:val="1"/>
      <w:marLeft w:val="0"/>
      <w:marRight w:val="0"/>
      <w:marTop w:val="0"/>
      <w:marBottom w:val="0"/>
      <w:divBdr>
        <w:top w:val="none" w:sz="0" w:space="0" w:color="auto"/>
        <w:left w:val="none" w:sz="0" w:space="0" w:color="auto"/>
        <w:bottom w:val="none" w:sz="0" w:space="0" w:color="auto"/>
        <w:right w:val="none" w:sz="0" w:space="0" w:color="auto"/>
      </w:divBdr>
      <w:divsChild>
        <w:div w:id="1635914986">
          <w:marLeft w:val="0"/>
          <w:marRight w:val="0"/>
          <w:marTop w:val="0"/>
          <w:marBottom w:val="0"/>
          <w:divBdr>
            <w:top w:val="none" w:sz="0" w:space="0" w:color="auto"/>
            <w:left w:val="none" w:sz="0" w:space="0" w:color="auto"/>
            <w:bottom w:val="none" w:sz="0" w:space="0" w:color="auto"/>
            <w:right w:val="none" w:sz="0" w:space="0" w:color="auto"/>
          </w:divBdr>
          <w:divsChild>
            <w:div w:id="369115500">
              <w:marLeft w:val="0"/>
              <w:marRight w:val="0"/>
              <w:marTop w:val="0"/>
              <w:marBottom w:val="0"/>
              <w:divBdr>
                <w:top w:val="none" w:sz="0" w:space="0" w:color="auto"/>
                <w:left w:val="none" w:sz="0" w:space="0" w:color="auto"/>
                <w:bottom w:val="none" w:sz="0" w:space="0" w:color="auto"/>
                <w:right w:val="none" w:sz="0" w:space="0" w:color="auto"/>
              </w:divBdr>
              <w:divsChild>
                <w:div w:id="12575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0328">
      <w:bodyDiv w:val="1"/>
      <w:marLeft w:val="0"/>
      <w:marRight w:val="0"/>
      <w:marTop w:val="0"/>
      <w:marBottom w:val="0"/>
      <w:divBdr>
        <w:top w:val="none" w:sz="0" w:space="0" w:color="auto"/>
        <w:left w:val="none" w:sz="0" w:space="0" w:color="auto"/>
        <w:bottom w:val="none" w:sz="0" w:space="0" w:color="auto"/>
        <w:right w:val="none" w:sz="0" w:space="0" w:color="auto"/>
      </w:divBdr>
      <w:divsChild>
        <w:div w:id="754742266">
          <w:marLeft w:val="0"/>
          <w:marRight w:val="0"/>
          <w:marTop w:val="0"/>
          <w:marBottom w:val="0"/>
          <w:divBdr>
            <w:top w:val="none" w:sz="0" w:space="0" w:color="auto"/>
            <w:left w:val="none" w:sz="0" w:space="0" w:color="auto"/>
            <w:bottom w:val="none" w:sz="0" w:space="0" w:color="auto"/>
            <w:right w:val="none" w:sz="0" w:space="0" w:color="auto"/>
          </w:divBdr>
          <w:divsChild>
            <w:div w:id="1440104657">
              <w:marLeft w:val="0"/>
              <w:marRight w:val="0"/>
              <w:marTop w:val="0"/>
              <w:marBottom w:val="0"/>
              <w:divBdr>
                <w:top w:val="none" w:sz="0" w:space="0" w:color="auto"/>
                <w:left w:val="none" w:sz="0" w:space="0" w:color="auto"/>
                <w:bottom w:val="none" w:sz="0" w:space="0" w:color="auto"/>
                <w:right w:val="none" w:sz="0" w:space="0" w:color="auto"/>
              </w:divBdr>
              <w:divsChild>
                <w:div w:id="602111838">
                  <w:marLeft w:val="0"/>
                  <w:marRight w:val="0"/>
                  <w:marTop w:val="0"/>
                  <w:marBottom w:val="0"/>
                  <w:divBdr>
                    <w:top w:val="none" w:sz="0" w:space="0" w:color="auto"/>
                    <w:left w:val="none" w:sz="0" w:space="0" w:color="auto"/>
                    <w:bottom w:val="none" w:sz="0" w:space="0" w:color="auto"/>
                    <w:right w:val="none" w:sz="0" w:space="0" w:color="auto"/>
                  </w:divBdr>
                  <w:divsChild>
                    <w:div w:id="2428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8648">
      <w:bodyDiv w:val="1"/>
      <w:marLeft w:val="0"/>
      <w:marRight w:val="0"/>
      <w:marTop w:val="0"/>
      <w:marBottom w:val="0"/>
      <w:divBdr>
        <w:top w:val="none" w:sz="0" w:space="0" w:color="auto"/>
        <w:left w:val="none" w:sz="0" w:space="0" w:color="auto"/>
        <w:bottom w:val="none" w:sz="0" w:space="0" w:color="auto"/>
        <w:right w:val="none" w:sz="0" w:space="0" w:color="auto"/>
      </w:divBdr>
      <w:divsChild>
        <w:div w:id="139469209">
          <w:marLeft w:val="0"/>
          <w:marRight w:val="0"/>
          <w:marTop w:val="0"/>
          <w:marBottom w:val="0"/>
          <w:divBdr>
            <w:top w:val="none" w:sz="0" w:space="0" w:color="auto"/>
            <w:left w:val="none" w:sz="0" w:space="0" w:color="auto"/>
            <w:bottom w:val="none" w:sz="0" w:space="0" w:color="auto"/>
            <w:right w:val="none" w:sz="0" w:space="0" w:color="auto"/>
          </w:divBdr>
          <w:divsChild>
            <w:div w:id="290863245">
              <w:marLeft w:val="0"/>
              <w:marRight w:val="0"/>
              <w:marTop w:val="0"/>
              <w:marBottom w:val="0"/>
              <w:divBdr>
                <w:top w:val="none" w:sz="0" w:space="0" w:color="auto"/>
                <w:left w:val="none" w:sz="0" w:space="0" w:color="auto"/>
                <w:bottom w:val="none" w:sz="0" w:space="0" w:color="auto"/>
                <w:right w:val="none" w:sz="0" w:space="0" w:color="auto"/>
              </w:divBdr>
              <w:divsChild>
                <w:div w:id="9745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1267">
      <w:bodyDiv w:val="1"/>
      <w:marLeft w:val="0"/>
      <w:marRight w:val="0"/>
      <w:marTop w:val="0"/>
      <w:marBottom w:val="0"/>
      <w:divBdr>
        <w:top w:val="none" w:sz="0" w:space="0" w:color="auto"/>
        <w:left w:val="none" w:sz="0" w:space="0" w:color="auto"/>
        <w:bottom w:val="none" w:sz="0" w:space="0" w:color="auto"/>
        <w:right w:val="none" w:sz="0" w:space="0" w:color="auto"/>
      </w:divBdr>
      <w:divsChild>
        <w:div w:id="268200293">
          <w:marLeft w:val="0"/>
          <w:marRight w:val="0"/>
          <w:marTop w:val="0"/>
          <w:marBottom w:val="0"/>
          <w:divBdr>
            <w:top w:val="none" w:sz="0" w:space="0" w:color="auto"/>
            <w:left w:val="none" w:sz="0" w:space="0" w:color="auto"/>
            <w:bottom w:val="none" w:sz="0" w:space="0" w:color="auto"/>
            <w:right w:val="none" w:sz="0" w:space="0" w:color="auto"/>
          </w:divBdr>
          <w:divsChild>
            <w:div w:id="233244312">
              <w:marLeft w:val="0"/>
              <w:marRight w:val="0"/>
              <w:marTop w:val="0"/>
              <w:marBottom w:val="0"/>
              <w:divBdr>
                <w:top w:val="none" w:sz="0" w:space="0" w:color="auto"/>
                <w:left w:val="none" w:sz="0" w:space="0" w:color="auto"/>
                <w:bottom w:val="none" w:sz="0" w:space="0" w:color="auto"/>
                <w:right w:val="none" w:sz="0" w:space="0" w:color="auto"/>
              </w:divBdr>
              <w:divsChild>
                <w:div w:id="1320961980">
                  <w:marLeft w:val="0"/>
                  <w:marRight w:val="0"/>
                  <w:marTop w:val="0"/>
                  <w:marBottom w:val="0"/>
                  <w:divBdr>
                    <w:top w:val="none" w:sz="0" w:space="0" w:color="auto"/>
                    <w:left w:val="none" w:sz="0" w:space="0" w:color="auto"/>
                    <w:bottom w:val="none" w:sz="0" w:space="0" w:color="auto"/>
                    <w:right w:val="none" w:sz="0" w:space="0" w:color="auto"/>
                  </w:divBdr>
                  <w:divsChild>
                    <w:div w:id="11263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60785">
      <w:bodyDiv w:val="1"/>
      <w:marLeft w:val="0"/>
      <w:marRight w:val="0"/>
      <w:marTop w:val="0"/>
      <w:marBottom w:val="0"/>
      <w:divBdr>
        <w:top w:val="none" w:sz="0" w:space="0" w:color="auto"/>
        <w:left w:val="none" w:sz="0" w:space="0" w:color="auto"/>
        <w:bottom w:val="none" w:sz="0" w:space="0" w:color="auto"/>
        <w:right w:val="none" w:sz="0" w:space="0" w:color="auto"/>
      </w:divBdr>
      <w:divsChild>
        <w:div w:id="469712056">
          <w:marLeft w:val="0"/>
          <w:marRight w:val="0"/>
          <w:marTop w:val="0"/>
          <w:marBottom w:val="0"/>
          <w:divBdr>
            <w:top w:val="none" w:sz="0" w:space="0" w:color="auto"/>
            <w:left w:val="none" w:sz="0" w:space="0" w:color="auto"/>
            <w:bottom w:val="none" w:sz="0" w:space="0" w:color="auto"/>
            <w:right w:val="none" w:sz="0" w:space="0" w:color="auto"/>
          </w:divBdr>
          <w:divsChild>
            <w:div w:id="1602906447">
              <w:marLeft w:val="0"/>
              <w:marRight w:val="0"/>
              <w:marTop w:val="0"/>
              <w:marBottom w:val="0"/>
              <w:divBdr>
                <w:top w:val="none" w:sz="0" w:space="0" w:color="auto"/>
                <w:left w:val="none" w:sz="0" w:space="0" w:color="auto"/>
                <w:bottom w:val="none" w:sz="0" w:space="0" w:color="auto"/>
                <w:right w:val="none" w:sz="0" w:space="0" w:color="auto"/>
              </w:divBdr>
              <w:divsChild>
                <w:div w:id="2101102232">
                  <w:marLeft w:val="0"/>
                  <w:marRight w:val="0"/>
                  <w:marTop w:val="0"/>
                  <w:marBottom w:val="0"/>
                  <w:divBdr>
                    <w:top w:val="none" w:sz="0" w:space="0" w:color="auto"/>
                    <w:left w:val="none" w:sz="0" w:space="0" w:color="auto"/>
                    <w:bottom w:val="none" w:sz="0" w:space="0" w:color="auto"/>
                    <w:right w:val="none" w:sz="0" w:space="0" w:color="auto"/>
                  </w:divBdr>
                  <w:divsChild>
                    <w:div w:id="16695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24356">
      <w:bodyDiv w:val="1"/>
      <w:marLeft w:val="0"/>
      <w:marRight w:val="0"/>
      <w:marTop w:val="0"/>
      <w:marBottom w:val="0"/>
      <w:divBdr>
        <w:top w:val="none" w:sz="0" w:space="0" w:color="auto"/>
        <w:left w:val="none" w:sz="0" w:space="0" w:color="auto"/>
        <w:bottom w:val="none" w:sz="0" w:space="0" w:color="auto"/>
        <w:right w:val="none" w:sz="0" w:space="0" w:color="auto"/>
      </w:divBdr>
      <w:divsChild>
        <w:div w:id="1554924271">
          <w:marLeft w:val="0"/>
          <w:marRight w:val="0"/>
          <w:marTop w:val="0"/>
          <w:marBottom w:val="0"/>
          <w:divBdr>
            <w:top w:val="none" w:sz="0" w:space="0" w:color="auto"/>
            <w:left w:val="none" w:sz="0" w:space="0" w:color="auto"/>
            <w:bottom w:val="none" w:sz="0" w:space="0" w:color="auto"/>
            <w:right w:val="none" w:sz="0" w:space="0" w:color="auto"/>
          </w:divBdr>
          <w:divsChild>
            <w:div w:id="286394958">
              <w:marLeft w:val="0"/>
              <w:marRight w:val="0"/>
              <w:marTop w:val="0"/>
              <w:marBottom w:val="0"/>
              <w:divBdr>
                <w:top w:val="none" w:sz="0" w:space="0" w:color="auto"/>
                <w:left w:val="none" w:sz="0" w:space="0" w:color="auto"/>
                <w:bottom w:val="none" w:sz="0" w:space="0" w:color="auto"/>
                <w:right w:val="none" w:sz="0" w:space="0" w:color="auto"/>
              </w:divBdr>
              <w:divsChild>
                <w:div w:id="1326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1410">
      <w:bodyDiv w:val="1"/>
      <w:marLeft w:val="0"/>
      <w:marRight w:val="0"/>
      <w:marTop w:val="0"/>
      <w:marBottom w:val="0"/>
      <w:divBdr>
        <w:top w:val="none" w:sz="0" w:space="0" w:color="auto"/>
        <w:left w:val="none" w:sz="0" w:space="0" w:color="auto"/>
        <w:bottom w:val="none" w:sz="0" w:space="0" w:color="auto"/>
        <w:right w:val="none" w:sz="0" w:space="0" w:color="auto"/>
      </w:divBdr>
      <w:divsChild>
        <w:div w:id="1066607872">
          <w:marLeft w:val="0"/>
          <w:marRight w:val="0"/>
          <w:marTop w:val="0"/>
          <w:marBottom w:val="0"/>
          <w:divBdr>
            <w:top w:val="none" w:sz="0" w:space="0" w:color="auto"/>
            <w:left w:val="none" w:sz="0" w:space="0" w:color="auto"/>
            <w:bottom w:val="none" w:sz="0" w:space="0" w:color="auto"/>
            <w:right w:val="none" w:sz="0" w:space="0" w:color="auto"/>
          </w:divBdr>
          <w:divsChild>
            <w:div w:id="740099000">
              <w:marLeft w:val="0"/>
              <w:marRight w:val="0"/>
              <w:marTop w:val="0"/>
              <w:marBottom w:val="0"/>
              <w:divBdr>
                <w:top w:val="none" w:sz="0" w:space="0" w:color="auto"/>
                <w:left w:val="none" w:sz="0" w:space="0" w:color="auto"/>
                <w:bottom w:val="none" w:sz="0" w:space="0" w:color="auto"/>
                <w:right w:val="none" w:sz="0" w:space="0" w:color="auto"/>
              </w:divBdr>
              <w:divsChild>
                <w:div w:id="528183652">
                  <w:marLeft w:val="0"/>
                  <w:marRight w:val="0"/>
                  <w:marTop w:val="0"/>
                  <w:marBottom w:val="0"/>
                  <w:divBdr>
                    <w:top w:val="none" w:sz="0" w:space="0" w:color="auto"/>
                    <w:left w:val="none" w:sz="0" w:space="0" w:color="auto"/>
                    <w:bottom w:val="none" w:sz="0" w:space="0" w:color="auto"/>
                    <w:right w:val="none" w:sz="0" w:space="0" w:color="auto"/>
                  </w:divBdr>
                  <w:divsChild>
                    <w:div w:id="13235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3218">
      <w:bodyDiv w:val="1"/>
      <w:marLeft w:val="0"/>
      <w:marRight w:val="0"/>
      <w:marTop w:val="0"/>
      <w:marBottom w:val="0"/>
      <w:divBdr>
        <w:top w:val="none" w:sz="0" w:space="0" w:color="auto"/>
        <w:left w:val="none" w:sz="0" w:space="0" w:color="auto"/>
        <w:bottom w:val="none" w:sz="0" w:space="0" w:color="auto"/>
        <w:right w:val="none" w:sz="0" w:space="0" w:color="auto"/>
      </w:divBdr>
      <w:divsChild>
        <w:div w:id="780956873">
          <w:marLeft w:val="0"/>
          <w:marRight w:val="0"/>
          <w:marTop w:val="0"/>
          <w:marBottom w:val="0"/>
          <w:divBdr>
            <w:top w:val="none" w:sz="0" w:space="0" w:color="auto"/>
            <w:left w:val="none" w:sz="0" w:space="0" w:color="auto"/>
            <w:bottom w:val="none" w:sz="0" w:space="0" w:color="auto"/>
            <w:right w:val="none" w:sz="0" w:space="0" w:color="auto"/>
          </w:divBdr>
          <w:divsChild>
            <w:div w:id="2097752188">
              <w:marLeft w:val="0"/>
              <w:marRight w:val="0"/>
              <w:marTop w:val="0"/>
              <w:marBottom w:val="0"/>
              <w:divBdr>
                <w:top w:val="none" w:sz="0" w:space="0" w:color="auto"/>
                <w:left w:val="none" w:sz="0" w:space="0" w:color="auto"/>
                <w:bottom w:val="none" w:sz="0" w:space="0" w:color="auto"/>
                <w:right w:val="none" w:sz="0" w:space="0" w:color="auto"/>
              </w:divBdr>
              <w:divsChild>
                <w:div w:id="1901935106">
                  <w:marLeft w:val="0"/>
                  <w:marRight w:val="0"/>
                  <w:marTop w:val="0"/>
                  <w:marBottom w:val="0"/>
                  <w:divBdr>
                    <w:top w:val="none" w:sz="0" w:space="0" w:color="auto"/>
                    <w:left w:val="none" w:sz="0" w:space="0" w:color="auto"/>
                    <w:bottom w:val="none" w:sz="0" w:space="0" w:color="auto"/>
                    <w:right w:val="none" w:sz="0" w:space="0" w:color="auto"/>
                  </w:divBdr>
                  <w:divsChild>
                    <w:div w:id="12402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15856">
      <w:bodyDiv w:val="1"/>
      <w:marLeft w:val="0"/>
      <w:marRight w:val="0"/>
      <w:marTop w:val="0"/>
      <w:marBottom w:val="0"/>
      <w:divBdr>
        <w:top w:val="none" w:sz="0" w:space="0" w:color="auto"/>
        <w:left w:val="none" w:sz="0" w:space="0" w:color="auto"/>
        <w:bottom w:val="none" w:sz="0" w:space="0" w:color="auto"/>
        <w:right w:val="none" w:sz="0" w:space="0" w:color="auto"/>
      </w:divBdr>
      <w:divsChild>
        <w:div w:id="1480071736">
          <w:marLeft w:val="0"/>
          <w:marRight w:val="0"/>
          <w:marTop w:val="0"/>
          <w:marBottom w:val="0"/>
          <w:divBdr>
            <w:top w:val="none" w:sz="0" w:space="0" w:color="auto"/>
            <w:left w:val="none" w:sz="0" w:space="0" w:color="auto"/>
            <w:bottom w:val="none" w:sz="0" w:space="0" w:color="auto"/>
            <w:right w:val="none" w:sz="0" w:space="0" w:color="auto"/>
          </w:divBdr>
          <w:divsChild>
            <w:div w:id="941038516">
              <w:marLeft w:val="0"/>
              <w:marRight w:val="0"/>
              <w:marTop w:val="0"/>
              <w:marBottom w:val="0"/>
              <w:divBdr>
                <w:top w:val="none" w:sz="0" w:space="0" w:color="auto"/>
                <w:left w:val="none" w:sz="0" w:space="0" w:color="auto"/>
                <w:bottom w:val="none" w:sz="0" w:space="0" w:color="auto"/>
                <w:right w:val="none" w:sz="0" w:space="0" w:color="auto"/>
              </w:divBdr>
              <w:divsChild>
                <w:div w:id="20032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2280">
      <w:bodyDiv w:val="1"/>
      <w:marLeft w:val="0"/>
      <w:marRight w:val="0"/>
      <w:marTop w:val="0"/>
      <w:marBottom w:val="0"/>
      <w:divBdr>
        <w:top w:val="none" w:sz="0" w:space="0" w:color="auto"/>
        <w:left w:val="none" w:sz="0" w:space="0" w:color="auto"/>
        <w:bottom w:val="none" w:sz="0" w:space="0" w:color="auto"/>
        <w:right w:val="none" w:sz="0" w:space="0" w:color="auto"/>
      </w:divBdr>
      <w:divsChild>
        <w:div w:id="936597259">
          <w:marLeft w:val="0"/>
          <w:marRight w:val="0"/>
          <w:marTop w:val="0"/>
          <w:marBottom w:val="0"/>
          <w:divBdr>
            <w:top w:val="none" w:sz="0" w:space="0" w:color="auto"/>
            <w:left w:val="none" w:sz="0" w:space="0" w:color="auto"/>
            <w:bottom w:val="none" w:sz="0" w:space="0" w:color="auto"/>
            <w:right w:val="none" w:sz="0" w:space="0" w:color="auto"/>
          </w:divBdr>
          <w:divsChild>
            <w:div w:id="327565845">
              <w:marLeft w:val="0"/>
              <w:marRight w:val="0"/>
              <w:marTop w:val="0"/>
              <w:marBottom w:val="0"/>
              <w:divBdr>
                <w:top w:val="none" w:sz="0" w:space="0" w:color="auto"/>
                <w:left w:val="none" w:sz="0" w:space="0" w:color="auto"/>
                <w:bottom w:val="none" w:sz="0" w:space="0" w:color="auto"/>
                <w:right w:val="none" w:sz="0" w:space="0" w:color="auto"/>
              </w:divBdr>
              <w:divsChild>
                <w:div w:id="3250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2267">
      <w:bodyDiv w:val="1"/>
      <w:marLeft w:val="0"/>
      <w:marRight w:val="0"/>
      <w:marTop w:val="0"/>
      <w:marBottom w:val="0"/>
      <w:divBdr>
        <w:top w:val="none" w:sz="0" w:space="0" w:color="auto"/>
        <w:left w:val="none" w:sz="0" w:space="0" w:color="auto"/>
        <w:bottom w:val="none" w:sz="0" w:space="0" w:color="auto"/>
        <w:right w:val="none" w:sz="0" w:space="0" w:color="auto"/>
      </w:divBdr>
      <w:divsChild>
        <w:div w:id="576208813">
          <w:marLeft w:val="0"/>
          <w:marRight w:val="0"/>
          <w:marTop w:val="0"/>
          <w:marBottom w:val="0"/>
          <w:divBdr>
            <w:top w:val="none" w:sz="0" w:space="0" w:color="auto"/>
            <w:left w:val="none" w:sz="0" w:space="0" w:color="auto"/>
            <w:bottom w:val="none" w:sz="0" w:space="0" w:color="auto"/>
            <w:right w:val="none" w:sz="0" w:space="0" w:color="auto"/>
          </w:divBdr>
          <w:divsChild>
            <w:div w:id="911349766">
              <w:marLeft w:val="0"/>
              <w:marRight w:val="0"/>
              <w:marTop w:val="0"/>
              <w:marBottom w:val="0"/>
              <w:divBdr>
                <w:top w:val="none" w:sz="0" w:space="0" w:color="auto"/>
                <w:left w:val="none" w:sz="0" w:space="0" w:color="auto"/>
                <w:bottom w:val="none" w:sz="0" w:space="0" w:color="auto"/>
                <w:right w:val="none" w:sz="0" w:space="0" w:color="auto"/>
              </w:divBdr>
              <w:divsChild>
                <w:div w:id="410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8854">
      <w:bodyDiv w:val="1"/>
      <w:marLeft w:val="0"/>
      <w:marRight w:val="0"/>
      <w:marTop w:val="0"/>
      <w:marBottom w:val="0"/>
      <w:divBdr>
        <w:top w:val="none" w:sz="0" w:space="0" w:color="auto"/>
        <w:left w:val="none" w:sz="0" w:space="0" w:color="auto"/>
        <w:bottom w:val="none" w:sz="0" w:space="0" w:color="auto"/>
        <w:right w:val="none" w:sz="0" w:space="0" w:color="auto"/>
      </w:divBdr>
      <w:divsChild>
        <w:div w:id="1932159653">
          <w:marLeft w:val="0"/>
          <w:marRight w:val="0"/>
          <w:marTop w:val="0"/>
          <w:marBottom w:val="0"/>
          <w:divBdr>
            <w:top w:val="none" w:sz="0" w:space="0" w:color="auto"/>
            <w:left w:val="none" w:sz="0" w:space="0" w:color="auto"/>
            <w:bottom w:val="none" w:sz="0" w:space="0" w:color="auto"/>
            <w:right w:val="none" w:sz="0" w:space="0" w:color="auto"/>
          </w:divBdr>
          <w:divsChild>
            <w:div w:id="1777821312">
              <w:marLeft w:val="0"/>
              <w:marRight w:val="0"/>
              <w:marTop w:val="0"/>
              <w:marBottom w:val="0"/>
              <w:divBdr>
                <w:top w:val="none" w:sz="0" w:space="0" w:color="auto"/>
                <w:left w:val="none" w:sz="0" w:space="0" w:color="auto"/>
                <w:bottom w:val="none" w:sz="0" w:space="0" w:color="auto"/>
                <w:right w:val="none" w:sz="0" w:space="0" w:color="auto"/>
              </w:divBdr>
              <w:divsChild>
                <w:div w:id="16026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6541">
      <w:bodyDiv w:val="1"/>
      <w:marLeft w:val="0"/>
      <w:marRight w:val="0"/>
      <w:marTop w:val="0"/>
      <w:marBottom w:val="0"/>
      <w:divBdr>
        <w:top w:val="none" w:sz="0" w:space="0" w:color="auto"/>
        <w:left w:val="none" w:sz="0" w:space="0" w:color="auto"/>
        <w:bottom w:val="none" w:sz="0" w:space="0" w:color="auto"/>
        <w:right w:val="none" w:sz="0" w:space="0" w:color="auto"/>
      </w:divBdr>
      <w:divsChild>
        <w:div w:id="1342587825">
          <w:marLeft w:val="0"/>
          <w:marRight w:val="0"/>
          <w:marTop w:val="0"/>
          <w:marBottom w:val="0"/>
          <w:divBdr>
            <w:top w:val="none" w:sz="0" w:space="0" w:color="auto"/>
            <w:left w:val="none" w:sz="0" w:space="0" w:color="auto"/>
            <w:bottom w:val="none" w:sz="0" w:space="0" w:color="auto"/>
            <w:right w:val="none" w:sz="0" w:space="0" w:color="auto"/>
          </w:divBdr>
          <w:divsChild>
            <w:div w:id="1430853469">
              <w:marLeft w:val="0"/>
              <w:marRight w:val="0"/>
              <w:marTop w:val="0"/>
              <w:marBottom w:val="0"/>
              <w:divBdr>
                <w:top w:val="none" w:sz="0" w:space="0" w:color="auto"/>
                <w:left w:val="none" w:sz="0" w:space="0" w:color="auto"/>
                <w:bottom w:val="none" w:sz="0" w:space="0" w:color="auto"/>
                <w:right w:val="none" w:sz="0" w:space="0" w:color="auto"/>
              </w:divBdr>
              <w:divsChild>
                <w:div w:id="5501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9116">
      <w:bodyDiv w:val="1"/>
      <w:marLeft w:val="0"/>
      <w:marRight w:val="0"/>
      <w:marTop w:val="0"/>
      <w:marBottom w:val="0"/>
      <w:divBdr>
        <w:top w:val="none" w:sz="0" w:space="0" w:color="auto"/>
        <w:left w:val="none" w:sz="0" w:space="0" w:color="auto"/>
        <w:bottom w:val="none" w:sz="0" w:space="0" w:color="auto"/>
        <w:right w:val="none" w:sz="0" w:space="0" w:color="auto"/>
      </w:divBdr>
      <w:divsChild>
        <w:div w:id="1792939333">
          <w:marLeft w:val="0"/>
          <w:marRight w:val="0"/>
          <w:marTop w:val="0"/>
          <w:marBottom w:val="0"/>
          <w:divBdr>
            <w:top w:val="none" w:sz="0" w:space="0" w:color="auto"/>
            <w:left w:val="none" w:sz="0" w:space="0" w:color="auto"/>
            <w:bottom w:val="none" w:sz="0" w:space="0" w:color="auto"/>
            <w:right w:val="none" w:sz="0" w:space="0" w:color="auto"/>
          </w:divBdr>
          <w:divsChild>
            <w:div w:id="1702589140">
              <w:marLeft w:val="0"/>
              <w:marRight w:val="0"/>
              <w:marTop w:val="0"/>
              <w:marBottom w:val="0"/>
              <w:divBdr>
                <w:top w:val="none" w:sz="0" w:space="0" w:color="auto"/>
                <w:left w:val="none" w:sz="0" w:space="0" w:color="auto"/>
                <w:bottom w:val="none" w:sz="0" w:space="0" w:color="auto"/>
                <w:right w:val="none" w:sz="0" w:space="0" w:color="auto"/>
              </w:divBdr>
              <w:divsChild>
                <w:div w:id="288051195">
                  <w:marLeft w:val="0"/>
                  <w:marRight w:val="0"/>
                  <w:marTop w:val="0"/>
                  <w:marBottom w:val="0"/>
                  <w:divBdr>
                    <w:top w:val="none" w:sz="0" w:space="0" w:color="auto"/>
                    <w:left w:val="none" w:sz="0" w:space="0" w:color="auto"/>
                    <w:bottom w:val="none" w:sz="0" w:space="0" w:color="auto"/>
                    <w:right w:val="none" w:sz="0" w:space="0" w:color="auto"/>
                  </w:divBdr>
                  <w:divsChild>
                    <w:div w:id="2632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9563">
      <w:bodyDiv w:val="1"/>
      <w:marLeft w:val="0"/>
      <w:marRight w:val="0"/>
      <w:marTop w:val="0"/>
      <w:marBottom w:val="0"/>
      <w:divBdr>
        <w:top w:val="none" w:sz="0" w:space="0" w:color="auto"/>
        <w:left w:val="none" w:sz="0" w:space="0" w:color="auto"/>
        <w:bottom w:val="none" w:sz="0" w:space="0" w:color="auto"/>
        <w:right w:val="none" w:sz="0" w:space="0" w:color="auto"/>
      </w:divBdr>
      <w:divsChild>
        <w:div w:id="835346939">
          <w:marLeft w:val="0"/>
          <w:marRight w:val="0"/>
          <w:marTop w:val="0"/>
          <w:marBottom w:val="0"/>
          <w:divBdr>
            <w:top w:val="none" w:sz="0" w:space="0" w:color="auto"/>
            <w:left w:val="none" w:sz="0" w:space="0" w:color="auto"/>
            <w:bottom w:val="none" w:sz="0" w:space="0" w:color="auto"/>
            <w:right w:val="none" w:sz="0" w:space="0" w:color="auto"/>
          </w:divBdr>
          <w:divsChild>
            <w:div w:id="433089154">
              <w:marLeft w:val="0"/>
              <w:marRight w:val="0"/>
              <w:marTop w:val="0"/>
              <w:marBottom w:val="0"/>
              <w:divBdr>
                <w:top w:val="none" w:sz="0" w:space="0" w:color="auto"/>
                <w:left w:val="none" w:sz="0" w:space="0" w:color="auto"/>
                <w:bottom w:val="none" w:sz="0" w:space="0" w:color="auto"/>
                <w:right w:val="none" w:sz="0" w:space="0" w:color="auto"/>
              </w:divBdr>
              <w:divsChild>
                <w:div w:id="19776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8422">
      <w:bodyDiv w:val="1"/>
      <w:marLeft w:val="0"/>
      <w:marRight w:val="0"/>
      <w:marTop w:val="0"/>
      <w:marBottom w:val="0"/>
      <w:divBdr>
        <w:top w:val="none" w:sz="0" w:space="0" w:color="auto"/>
        <w:left w:val="none" w:sz="0" w:space="0" w:color="auto"/>
        <w:bottom w:val="none" w:sz="0" w:space="0" w:color="auto"/>
        <w:right w:val="none" w:sz="0" w:space="0" w:color="auto"/>
      </w:divBdr>
      <w:divsChild>
        <w:div w:id="92632579">
          <w:marLeft w:val="0"/>
          <w:marRight w:val="0"/>
          <w:marTop w:val="0"/>
          <w:marBottom w:val="0"/>
          <w:divBdr>
            <w:top w:val="none" w:sz="0" w:space="0" w:color="auto"/>
            <w:left w:val="none" w:sz="0" w:space="0" w:color="auto"/>
            <w:bottom w:val="none" w:sz="0" w:space="0" w:color="auto"/>
            <w:right w:val="none" w:sz="0" w:space="0" w:color="auto"/>
          </w:divBdr>
          <w:divsChild>
            <w:div w:id="707529772">
              <w:marLeft w:val="0"/>
              <w:marRight w:val="0"/>
              <w:marTop w:val="0"/>
              <w:marBottom w:val="0"/>
              <w:divBdr>
                <w:top w:val="none" w:sz="0" w:space="0" w:color="auto"/>
                <w:left w:val="none" w:sz="0" w:space="0" w:color="auto"/>
                <w:bottom w:val="none" w:sz="0" w:space="0" w:color="auto"/>
                <w:right w:val="none" w:sz="0" w:space="0" w:color="auto"/>
              </w:divBdr>
              <w:divsChild>
                <w:div w:id="3035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3804">
      <w:bodyDiv w:val="1"/>
      <w:marLeft w:val="0"/>
      <w:marRight w:val="0"/>
      <w:marTop w:val="0"/>
      <w:marBottom w:val="0"/>
      <w:divBdr>
        <w:top w:val="none" w:sz="0" w:space="0" w:color="auto"/>
        <w:left w:val="none" w:sz="0" w:space="0" w:color="auto"/>
        <w:bottom w:val="none" w:sz="0" w:space="0" w:color="auto"/>
        <w:right w:val="none" w:sz="0" w:space="0" w:color="auto"/>
      </w:divBdr>
      <w:divsChild>
        <w:div w:id="1179387607">
          <w:marLeft w:val="0"/>
          <w:marRight w:val="0"/>
          <w:marTop w:val="0"/>
          <w:marBottom w:val="0"/>
          <w:divBdr>
            <w:top w:val="none" w:sz="0" w:space="0" w:color="auto"/>
            <w:left w:val="none" w:sz="0" w:space="0" w:color="auto"/>
            <w:bottom w:val="none" w:sz="0" w:space="0" w:color="auto"/>
            <w:right w:val="none" w:sz="0" w:space="0" w:color="auto"/>
          </w:divBdr>
          <w:divsChild>
            <w:div w:id="1700161705">
              <w:marLeft w:val="0"/>
              <w:marRight w:val="0"/>
              <w:marTop w:val="0"/>
              <w:marBottom w:val="0"/>
              <w:divBdr>
                <w:top w:val="none" w:sz="0" w:space="0" w:color="auto"/>
                <w:left w:val="none" w:sz="0" w:space="0" w:color="auto"/>
                <w:bottom w:val="none" w:sz="0" w:space="0" w:color="auto"/>
                <w:right w:val="none" w:sz="0" w:space="0" w:color="auto"/>
              </w:divBdr>
              <w:divsChild>
                <w:div w:id="14874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8655">
      <w:bodyDiv w:val="1"/>
      <w:marLeft w:val="0"/>
      <w:marRight w:val="0"/>
      <w:marTop w:val="0"/>
      <w:marBottom w:val="0"/>
      <w:divBdr>
        <w:top w:val="none" w:sz="0" w:space="0" w:color="auto"/>
        <w:left w:val="none" w:sz="0" w:space="0" w:color="auto"/>
        <w:bottom w:val="none" w:sz="0" w:space="0" w:color="auto"/>
        <w:right w:val="none" w:sz="0" w:space="0" w:color="auto"/>
      </w:divBdr>
      <w:divsChild>
        <w:div w:id="1896044623">
          <w:marLeft w:val="0"/>
          <w:marRight w:val="0"/>
          <w:marTop w:val="0"/>
          <w:marBottom w:val="0"/>
          <w:divBdr>
            <w:top w:val="none" w:sz="0" w:space="0" w:color="auto"/>
            <w:left w:val="none" w:sz="0" w:space="0" w:color="auto"/>
            <w:bottom w:val="none" w:sz="0" w:space="0" w:color="auto"/>
            <w:right w:val="none" w:sz="0" w:space="0" w:color="auto"/>
          </w:divBdr>
          <w:divsChild>
            <w:div w:id="2027822915">
              <w:marLeft w:val="0"/>
              <w:marRight w:val="0"/>
              <w:marTop w:val="0"/>
              <w:marBottom w:val="0"/>
              <w:divBdr>
                <w:top w:val="none" w:sz="0" w:space="0" w:color="auto"/>
                <w:left w:val="none" w:sz="0" w:space="0" w:color="auto"/>
                <w:bottom w:val="none" w:sz="0" w:space="0" w:color="auto"/>
                <w:right w:val="none" w:sz="0" w:space="0" w:color="auto"/>
              </w:divBdr>
              <w:divsChild>
                <w:div w:id="67464840">
                  <w:marLeft w:val="0"/>
                  <w:marRight w:val="0"/>
                  <w:marTop w:val="0"/>
                  <w:marBottom w:val="0"/>
                  <w:divBdr>
                    <w:top w:val="none" w:sz="0" w:space="0" w:color="auto"/>
                    <w:left w:val="none" w:sz="0" w:space="0" w:color="auto"/>
                    <w:bottom w:val="none" w:sz="0" w:space="0" w:color="auto"/>
                    <w:right w:val="none" w:sz="0" w:space="0" w:color="auto"/>
                  </w:divBdr>
                  <w:divsChild>
                    <w:div w:id="3793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98871">
      <w:bodyDiv w:val="1"/>
      <w:marLeft w:val="0"/>
      <w:marRight w:val="0"/>
      <w:marTop w:val="0"/>
      <w:marBottom w:val="0"/>
      <w:divBdr>
        <w:top w:val="none" w:sz="0" w:space="0" w:color="auto"/>
        <w:left w:val="none" w:sz="0" w:space="0" w:color="auto"/>
        <w:bottom w:val="none" w:sz="0" w:space="0" w:color="auto"/>
        <w:right w:val="none" w:sz="0" w:space="0" w:color="auto"/>
      </w:divBdr>
      <w:divsChild>
        <w:div w:id="1125929976">
          <w:marLeft w:val="0"/>
          <w:marRight w:val="0"/>
          <w:marTop w:val="0"/>
          <w:marBottom w:val="0"/>
          <w:divBdr>
            <w:top w:val="none" w:sz="0" w:space="0" w:color="auto"/>
            <w:left w:val="none" w:sz="0" w:space="0" w:color="auto"/>
            <w:bottom w:val="none" w:sz="0" w:space="0" w:color="auto"/>
            <w:right w:val="none" w:sz="0" w:space="0" w:color="auto"/>
          </w:divBdr>
          <w:divsChild>
            <w:div w:id="685058403">
              <w:marLeft w:val="0"/>
              <w:marRight w:val="0"/>
              <w:marTop w:val="0"/>
              <w:marBottom w:val="0"/>
              <w:divBdr>
                <w:top w:val="none" w:sz="0" w:space="0" w:color="auto"/>
                <w:left w:val="none" w:sz="0" w:space="0" w:color="auto"/>
                <w:bottom w:val="none" w:sz="0" w:space="0" w:color="auto"/>
                <w:right w:val="none" w:sz="0" w:space="0" w:color="auto"/>
              </w:divBdr>
              <w:divsChild>
                <w:div w:id="18630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60169">
      <w:bodyDiv w:val="1"/>
      <w:marLeft w:val="0"/>
      <w:marRight w:val="0"/>
      <w:marTop w:val="0"/>
      <w:marBottom w:val="0"/>
      <w:divBdr>
        <w:top w:val="none" w:sz="0" w:space="0" w:color="auto"/>
        <w:left w:val="none" w:sz="0" w:space="0" w:color="auto"/>
        <w:bottom w:val="none" w:sz="0" w:space="0" w:color="auto"/>
        <w:right w:val="none" w:sz="0" w:space="0" w:color="auto"/>
      </w:divBdr>
      <w:divsChild>
        <w:div w:id="65223037">
          <w:marLeft w:val="0"/>
          <w:marRight w:val="0"/>
          <w:marTop w:val="0"/>
          <w:marBottom w:val="0"/>
          <w:divBdr>
            <w:top w:val="none" w:sz="0" w:space="0" w:color="auto"/>
            <w:left w:val="none" w:sz="0" w:space="0" w:color="auto"/>
            <w:bottom w:val="none" w:sz="0" w:space="0" w:color="auto"/>
            <w:right w:val="none" w:sz="0" w:space="0" w:color="auto"/>
          </w:divBdr>
          <w:divsChild>
            <w:div w:id="1825005478">
              <w:marLeft w:val="0"/>
              <w:marRight w:val="0"/>
              <w:marTop w:val="0"/>
              <w:marBottom w:val="0"/>
              <w:divBdr>
                <w:top w:val="none" w:sz="0" w:space="0" w:color="auto"/>
                <w:left w:val="none" w:sz="0" w:space="0" w:color="auto"/>
                <w:bottom w:val="none" w:sz="0" w:space="0" w:color="auto"/>
                <w:right w:val="none" w:sz="0" w:space="0" w:color="auto"/>
              </w:divBdr>
              <w:divsChild>
                <w:div w:id="1596550148">
                  <w:marLeft w:val="0"/>
                  <w:marRight w:val="0"/>
                  <w:marTop w:val="0"/>
                  <w:marBottom w:val="0"/>
                  <w:divBdr>
                    <w:top w:val="none" w:sz="0" w:space="0" w:color="auto"/>
                    <w:left w:val="none" w:sz="0" w:space="0" w:color="auto"/>
                    <w:bottom w:val="none" w:sz="0" w:space="0" w:color="auto"/>
                    <w:right w:val="none" w:sz="0" w:space="0" w:color="auto"/>
                  </w:divBdr>
                  <w:divsChild>
                    <w:div w:id="16872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11251">
      <w:bodyDiv w:val="1"/>
      <w:marLeft w:val="0"/>
      <w:marRight w:val="0"/>
      <w:marTop w:val="0"/>
      <w:marBottom w:val="0"/>
      <w:divBdr>
        <w:top w:val="none" w:sz="0" w:space="0" w:color="auto"/>
        <w:left w:val="none" w:sz="0" w:space="0" w:color="auto"/>
        <w:bottom w:val="none" w:sz="0" w:space="0" w:color="auto"/>
        <w:right w:val="none" w:sz="0" w:space="0" w:color="auto"/>
      </w:divBdr>
      <w:divsChild>
        <w:div w:id="1425953774">
          <w:marLeft w:val="0"/>
          <w:marRight w:val="0"/>
          <w:marTop w:val="0"/>
          <w:marBottom w:val="0"/>
          <w:divBdr>
            <w:top w:val="none" w:sz="0" w:space="0" w:color="auto"/>
            <w:left w:val="none" w:sz="0" w:space="0" w:color="auto"/>
            <w:bottom w:val="none" w:sz="0" w:space="0" w:color="auto"/>
            <w:right w:val="none" w:sz="0" w:space="0" w:color="auto"/>
          </w:divBdr>
          <w:divsChild>
            <w:div w:id="1633632062">
              <w:marLeft w:val="0"/>
              <w:marRight w:val="0"/>
              <w:marTop w:val="0"/>
              <w:marBottom w:val="0"/>
              <w:divBdr>
                <w:top w:val="none" w:sz="0" w:space="0" w:color="auto"/>
                <w:left w:val="none" w:sz="0" w:space="0" w:color="auto"/>
                <w:bottom w:val="none" w:sz="0" w:space="0" w:color="auto"/>
                <w:right w:val="none" w:sz="0" w:space="0" w:color="auto"/>
              </w:divBdr>
              <w:divsChild>
                <w:div w:id="6397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6977">
      <w:bodyDiv w:val="1"/>
      <w:marLeft w:val="0"/>
      <w:marRight w:val="0"/>
      <w:marTop w:val="0"/>
      <w:marBottom w:val="0"/>
      <w:divBdr>
        <w:top w:val="none" w:sz="0" w:space="0" w:color="auto"/>
        <w:left w:val="none" w:sz="0" w:space="0" w:color="auto"/>
        <w:bottom w:val="none" w:sz="0" w:space="0" w:color="auto"/>
        <w:right w:val="none" w:sz="0" w:space="0" w:color="auto"/>
      </w:divBdr>
      <w:divsChild>
        <w:div w:id="126245577">
          <w:marLeft w:val="0"/>
          <w:marRight w:val="0"/>
          <w:marTop w:val="0"/>
          <w:marBottom w:val="0"/>
          <w:divBdr>
            <w:top w:val="none" w:sz="0" w:space="0" w:color="auto"/>
            <w:left w:val="none" w:sz="0" w:space="0" w:color="auto"/>
            <w:bottom w:val="none" w:sz="0" w:space="0" w:color="auto"/>
            <w:right w:val="none" w:sz="0" w:space="0" w:color="auto"/>
          </w:divBdr>
          <w:divsChild>
            <w:div w:id="37363664">
              <w:marLeft w:val="0"/>
              <w:marRight w:val="0"/>
              <w:marTop w:val="0"/>
              <w:marBottom w:val="0"/>
              <w:divBdr>
                <w:top w:val="none" w:sz="0" w:space="0" w:color="auto"/>
                <w:left w:val="none" w:sz="0" w:space="0" w:color="auto"/>
                <w:bottom w:val="none" w:sz="0" w:space="0" w:color="auto"/>
                <w:right w:val="none" w:sz="0" w:space="0" w:color="auto"/>
              </w:divBdr>
              <w:divsChild>
                <w:div w:id="3178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25216">
      <w:bodyDiv w:val="1"/>
      <w:marLeft w:val="0"/>
      <w:marRight w:val="0"/>
      <w:marTop w:val="0"/>
      <w:marBottom w:val="0"/>
      <w:divBdr>
        <w:top w:val="none" w:sz="0" w:space="0" w:color="auto"/>
        <w:left w:val="none" w:sz="0" w:space="0" w:color="auto"/>
        <w:bottom w:val="none" w:sz="0" w:space="0" w:color="auto"/>
        <w:right w:val="none" w:sz="0" w:space="0" w:color="auto"/>
      </w:divBdr>
      <w:divsChild>
        <w:div w:id="1526407640">
          <w:marLeft w:val="0"/>
          <w:marRight w:val="0"/>
          <w:marTop w:val="0"/>
          <w:marBottom w:val="0"/>
          <w:divBdr>
            <w:top w:val="none" w:sz="0" w:space="0" w:color="auto"/>
            <w:left w:val="none" w:sz="0" w:space="0" w:color="auto"/>
            <w:bottom w:val="none" w:sz="0" w:space="0" w:color="auto"/>
            <w:right w:val="none" w:sz="0" w:space="0" w:color="auto"/>
          </w:divBdr>
          <w:divsChild>
            <w:div w:id="1933126891">
              <w:marLeft w:val="0"/>
              <w:marRight w:val="0"/>
              <w:marTop w:val="0"/>
              <w:marBottom w:val="0"/>
              <w:divBdr>
                <w:top w:val="none" w:sz="0" w:space="0" w:color="auto"/>
                <w:left w:val="none" w:sz="0" w:space="0" w:color="auto"/>
                <w:bottom w:val="none" w:sz="0" w:space="0" w:color="auto"/>
                <w:right w:val="none" w:sz="0" w:space="0" w:color="auto"/>
              </w:divBdr>
              <w:divsChild>
                <w:div w:id="1224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9018">
      <w:bodyDiv w:val="1"/>
      <w:marLeft w:val="0"/>
      <w:marRight w:val="0"/>
      <w:marTop w:val="0"/>
      <w:marBottom w:val="0"/>
      <w:divBdr>
        <w:top w:val="none" w:sz="0" w:space="0" w:color="auto"/>
        <w:left w:val="none" w:sz="0" w:space="0" w:color="auto"/>
        <w:bottom w:val="none" w:sz="0" w:space="0" w:color="auto"/>
        <w:right w:val="none" w:sz="0" w:space="0" w:color="auto"/>
      </w:divBdr>
      <w:divsChild>
        <w:div w:id="1121997229">
          <w:marLeft w:val="0"/>
          <w:marRight w:val="0"/>
          <w:marTop w:val="0"/>
          <w:marBottom w:val="0"/>
          <w:divBdr>
            <w:top w:val="none" w:sz="0" w:space="0" w:color="auto"/>
            <w:left w:val="none" w:sz="0" w:space="0" w:color="auto"/>
            <w:bottom w:val="none" w:sz="0" w:space="0" w:color="auto"/>
            <w:right w:val="none" w:sz="0" w:space="0" w:color="auto"/>
          </w:divBdr>
          <w:divsChild>
            <w:div w:id="823859173">
              <w:marLeft w:val="0"/>
              <w:marRight w:val="0"/>
              <w:marTop w:val="0"/>
              <w:marBottom w:val="0"/>
              <w:divBdr>
                <w:top w:val="none" w:sz="0" w:space="0" w:color="auto"/>
                <w:left w:val="none" w:sz="0" w:space="0" w:color="auto"/>
                <w:bottom w:val="none" w:sz="0" w:space="0" w:color="auto"/>
                <w:right w:val="none" w:sz="0" w:space="0" w:color="auto"/>
              </w:divBdr>
              <w:divsChild>
                <w:div w:id="18761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5494">
      <w:bodyDiv w:val="1"/>
      <w:marLeft w:val="0"/>
      <w:marRight w:val="0"/>
      <w:marTop w:val="0"/>
      <w:marBottom w:val="0"/>
      <w:divBdr>
        <w:top w:val="none" w:sz="0" w:space="0" w:color="auto"/>
        <w:left w:val="none" w:sz="0" w:space="0" w:color="auto"/>
        <w:bottom w:val="none" w:sz="0" w:space="0" w:color="auto"/>
        <w:right w:val="none" w:sz="0" w:space="0" w:color="auto"/>
      </w:divBdr>
      <w:divsChild>
        <w:div w:id="260719173">
          <w:marLeft w:val="0"/>
          <w:marRight w:val="0"/>
          <w:marTop w:val="0"/>
          <w:marBottom w:val="0"/>
          <w:divBdr>
            <w:top w:val="none" w:sz="0" w:space="0" w:color="auto"/>
            <w:left w:val="none" w:sz="0" w:space="0" w:color="auto"/>
            <w:bottom w:val="none" w:sz="0" w:space="0" w:color="auto"/>
            <w:right w:val="none" w:sz="0" w:space="0" w:color="auto"/>
          </w:divBdr>
          <w:divsChild>
            <w:div w:id="1037856993">
              <w:marLeft w:val="0"/>
              <w:marRight w:val="0"/>
              <w:marTop w:val="0"/>
              <w:marBottom w:val="0"/>
              <w:divBdr>
                <w:top w:val="none" w:sz="0" w:space="0" w:color="auto"/>
                <w:left w:val="none" w:sz="0" w:space="0" w:color="auto"/>
                <w:bottom w:val="none" w:sz="0" w:space="0" w:color="auto"/>
                <w:right w:val="none" w:sz="0" w:space="0" w:color="auto"/>
              </w:divBdr>
              <w:divsChild>
                <w:div w:id="597368002">
                  <w:marLeft w:val="0"/>
                  <w:marRight w:val="0"/>
                  <w:marTop w:val="0"/>
                  <w:marBottom w:val="0"/>
                  <w:divBdr>
                    <w:top w:val="none" w:sz="0" w:space="0" w:color="auto"/>
                    <w:left w:val="none" w:sz="0" w:space="0" w:color="auto"/>
                    <w:bottom w:val="none" w:sz="0" w:space="0" w:color="auto"/>
                    <w:right w:val="none" w:sz="0" w:space="0" w:color="auto"/>
                  </w:divBdr>
                  <w:divsChild>
                    <w:div w:id="245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6870">
      <w:bodyDiv w:val="1"/>
      <w:marLeft w:val="0"/>
      <w:marRight w:val="0"/>
      <w:marTop w:val="0"/>
      <w:marBottom w:val="0"/>
      <w:divBdr>
        <w:top w:val="none" w:sz="0" w:space="0" w:color="auto"/>
        <w:left w:val="none" w:sz="0" w:space="0" w:color="auto"/>
        <w:bottom w:val="none" w:sz="0" w:space="0" w:color="auto"/>
        <w:right w:val="none" w:sz="0" w:space="0" w:color="auto"/>
      </w:divBdr>
      <w:divsChild>
        <w:div w:id="1625309642">
          <w:marLeft w:val="0"/>
          <w:marRight w:val="0"/>
          <w:marTop w:val="0"/>
          <w:marBottom w:val="0"/>
          <w:divBdr>
            <w:top w:val="none" w:sz="0" w:space="0" w:color="auto"/>
            <w:left w:val="none" w:sz="0" w:space="0" w:color="auto"/>
            <w:bottom w:val="none" w:sz="0" w:space="0" w:color="auto"/>
            <w:right w:val="none" w:sz="0" w:space="0" w:color="auto"/>
          </w:divBdr>
          <w:divsChild>
            <w:div w:id="365175990">
              <w:marLeft w:val="0"/>
              <w:marRight w:val="0"/>
              <w:marTop w:val="0"/>
              <w:marBottom w:val="0"/>
              <w:divBdr>
                <w:top w:val="none" w:sz="0" w:space="0" w:color="auto"/>
                <w:left w:val="none" w:sz="0" w:space="0" w:color="auto"/>
                <w:bottom w:val="none" w:sz="0" w:space="0" w:color="auto"/>
                <w:right w:val="none" w:sz="0" w:space="0" w:color="auto"/>
              </w:divBdr>
              <w:divsChild>
                <w:div w:id="7473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741">
      <w:bodyDiv w:val="1"/>
      <w:marLeft w:val="0"/>
      <w:marRight w:val="0"/>
      <w:marTop w:val="0"/>
      <w:marBottom w:val="0"/>
      <w:divBdr>
        <w:top w:val="none" w:sz="0" w:space="0" w:color="auto"/>
        <w:left w:val="none" w:sz="0" w:space="0" w:color="auto"/>
        <w:bottom w:val="none" w:sz="0" w:space="0" w:color="auto"/>
        <w:right w:val="none" w:sz="0" w:space="0" w:color="auto"/>
      </w:divBdr>
      <w:divsChild>
        <w:div w:id="1657102269">
          <w:marLeft w:val="0"/>
          <w:marRight w:val="0"/>
          <w:marTop w:val="0"/>
          <w:marBottom w:val="0"/>
          <w:divBdr>
            <w:top w:val="none" w:sz="0" w:space="0" w:color="auto"/>
            <w:left w:val="none" w:sz="0" w:space="0" w:color="auto"/>
            <w:bottom w:val="none" w:sz="0" w:space="0" w:color="auto"/>
            <w:right w:val="none" w:sz="0" w:space="0" w:color="auto"/>
          </w:divBdr>
          <w:divsChild>
            <w:div w:id="1800343676">
              <w:marLeft w:val="0"/>
              <w:marRight w:val="0"/>
              <w:marTop w:val="0"/>
              <w:marBottom w:val="0"/>
              <w:divBdr>
                <w:top w:val="none" w:sz="0" w:space="0" w:color="auto"/>
                <w:left w:val="none" w:sz="0" w:space="0" w:color="auto"/>
                <w:bottom w:val="none" w:sz="0" w:space="0" w:color="auto"/>
                <w:right w:val="none" w:sz="0" w:space="0" w:color="auto"/>
              </w:divBdr>
              <w:divsChild>
                <w:div w:id="13935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6302">
      <w:bodyDiv w:val="1"/>
      <w:marLeft w:val="0"/>
      <w:marRight w:val="0"/>
      <w:marTop w:val="0"/>
      <w:marBottom w:val="0"/>
      <w:divBdr>
        <w:top w:val="none" w:sz="0" w:space="0" w:color="auto"/>
        <w:left w:val="none" w:sz="0" w:space="0" w:color="auto"/>
        <w:bottom w:val="none" w:sz="0" w:space="0" w:color="auto"/>
        <w:right w:val="none" w:sz="0" w:space="0" w:color="auto"/>
      </w:divBdr>
      <w:divsChild>
        <w:div w:id="612635172">
          <w:marLeft w:val="0"/>
          <w:marRight w:val="0"/>
          <w:marTop w:val="0"/>
          <w:marBottom w:val="0"/>
          <w:divBdr>
            <w:top w:val="none" w:sz="0" w:space="0" w:color="auto"/>
            <w:left w:val="none" w:sz="0" w:space="0" w:color="auto"/>
            <w:bottom w:val="none" w:sz="0" w:space="0" w:color="auto"/>
            <w:right w:val="none" w:sz="0" w:space="0" w:color="auto"/>
          </w:divBdr>
          <w:divsChild>
            <w:div w:id="1417483453">
              <w:marLeft w:val="0"/>
              <w:marRight w:val="0"/>
              <w:marTop w:val="0"/>
              <w:marBottom w:val="0"/>
              <w:divBdr>
                <w:top w:val="none" w:sz="0" w:space="0" w:color="auto"/>
                <w:left w:val="none" w:sz="0" w:space="0" w:color="auto"/>
                <w:bottom w:val="none" w:sz="0" w:space="0" w:color="auto"/>
                <w:right w:val="none" w:sz="0" w:space="0" w:color="auto"/>
              </w:divBdr>
              <w:divsChild>
                <w:div w:id="811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5714">
      <w:bodyDiv w:val="1"/>
      <w:marLeft w:val="0"/>
      <w:marRight w:val="0"/>
      <w:marTop w:val="0"/>
      <w:marBottom w:val="0"/>
      <w:divBdr>
        <w:top w:val="none" w:sz="0" w:space="0" w:color="auto"/>
        <w:left w:val="none" w:sz="0" w:space="0" w:color="auto"/>
        <w:bottom w:val="none" w:sz="0" w:space="0" w:color="auto"/>
        <w:right w:val="none" w:sz="0" w:space="0" w:color="auto"/>
      </w:divBdr>
      <w:divsChild>
        <w:div w:id="1305966880">
          <w:marLeft w:val="0"/>
          <w:marRight w:val="0"/>
          <w:marTop w:val="0"/>
          <w:marBottom w:val="0"/>
          <w:divBdr>
            <w:top w:val="none" w:sz="0" w:space="0" w:color="auto"/>
            <w:left w:val="none" w:sz="0" w:space="0" w:color="auto"/>
            <w:bottom w:val="none" w:sz="0" w:space="0" w:color="auto"/>
            <w:right w:val="none" w:sz="0" w:space="0" w:color="auto"/>
          </w:divBdr>
          <w:divsChild>
            <w:div w:id="1009333123">
              <w:marLeft w:val="0"/>
              <w:marRight w:val="0"/>
              <w:marTop w:val="0"/>
              <w:marBottom w:val="0"/>
              <w:divBdr>
                <w:top w:val="none" w:sz="0" w:space="0" w:color="auto"/>
                <w:left w:val="none" w:sz="0" w:space="0" w:color="auto"/>
                <w:bottom w:val="none" w:sz="0" w:space="0" w:color="auto"/>
                <w:right w:val="none" w:sz="0" w:space="0" w:color="auto"/>
              </w:divBdr>
              <w:divsChild>
                <w:div w:id="5687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5949">
      <w:bodyDiv w:val="1"/>
      <w:marLeft w:val="0"/>
      <w:marRight w:val="0"/>
      <w:marTop w:val="0"/>
      <w:marBottom w:val="0"/>
      <w:divBdr>
        <w:top w:val="none" w:sz="0" w:space="0" w:color="auto"/>
        <w:left w:val="none" w:sz="0" w:space="0" w:color="auto"/>
        <w:bottom w:val="none" w:sz="0" w:space="0" w:color="auto"/>
        <w:right w:val="none" w:sz="0" w:space="0" w:color="auto"/>
      </w:divBdr>
      <w:divsChild>
        <w:div w:id="242380591">
          <w:marLeft w:val="0"/>
          <w:marRight w:val="0"/>
          <w:marTop w:val="0"/>
          <w:marBottom w:val="0"/>
          <w:divBdr>
            <w:top w:val="none" w:sz="0" w:space="0" w:color="auto"/>
            <w:left w:val="none" w:sz="0" w:space="0" w:color="auto"/>
            <w:bottom w:val="none" w:sz="0" w:space="0" w:color="auto"/>
            <w:right w:val="none" w:sz="0" w:space="0" w:color="auto"/>
          </w:divBdr>
          <w:divsChild>
            <w:div w:id="1053692890">
              <w:marLeft w:val="0"/>
              <w:marRight w:val="0"/>
              <w:marTop w:val="0"/>
              <w:marBottom w:val="0"/>
              <w:divBdr>
                <w:top w:val="none" w:sz="0" w:space="0" w:color="auto"/>
                <w:left w:val="none" w:sz="0" w:space="0" w:color="auto"/>
                <w:bottom w:val="none" w:sz="0" w:space="0" w:color="auto"/>
                <w:right w:val="none" w:sz="0" w:space="0" w:color="auto"/>
              </w:divBdr>
              <w:divsChild>
                <w:div w:id="20148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1548">
      <w:bodyDiv w:val="1"/>
      <w:marLeft w:val="0"/>
      <w:marRight w:val="0"/>
      <w:marTop w:val="0"/>
      <w:marBottom w:val="0"/>
      <w:divBdr>
        <w:top w:val="none" w:sz="0" w:space="0" w:color="auto"/>
        <w:left w:val="none" w:sz="0" w:space="0" w:color="auto"/>
        <w:bottom w:val="none" w:sz="0" w:space="0" w:color="auto"/>
        <w:right w:val="none" w:sz="0" w:space="0" w:color="auto"/>
      </w:divBdr>
      <w:divsChild>
        <w:div w:id="476382575">
          <w:marLeft w:val="0"/>
          <w:marRight w:val="0"/>
          <w:marTop w:val="0"/>
          <w:marBottom w:val="0"/>
          <w:divBdr>
            <w:top w:val="none" w:sz="0" w:space="0" w:color="auto"/>
            <w:left w:val="none" w:sz="0" w:space="0" w:color="auto"/>
            <w:bottom w:val="none" w:sz="0" w:space="0" w:color="auto"/>
            <w:right w:val="none" w:sz="0" w:space="0" w:color="auto"/>
          </w:divBdr>
          <w:divsChild>
            <w:div w:id="1299148225">
              <w:marLeft w:val="0"/>
              <w:marRight w:val="0"/>
              <w:marTop w:val="0"/>
              <w:marBottom w:val="0"/>
              <w:divBdr>
                <w:top w:val="none" w:sz="0" w:space="0" w:color="auto"/>
                <w:left w:val="none" w:sz="0" w:space="0" w:color="auto"/>
                <w:bottom w:val="none" w:sz="0" w:space="0" w:color="auto"/>
                <w:right w:val="none" w:sz="0" w:space="0" w:color="auto"/>
              </w:divBdr>
              <w:divsChild>
                <w:div w:id="682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8592">
      <w:bodyDiv w:val="1"/>
      <w:marLeft w:val="0"/>
      <w:marRight w:val="0"/>
      <w:marTop w:val="0"/>
      <w:marBottom w:val="0"/>
      <w:divBdr>
        <w:top w:val="none" w:sz="0" w:space="0" w:color="auto"/>
        <w:left w:val="none" w:sz="0" w:space="0" w:color="auto"/>
        <w:bottom w:val="none" w:sz="0" w:space="0" w:color="auto"/>
        <w:right w:val="none" w:sz="0" w:space="0" w:color="auto"/>
      </w:divBdr>
      <w:divsChild>
        <w:div w:id="771781480">
          <w:marLeft w:val="0"/>
          <w:marRight w:val="0"/>
          <w:marTop w:val="0"/>
          <w:marBottom w:val="0"/>
          <w:divBdr>
            <w:top w:val="none" w:sz="0" w:space="0" w:color="auto"/>
            <w:left w:val="none" w:sz="0" w:space="0" w:color="auto"/>
            <w:bottom w:val="none" w:sz="0" w:space="0" w:color="auto"/>
            <w:right w:val="none" w:sz="0" w:space="0" w:color="auto"/>
          </w:divBdr>
          <w:divsChild>
            <w:div w:id="1391491609">
              <w:marLeft w:val="0"/>
              <w:marRight w:val="0"/>
              <w:marTop w:val="0"/>
              <w:marBottom w:val="0"/>
              <w:divBdr>
                <w:top w:val="none" w:sz="0" w:space="0" w:color="auto"/>
                <w:left w:val="none" w:sz="0" w:space="0" w:color="auto"/>
                <w:bottom w:val="none" w:sz="0" w:space="0" w:color="auto"/>
                <w:right w:val="none" w:sz="0" w:space="0" w:color="auto"/>
              </w:divBdr>
              <w:divsChild>
                <w:div w:id="8631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8869">
      <w:bodyDiv w:val="1"/>
      <w:marLeft w:val="0"/>
      <w:marRight w:val="0"/>
      <w:marTop w:val="0"/>
      <w:marBottom w:val="0"/>
      <w:divBdr>
        <w:top w:val="none" w:sz="0" w:space="0" w:color="auto"/>
        <w:left w:val="none" w:sz="0" w:space="0" w:color="auto"/>
        <w:bottom w:val="none" w:sz="0" w:space="0" w:color="auto"/>
        <w:right w:val="none" w:sz="0" w:space="0" w:color="auto"/>
      </w:divBdr>
      <w:divsChild>
        <w:div w:id="1692222719">
          <w:marLeft w:val="0"/>
          <w:marRight w:val="0"/>
          <w:marTop w:val="0"/>
          <w:marBottom w:val="0"/>
          <w:divBdr>
            <w:top w:val="none" w:sz="0" w:space="0" w:color="auto"/>
            <w:left w:val="none" w:sz="0" w:space="0" w:color="auto"/>
            <w:bottom w:val="none" w:sz="0" w:space="0" w:color="auto"/>
            <w:right w:val="none" w:sz="0" w:space="0" w:color="auto"/>
          </w:divBdr>
          <w:divsChild>
            <w:div w:id="1094981613">
              <w:marLeft w:val="0"/>
              <w:marRight w:val="0"/>
              <w:marTop w:val="0"/>
              <w:marBottom w:val="0"/>
              <w:divBdr>
                <w:top w:val="none" w:sz="0" w:space="0" w:color="auto"/>
                <w:left w:val="none" w:sz="0" w:space="0" w:color="auto"/>
                <w:bottom w:val="none" w:sz="0" w:space="0" w:color="auto"/>
                <w:right w:val="none" w:sz="0" w:space="0" w:color="auto"/>
              </w:divBdr>
              <w:divsChild>
                <w:div w:id="1546988795">
                  <w:marLeft w:val="0"/>
                  <w:marRight w:val="0"/>
                  <w:marTop w:val="0"/>
                  <w:marBottom w:val="0"/>
                  <w:divBdr>
                    <w:top w:val="none" w:sz="0" w:space="0" w:color="auto"/>
                    <w:left w:val="none" w:sz="0" w:space="0" w:color="auto"/>
                    <w:bottom w:val="none" w:sz="0" w:space="0" w:color="auto"/>
                    <w:right w:val="none" w:sz="0" w:space="0" w:color="auto"/>
                  </w:divBdr>
                  <w:divsChild>
                    <w:div w:id="7365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3339">
      <w:bodyDiv w:val="1"/>
      <w:marLeft w:val="0"/>
      <w:marRight w:val="0"/>
      <w:marTop w:val="0"/>
      <w:marBottom w:val="0"/>
      <w:divBdr>
        <w:top w:val="none" w:sz="0" w:space="0" w:color="auto"/>
        <w:left w:val="none" w:sz="0" w:space="0" w:color="auto"/>
        <w:bottom w:val="none" w:sz="0" w:space="0" w:color="auto"/>
        <w:right w:val="none" w:sz="0" w:space="0" w:color="auto"/>
      </w:divBdr>
      <w:divsChild>
        <w:div w:id="1681661553">
          <w:marLeft w:val="0"/>
          <w:marRight w:val="0"/>
          <w:marTop w:val="0"/>
          <w:marBottom w:val="0"/>
          <w:divBdr>
            <w:top w:val="none" w:sz="0" w:space="0" w:color="auto"/>
            <w:left w:val="none" w:sz="0" w:space="0" w:color="auto"/>
            <w:bottom w:val="none" w:sz="0" w:space="0" w:color="auto"/>
            <w:right w:val="none" w:sz="0" w:space="0" w:color="auto"/>
          </w:divBdr>
          <w:divsChild>
            <w:div w:id="1754080845">
              <w:marLeft w:val="0"/>
              <w:marRight w:val="0"/>
              <w:marTop w:val="0"/>
              <w:marBottom w:val="0"/>
              <w:divBdr>
                <w:top w:val="none" w:sz="0" w:space="0" w:color="auto"/>
                <w:left w:val="none" w:sz="0" w:space="0" w:color="auto"/>
                <w:bottom w:val="none" w:sz="0" w:space="0" w:color="auto"/>
                <w:right w:val="none" w:sz="0" w:space="0" w:color="auto"/>
              </w:divBdr>
              <w:divsChild>
                <w:div w:id="288442089">
                  <w:marLeft w:val="0"/>
                  <w:marRight w:val="0"/>
                  <w:marTop w:val="0"/>
                  <w:marBottom w:val="0"/>
                  <w:divBdr>
                    <w:top w:val="none" w:sz="0" w:space="0" w:color="auto"/>
                    <w:left w:val="none" w:sz="0" w:space="0" w:color="auto"/>
                    <w:bottom w:val="none" w:sz="0" w:space="0" w:color="auto"/>
                    <w:right w:val="none" w:sz="0" w:space="0" w:color="auto"/>
                  </w:divBdr>
                </w:div>
              </w:divsChild>
            </w:div>
            <w:div w:id="1089497339">
              <w:marLeft w:val="0"/>
              <w:marRight w:val="0"/>
              <w:marTop w:val="0"/>
              <w:marBottom w:val="0"/>
              <w:divBdr>
                <w:top w:val="none" w:sz="0" w:space="0" w:color="auto"/>
                <w:left w:val="none" w:sz="0" w:space="0" w:color="auto"/>
                <w:bottom w:val="none" w:sz="0" w:space="0" w:color="auto"/>
                <w:right w:val="none" w:sz="0" w:space="0" w:color="auto"/>
              </w:divBdr>
              <w:divsChild>
                <w:div w:id="1911423772">
                  <w:marLeft w:val="0"/>
                  <w:marRight w:val="0"/>
                  <w:marTop w:val="0"/>
                  <w:marBottom w:val="0"/>
                  <w:divBdr>
                    <w:top w:val="none" w:sz="0" w:space="0" w:color="auto"/>
                    <w:left w:val="none" w:sz="0" w:space="0" w:color="auto"/>
                    <w:bottom w:val="none" w:sz="0" w:space="0" w:color="auto"/>
                    <w:right w:val="none" w:sz="0" w:space="0" w:color="auto"/>
                  </w:divBdr>
                </w:div>
              </w:divsChild>
            </w:div>
            <w:div w:id="506209392">
              <w:marLeft w:val="0"/>
              <w:marRight w:val="0"/>
              <w:marTop w:val="0"/>
              <w:marBottom w:val="0"/>
              <w:divBdr>
                <w:top w:val="none" w:sz="0" w:space="0" w:color="auto"/>
                <w:left w:val="none" w:sz="0" w:space="0" w:color="auto"/>
                <w:bottom w:val="none" w:sz="0" w:space="0" w:color="auto"/>
                <w:right w:val="none" w:sz="0" w:space="0" w:color="auto"/>
              </w:divBdr>
              <w:divsChild>
                <w:div w:id="3291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077">
          <w:marLeft w:val="0"/>
          <w:marRight w:val="0"/>
          <w:marTop w:val="0"/>
          <w:marBottom w:val="0"/>
          <w:divBdr>
            <w:top w:val="none" w:sz="0" w:space="0" w:color="auto"/>
            <w:left w:val="none" w:sz="0" w:space="0" w:color="auto"/>
            <w:bottom w:val="none" w:sz="0" w:space="0" w:color="auto"/>
            <w:right w:val="none" w:sz="0" w:space="0" w:color="auto"/>
          </w:divBdr>
          <w:divsChild>
            <w:div w:id="1890728610">
              <w:marLeft w:val="0"/>
              <w:marRight w:val="0"/>
              <w:marTop w:val="0"/>
              <w:marBottom w:val="0"/>
              <w:divBdr>
                <w:top w:val="none" w:sz="0" w:space="0" w:color="auto"/>
                <w:left w:val="none" w:sz="0" w:space="0" w:color="auto"/>
                <w:bottom w:val="none" w:sz="0" w:space="0" w:color="auto"/>
                <w:right w:val="none" w:sz="0" w:space="0" w:color="auto"/>
              </w:divBdr>
              <w:divsChild>
                <w:div w:id="19953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606">
      <w:bodyDiv w:val="1"/>
      <w:marLeft w:val="0"/>
      <w:marRight w:val="0"/>
      <w:marTop w:val="0"/>
      <w:marBottom w:val="0"/>
      <w:divBdr>
        <w:top w:val="none" w:sz="0" w:space="0" w:color="auto"/>
        <w:left w:val="none" w:sz="0" w:space="0" w:color="auto"/>
        <w:bottom w:val="none" w:sz="0" w:space="0" w:color="auto"/>
        <w:right w:val="none" w:sz="0" w:space="0" w:color="auto"/>
      </w:divBdr>
      <w:divsChild>
        <w:div w:id="497767660">
          <w:marLeft w:val="0"/>
          <w:marRight w:val="0"/>
          <w:marTop w:val="0"/>
          <w:marBottom w:val="0"/>
          <w:divBdr>
            <w:top w:val="none" w:sz="0" w:space="0" w:color="auto"/>
            <w:left w:val="none" w:sz="0" w:space="0" w:color="auto"/>
            <w:bottom w:val="none" w:sz="0" w:space="0" w:color="auto"/>
            <w:right w:val="none" w:sz="0" w:space="0" w:color="auto"/>
          </w:divBdr>
          <w:divsChild>
            <w:div w:id="694043497">
              <w:marLeft w:val="0"/>
              <w:marRight w:val="0"/>
              <w:marTop w:val="0"/>
              <w:marBottom w:val="0"/>
              <w:divBdr>
                <w:top w:val="none" w:sz="0" w:space="0" w:color="auto"/>
                <w:left w:val="none" w:sz="0" w:space="0" w:color="auto"/>
                <w:bottom w:val="none" w:sz="0" w:space="0" w:color="auto"/>
                <w:right w:val="none" w:sz="0" w:space="0" w:color="auto"/>
              </w:divBdr>
              <w:divsChild>
                <w:div w:id="10188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2696">
      <w:bodyDiv w:val="1"/>
      <w:marLeft w:val="0"/>
      <w:marRight w:val="0"/>
      <w:marTop w:val="0"/>
      <w:marBottom w:val="0"/>
      <w:divBdr>
        <w:top w:val="none" w:sz="0" w:space="0" w:color="auto"/>
        <w:left w:val="none" w:sz="0" w:space="0" w:color="auto"/>
        <w:bottom w:val="none" w:sz="0" w:space="0" w:color="auto"/>
        <w:right w:val="none" w:sz="0" w:space="0" w:color="auto"/>
      </w:divBdr>
      <w:divsChild>
        <w:div w:id="1689482381">
          <w:marLeft w:val="0"/>
          <w:marRight w:val="0"/>
          <w:marTop w:val="0"/>
          <w:marBottom w:val="0"/>
          <w:divBdr>
            <w:top w:val="none" w:sz="0" w:space="0" w:color="auto"/>
            <w:left w:val="none" w:sz="0" w:space="0" w:color="auto"/>
            <w:bottom w:val="none" w:sz="0" w:space="0" w:color="auto"/>
            <w:right w:val="none" w:sz="0" w:space="0" w:color="auto"/>
          </w:divBdr>
          <w:divsChild>
            <w:div w:id="1472021047">
              <w:marLeft w:val="0"/>
              <w:marRight w:val="0"/>
              <w:marTop w:val="0"/>
              <w:marBottom w:val="0"/>
              <w:divBdr>
                <w:top w:val="none" w:sz="0" w:space="0" w:color="auto"/>
                <w:left w:val="none" w:sz="0" w:space="0" w:color="auto"/>
                <w:bottom w:val="none" w:sz="0" w:space="0" w:color="auto"/>
                <w:right w:val="none" w:sz="0" w:space="0" w:color="auto"/>
              </w:divBdr>
              <w:divsChild>
                <w:div w:id="7496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0843">
      <w:bodyDiv w:val="1"/>
      <w:marLeft w:val="0"/>
      <w:marRight w:val="0"/>
      <w:marTop w:val="0"/>
      <w:marBottom w:val="0"/>
      <w:divBdr>
        <w:top w:val="none" w:sz="0" w:space="0" w:color="auto"/>
        <w:left w:val="none" w:sz="0" w:space="0" w:color="auto"/>
        <w:bottom w:val="none" w:sz="0" w:space="0" w:color="auto"/>
        <w:right w:val="none" w:sz="0" w:space="0" w:color="auto"/>
      </w:divBdr>
      <w:divsChild>
        <w:div w:id="729042202">
          <w:marLeft w:val="0"/>
          <w:marRight w:val="0"/>
          <w:marTop w:val="0"/>
          <w:marBottom w:val="0"/>
          <w:divBdr>
            <w:top w:val="none" w:sz="0" w:space="0" w:color="auto"/>
            <w:left w:val="none" w:sz="0" w:space="0" w:color="auto"/>
            <w:bottom w:val="none" w:sz="0" w:space="0" w:color="auto"/>
            <w:right w:val="none" w:sz="0" w:space="0" w:color="auto"/>
          </w:divBdr>
          <w:divsChild>
            <w:div w:id="1423453535">
              <w:marLeft w:val="0"/>
              <w:marRight w:val="0"/>
              <w:marTop w:val="0"/>
              <w:marBottom w:val="0"/>
              <w:divBdr>
                <w:top w:val="none" w:sz="0" w:space="0" w:color="auto"/>
                <w:left w:val="none" w:sz="0" w:space="0" w:color="auto"/>
                <w:bottom w:val="none" w:sz="0" w:space="0" w:color="auto"/>
                <w:right w:val="none" w:sz="0" w:space="0" w:color="auto"/>
              </w:divBdr>
              <w:divsChild>
                <w:div w:id="6109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4002">
      <w:bodyDiv w:val="1"/>
      <w:marLeft w:val="0"/>
      <w:marRight w:val="0"/>
      <w:marTop w:val="0"/>
      <w:marBottom w:val="0"/>
      <w:divBdr>
        <w:top w:val="none" w:sz="0" w:space="0" w:color="auto"/>
        <w:left w:val="none" w:sz="0" w:space="0" w:color="auto"/>
        <w:bottom w:val="none" w:sz="0" w:space="0" w:color="auto"/>
        <w:right w:val="none" w:sz="0" w:space="0" w:color="auto"/>
      </w:divBdr>
      <w:divsChild>
        <w:div w:id="517624394">
          <w:marLeft w:val="0"/>
          <w:marRight w:val="0"/>
          <w:marTop w:val="0"/>
          <w:marBottom w:val="0"/>
          <w:divBdr>
            <w:top w:val="none" w:sz="0" w:space="0" w:color="auto"/>
            <w:left w:val="none" w:sz="0" w:space="0" w:color="auto"/>
            <w:bottom w:val="none" w:sz="0" w:space="0" w:color="auto"/>
            <w:right w:val="none" w:sz="0" w:space="0" w:color="auto"/>
          </w:divBdr>
          <w:divsChild>
            <w:div w:id="786705355">
              <w:marLeft w:val="0"/>
              <w:marRight w:val="0"/>
              <w:marTop w:val="0"/>
              <w:marBottom w:val="0"/>
              <w:divBdr>
                <w:top w:val="none" w:sz="0" w:space="0" w:color="auto"/>
                <w:left w:val="none" w:sz="0" w:space="0" w:color="auto"/>
                <w:bottom w:val="none" w:sz="0" w:space="0" w:color="auto"/>
                <w:right w:val="none" w:sz="0" w:space="0" w:color="auto"/>
              </w:divBdr>
              <w:divsChild>
                <w:div w:id="514659818">
                  <w:marLeft w:val="0"/>
                  <w:marRight w:val="0"/>
                  <w:marTop w:val="0"/>
                  <w:marBottom w:val="0"/>
                  <w:divBdr>
                    <w:top w:val="none" w:sz="0" w:space="0" w:color="auto"/>
                    <w:left w:val="none" w:sz="0" w:space="0" w:color="auto"/>
                    <w:bottom w:val="none" w:sz="0" w:space="0" w:color="auto"/>
                    <w:right w:val="none" w:sz="0" w:space="0" w:color="auto"/>
                  </w:divBdr>
                  <w:divsChild>
                    <w:div w:id="1104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758972">
      <w:bodyDiv w:val="1"/>
      <w:marLeft w:val="0"/>
      <w:marRight w:val="0"/>
      <w:marTop w:val="0"/>
      <w:marBottom w:val="0"/>
      <w:divBdr>
        <w:top w:val="none" w:sz="0" w:space="0" w:color="auto"/>
        <w:left w:val="none" w:sz="0" w:space="0" w:color="auto"/>
        <w:bottom w:val="none" w:sz="0" w:space="0" w:color="auto"/>
        <w:right w:val="none" w:sz="0" w:space="0" w:color="auto"/>
      </w:divBdr>
      <w:divsChild>
        <w:div w:id="1176768896">
          <w:marLeft w:val="0"/>
          <w:marRight w:val="0"/>
          <w:marTop w:val="0"/>
          <w:marBottom w:val="0"/>
          <w:divBdr>
            <w:top w:val="none" w:sz="0" w:space="0" w:color="auto"/>
            <w:left w:val="none" w:sz="0" w:space="0" w:color="auto"/>
            <w:bottom w:val="none" w:sz="0" w:space="0" w:color="auto"/>
            <w:right w:val="none" w:sz="0" w:space="0" w:color="auto"/>
          </w:divBdr>
          <w:divsChild>
            <w:div w:id="1540315821">
              <w:marLeft w:val="0"/>
              <w:marRight w:val="0"/>
              <w:marTop w:val="0"/>
              <w:marBottom w:val="0"/>
              <w:divBdr>
                <w:top w:val="none" w:sz="0" w:space="0" w:color="auto"/>
                <w:left w:val="none" w:sz="0" w:space="0" w:color="auto"/>
                <w:bottom w:val="none" w:sz="0" w:space="0" w:color="auto"/>
                <w:right w:val="none" w:sz="0" w:space="0" w:color="auto"/>
              </w:divBdr>
              <w:divsChild>
                <w:div w:id="2833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4514">
      <w:bodyDiv w:val="1"/>
      <w:marLeft w:val="0"/>
      <w:marRight w:val="0"/>
      <w:marTop w:val="0"/>
      <w:marBottom w:val="0"/>
      <w:divBdr>
        <w:top w:val="none" w:sz="0" w:space="0" w:color="auto"/>
        <w:left w:val="none" w:sz="0" w:space="0" w:color="auto"/>
        <w:bottom w:val="none" w:sz="0" w:space="0" w:color="auto"/>
        <w:right w:val="none" w:sz="0" w:space="0" w:color="auto"/>
      </w:divBdr>
      <w:divsChild>
        <w:div w:id="1181700568">
          <w:marLeft w:val="0"/>
          <w:marRight w:val="0"/>
          <w:marTop w:val="0"/>
          <w:marBottom w:val="0"/>
          <w:divBdr>
            <w:top w:val="none" w:sz="0" w:space="0" w:color="auto"/>
            <w:left w:val="none" w:sz="0" w:space="0" w:color="auto"/>
            <w:bottom w:val="none" w:sz="0" w:space="0" w:color="auto"/>
            <w:right w:val="none" w:sz="0" w:space="0" w:color="auto"/>
          </w:divBdr>
          <w:divsChild>
            <w:div w:id="951209361">
              <w:marLeft w:val="0"/>
              <w:marRight w:val="0"/>
              <w:marTop w:val="0"/>
              <w:marBottom w:val="0"/>
              <w:divBdr>
                <w:top w:val="none" w:sz="0" w:space="0" w:color="auto"/>
                <w:left w:val="none" w:sz="0" w:space="0" w:color="auto"/>
                <w:bottom w:val="none" w:sz="0" w:space="0" w:color="auto"/>
                <w:right w:val="none" w:sz="0" w:space="0" w:color="auto"/>
              </w:divBdr>
              <w:divsChild>
                <w:div w:id="8282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9251">
      <w:bodyDiv w:val="1"/>
      <w:marLeft w:val="0"/>
      <w:marRight w:val="0"/>
      <w:marTop w:val="0"/>
      <w:marBottom w:val="0"/>
      <w:divBdr>
        <w:top w:val="none" w:sz="0" w:space="0" w:color="auto"/>
        <w:left w:val="none" w:sz="0" w:space="0" w:color="auto"/>
        <w:bottom w:val="none" w:sz="0" w:space="0" w:color="auto"/>
        <w:right w:val="none" w:sz="0" w:space="0" w:color="auto"/>
      </w:divBdr>
      <w:divsChild>
        <w:div w:id="632100201">
          <w:marLeft w:val="0"/>
          <w:marRight w:val="0"/>
          <w:marTop w:val="0"/>
          <w:marBottom w:val="0"/>
          <w:divBdr>
            <w:top w:val="none" w:sz="0" w:space="0" w:color="auto"/>
            <w:left w:val="none" w:sz="0" w:space="0" w:color="auto"/>
            <w:bottom w:val="none" w:sz="0" w:space="0" w:color="auto"/>
            <w:right w:val="none" w:sz="0" w:space="0" w:color="auto"/>
          </w:divBdr>
          <w:divsChild>
            <w:div w:id="1574386496">
              <w:marLeft w:val="0"/>
              <w:marRight w:val="0"/>
              <w:marTop w:val="0"/>
              <w:marBottom w:val="0"/>
              <w:divBdr>
                <w:top w:val="none" w:sz="0" w:space="0" w:color="auto"/>
                <w:left w:val="none" w:sz="0" w:space="0" w:color="auto"/>
                <w:bottom w:val="none" w:sz="0" w:space="0" w:color="auto"/>
                <w:right w:val="none" w:sz="0" w:space="0" w:color="auto"/>
              </w:divBdr>
              <w:divsChild>
                <w:div w:id="1321497774">
                  <w:marLeft w:val="0"/>
                  <w:marRight w:val="0"/>
                  <w:marTop w:val="0"/>
                  <w:marBottom w:val="0"/>
                  <w:divBdr>
                    <w:top w:val="none" w:sz="0" w:space="0" w:color="auto"/>
                    <w:left w:val="none" w:sz="0" w:space="0" w:color="auto"/>
                    <w:bottom w:val="none" w:sz="0" w:space="0" w:color="auto"/>
                    <w:right w:val="none" w:sz="0" w:space="0" w:color="auto"/>
                  </w:divBdr>
                  <w:divsChild>
                    <w:div w:id="12732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6543">
      <w:bodyDiv w:val="1"/>
      <w:marLeft w:val="0"/>
      <w:marRight w:val="0"/>
      <w:marTop w:val="0"/>
      <w:marBottom w:val="0"/>
      <w:divBdr>
        <w:top w:val="none" w:sz="0" w:space="0" w:color="auto"/>
        <w:left w:val="none" w:sz="0" w:space="0" w:color="auto"/>
        <w:bottom w:val="none" w:sz="0" w:space="0" w:color="auto"/>
        <w:right w:val="none" w:sz="0" w:space="0" w:color="auto"/>
      </w:divBdr>
      <w:divsChild>
        <w:div w:id="696466593">
          <w:marLeft w:val="0"/>
          <w:marRight w:val="0"/>
          <w:marTop w:val="0"/>
          <w:marBottom w:val="0"/>
          <w:divBdr>
            <w:top w:val="none" w:sz="0" w:space="0" w:color="auto"/>
            <w:left w:val="none" w:sz="0" w:space="0" w:color="auto"/>
            <w:bottom w:val="none" w:sz="0" w:space="0" w:color="auto"/>
            <w:right w:val="none" w:sz="0" w:space="0" w:color="auto"/>
          </w:divBdr>
          <w:divsChild>
            <w:div w:id="1182479024">
              <w:marLeft w:val="0"/>
              <w:marRight w:val="0"/>
              <w:marTop w:val="0"/>
              <w:marBottom w:val="0"/>
              <w:divBdr>
                <w:top w:val="none" w:sz="0" w:space="0" w:color="auto"/>
                <w:left w:val="none" w:sz="0" w:space="0" w:color="auto"/>
                <w:bottom w:val="none" w:sz="0" w:space="0" w:color="auto"/>
                <w:right w:val="none" w:sz="0" w:space="0" w:color="auto"/>
              </w:divBdr>
              <w:divsChild>
                <w:div w:id="441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8482">
      <w:bodyDiv w:val="1"/>
      <w:marLeft w:val="0"/>
      <w:marRight w:val="0"/>
      <w:marTop w:val="0"/>
      <w:marBottom w:val="0"/>
      <w:divBdr>
        <w:top w:val="none" w:sz="0" w:space="0" w:color="auto"/>
        <w:left w:val="none" w:sz="0" w:space="0" w:color="auto"/>
        <w:bottom w:val="none" w:sz="0" w:space="0" w:color="auto"/>
        <w:right w:val="none" w:sz="0" w:space="0" w:color="auto"/>
      </w:divBdr>
      <w:divsChild>
        <w:div w:id="924339138">
          <w:marLeft w:val="0"/>
          <w:marRight w:val="0"/>
          <w:marTop w:val="0"/>
          <w:marBottom w:val="0"/>
          <w:divBdr>
            <w:top w:val="none" w:sz="0" w:space="0" w:color="auto"/>
            <w:left w:val="none" w:sz="0" w:space="0" w:color="auto"/>
            <w:bottom w:val="none" w:sz="0" w:space="0" w:color="auto"/>
            <w:right w:val="none" w:sz="0" w:space="0" w:color="auto"/>
          </w:divBdr>
          <w:divsChild>
            <w:div w:id="1168055926">
              <w:marLeft w:val="0"/>
              <w:marRight w:val="0"/>
              <w:marTop w:val="0"/>
              <w:marBottom w:val="0"/>
              <w:divBdr>
                <w:top w:val="none" w:sz="0" w:space="0" w:color="auto"/>
                <w:left w:val="none" w:sz="0" w:space="0" w:color="auto"/>
                <w:bottom w:val="none" w:sz="0" w:space="0" w:color="auto"/>
                <w:right w:val="none" w:sz="0" w:space="0" w:color="auto"/>
              </w:divBdr>
              <w:divsChild>
                <w:div w:id="826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869">
      <w:bodyDiv w:val="1"/>
      <w:marLeft w:val="0"/>
      <w:marRight w:val="0"/>
      <w:marTop w:val="0"/>
      <w:marBottom w:val="0"/>
      <w:divBdr>
        <w:top w:val="none" w:sz="0" w:space="0" w:color="auto"/>
        <w:left w:val="none" w:sz="0" w:space="0" w:color="auto"/>
        <w:bottom w:val="none" w:sz="0" w:space="0" w:color="auto"/>
        <w:right w:val="none" w:sz="0" w:space="0" w:color="auto"/>
      </w:divBdr>
      <w:divsChild>
        <w:div w:id="337000188">
          <w:marLeft w:val="0"/>
          <w:marRight w:val="0"/>
          <w:marTop w:val="0"/>
          <w:marBottom w:val="0"/>
          <w:divBdr>
            <w:top w:val="none" w:sz="0" w:space="0" w:color="auto"/>
            <w:left w:val="none" w:sz="0" w:space="0" w:color="auto"/>
            <w:bottom w:val="none" w:sz="0" w:space="0" w:color="auto"/>
            <w:right w:val="none" w:sz="0" w:space="0" w:color="auto"/>
          </w:divBdr>
          <w:divsChild>
            <w:div w:id="153112265">
              <w:marLeft w:val="0"/>
              <w:marRight w:val="0"/>
              <w:marTop w:val="0"/>
              <w:marBottom w:val="0"/>
              <w:divBdr>
                <w:top w:val="none" w:sz="0" w:space="0" w:color="auto"/>
                <w:left w:val="none" w:sz="0" w:space="0" w:color="auto"/>
                <w:bottom w:val="none" w:sz="0" w:space="0" w:color="auto"/>
                <w:right w:val="none" w:sz="0" w:space="0" w:color="auto"/>
              </w:divBdr>
              <w:divsChild>
                <w:div w:id="11458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1330">
      <w:bodyDiv w:val="1"/>
      <w:marLeft w:val="0"/>
      <w:marRight w:val="0"/>
      <w:marTop w:val="0"/>
      <w:marBottom w:val="0"/>
      <w:divBdr>
        <w:top w:val="none" w:sz="0" w:space="0" w:color="auto"/>
        <w:left w:val="none" w:sz="0" w:space="0" w:color="auto"/>
        <w:bottom w:val="none" w:sz="0" w:space="0" w:color="auto"/>
        <w:right w:val="none" w:sz="0" w:space="0" w:color="auto"/>
      </w:divBdr>
      <w:divsChild>
        <w:div w:id="847985441">
          <w:marLeft w:val="0"/>
          <w:marRight w:val="0"/>
          <w:marTop w:val="0"/>
          <w:marBottom w:val="0"/>
          <w:divBdr>
            <w:top w:val="none" w:sz="0" w:space="0" w:color="auto"/>
            <w:left w:val="none" w:sz="0" w:space="0" w:color="auto"/>
            <w:bottom w:val="none" w:sz="0" w:space="0" w:color="auto"/>
            <w:right w:val="none" w:sz="0" w:space="0" w:color="auto"/>
          </w:divBdr>
          <w:divsChild>
            <w:div w:id="2078282524">
              <w:marLeft w:val="0"/>
              <w:marRight w:val="0"/>
              <w:marTop w:val="0"/>
              <w:marBottom w:val="0"/>
              <w:divBdr>
                <w:top w:val="none" w:sz="0" w:space="0" w:color="auto"/>
                <w:left w:val="none" w:sz="0" w:space="0" w:color="auto"/>
                <w:bottom w:val="none" w:sz="0" w:space="0" w:color="auto"/>
                <w:right w:val="none" w:sz="0" w:space="0" w:color="auto"/>
              </w:divBdr>
              <w:divsChild>
                <w:div w:id="2101640587">
                  <w:marLeft w:val="0"/>
                  <w:marRight w:val="0"/>
                  <w:marTop w:val="0"/>
                  <w:marBottom w:val="0"/>
                  <w:divBdr>
                    <w:top w:val="none" w:sz="0" w:space="0" w:color="auto"/>
                    <w:left w:val="none" w:sz="0" w:space="0" w:color="auto"/>
                    <w:bottom w:val="none" w:sz="0" w:space="0" w:color="auto"/>
                    <w:right w:val="none" w:sz="0" w:space="0" w:color="auto"/>
                  </w:divBdr>
                  <w:divsChild>
                    <w:div w:id="21394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4909">
      <w:bodyDiv w:val="1"/>
      <w:marLeft w:val="0"/>
      <w:marRight w:val="0"/>
      <w:marTop w:val="0"/>
      <w:marBottom w:val="0"/>
      <w:divBdr>
        <w:top w:val="none" w:sz="0" w:space="0" w:color="auto"/>
        <w:left w:val="none" w:sz="0" w:space="0" w:color="auto"/>
        <w:bottom w:val="none" w:sz="0" w:space="0" w:color="auto"/>
        <w:right w:val="none" w:sz="0" w:space="0" w:color="auto"/>
      </w:divBdr>
      <w:divsChild>
        <w:div w:id="1298073797">
          <w:marLeft w:val="0"/>
          <w:marRight w:val="0"/>
          <w:marTop w:val="0"/>
          <w:marBottom w:val="0"/>
          <w:divBdr>
            <w:top w:val="none" w:sz="0" w:space="0" w:color="auto"/>
            <w:left w:val="none" w:sz="0" w:space="0" w:color="auto"/>
            <w:bottom w:val="none" w:sz="0" w:space="0" w:color="auto"/>
            <w:right w:val="none" w:sz="0" w:space="0" w:color="auto"/>
          </w:divBdr>
          <w:divsChild>
            <w:div w:id="1517307971">
              <w:marLeft w:val="0"/>
              <w:marRight w:val="0"/>
              <w:marTop w:val="0"/>
              <w:marBottom w:val="0"/>
              <w:divBdr>
                <w:top w:val="none" w:sz="0" w:space="0" w:color="auto"/>
                <w:left w:val="none" w:sz="0" w:space="0" w:color="auto"/>
                <w:bottom w:val="none" w:sz="0" w:space="0" w:color="auto"/>
                <w:right w:val="none" w:sz="0" w:space="0" w:color="auto"/>
              </w:divBdr>
              <w:divsChild>
                <w:div w:id="237251412">
                  <w:marLeft w:val="0"/>
                  <w:marRight w:val="0"/>
                  <w:marTop w:val="0"/>
                  <w:marBottom w:val="0"/>
                  <w:divBdr>
                    <w:top w:val="none" w:sz="0" w:space="0" w:color="auto"/>
                    <w:left w:val="none" w:sz="0" w:space="0" w:color="auto"/>
                    <w:bottom w:val="none" w:sz="0" w:space="0" w:color="auto"/>
                    <w:right w:val="none" w:sz="0" w:space="0" w:color="auto"/>
                  </w:divBdr>
                  <w:divsChild>
                    <w:div w:id="12957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4802">
      <w:bodyDiv w:val="1"/>
      <w:marLeft w:val="0"/>
      <w:marRight w:val="0"/>
      <w:marTop w:val="0"/>
      <w:marBottom w:val="0"/>
      <w:divBdr>
        <w:top w:val="none" w:sz="0" w:space="0" w:color="auto"/>
        <w:left w:val="none" w:sz="0" w:space="0" w:color="auto"/>
        <w:bottom w:val="none" w:sz="0" w:space="0" w:color="auto"/>
        <w:right w:val="none" w:sz="0" w:space="0" w:color="auto"/>
      </w:divBdr>
      <w:divsChild>
        <w:div w:id="755446117">
          <w:marLeft w:val="0"/>
          <w:marRight w:val="0"/>
          <w:marTop w:val="0"/>
          <w:marBottom w:val="0"/>
          <w:divBdr>
            <w:top w:val="none" w:sz="0" w:space="0" w:color="auto"/>
            <w:left w:val="none" w:sz="0" w:space="0" w:color="auto"/>
            <w:bottom w:val="none" w:sz="0" w:space="0" w:color="auto"/>
            <w:right w:val="none" w:sz="0" w:space="0" w:color="auto"/>
          </w:divBdr>
          <w:divsChild>
            <w:div w:id="1228566177">
              <w:marLeft w:val="0"/>
              <w:marRight w:val="0"/>
              <w:marTop w:val="0"/>
              <w:marBottom w:val="0"/>
              <w:divBdr>
                <w:top w:val="none" w:sz="0" w:space="0" w:color="auto"/>
                <w:left w:val="none" w:sz="0" w:space="0" w:color="auto"/>
                <w:bottom w:val="none" w:sz="0" w:space="0" w:color="auto"/>
                <w:right w:val="none" w:sz="0" w:space="0" w:color="auto"/>
              </w:divBdr>
              <w:divsChild>
                <w:div w:id="17942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4324">
      <w:bodyDiv w:val="1"/>
      <w:marLeft w:val="0"/>
      <w:marRight w:val="0"/>
      <w:marTop w:val="0"/>
      <w:marBottom w:val="0"/>
      <w:divBdr>
        <w:top w:val="none" w:sz="0" w:space="0" w:color="auto"/>
        <w:left w:val="none" w:sz="0" w:space="0" w:color="auto"/>
        <w:bottom w:val="none" w:sz="0" w:space="0" w:color="auto"/>
        <w:right w:val="none" w:sz="0" w:space="0" w:color="auto"/>
      </w:divBdr>
      <w:divsChild>
        <w:div w:id="570849885">
          <w:marLeft w:val="0"/>
          <w:marRight w:val="0"/>
          <w:marTop w:val="0"/>
          <w:marBottom w:val="0"/>
          <w:divBdr>
            <w:top w:val="none" w:sz="0" w:space="0" w:color="auto"/>
            <w:left w:val="none" w:sz="0" w:space="0" w:color="auto"/>
            <w:bottom w:val="none" w:sz="0" w:space="0" w:color="auto"/>
            <w:right w:val="none" w:sz="0" w:space="0" w:color="auto"/>
          </w:divBdr>
          <w:divsChild>
            <w:div w:id="728847610">
              <w:marLeft w:val="0"/>
              <w:marRight w:val="0"/>
              <w:marTop w:val="0"/>
              <w:marBottom w:val="0"/>
              <w:divBdr>
                <w:top w:val="none" w:sz="0" w:space="0" w:color="auto"/>
                <w:left w:val="none" w:sz="0" w:space="0" w:color="auto"/>
                <w:bottom w:val="none" w:sz="0" w:space="0" w:color="auto"/>
                <w:right w:val="none" w:sz="0" w:space="0" w:color="auto"/>
              </w:divBdr>
              <w:divsChild>
                <w:div w:id="15222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6572">
      <w:bodyDiv w:val="1"/>
      <w:marLeft w:val="0"/>
      <w:marRight w:val="0"/>
      <w:marTop w:val="0"/>
      <w:marBottom w:val="0"/>
      <w:divBdr>
        <w:top w:val="none" w:sz="0" w:space="0" w:color="auto"/>
        <w:left w:val="none" w:sz="0" w:space="0" w:color="auto"/>
        <w:bottom w:val="none" w:sz="0" w:space="0" w:color="auto"/>
        <w:right w:val="none" w:sz="0" w:space="0" w:color="auto"/>
      </w:divBdr>
      <w:divsChild>
        <w:div w:id="864949209">
          <w:marLeft w:val="0"/>
          <w:marRight w:val="0"/>
          <w:marTop w:val="0"/>
          <w:marBottom w:val="0"/>
          <w:divBdr>
            <w:top w:val="none" w:sz="0" w:space="0" w:color="auto"/>
            <w:left w:val="none" w:sz="0" w:space="0" w:color="auto"/>
            <w:bottom w:val="none" w:sz="0" w:space="0" w:color="auto"/>
            <w:right w:val="none" w:sz="0" w:space="0" w:color="auto"/>
          </w:divBdr>
          <w:divsChild>
            <w:div w:id="252788608">
              <w:marLeft w:val="0"/>
              <w:marRight w:val="0"/>
              <w:marTop w:val="0"/>
              <w:marBottom w:val="0"/>
              <w:divBdr>
                <w:top w:val="none" w:sz="0" w:space="0" w:color="auto"/>
                <w:left w:val="none" w:sz="0" w:space="0" w:color="auto"/>
                <w:bottom w:val="none" w:sz="0" w:space="0" w:color="auto"/>
                <w:right w:val="none" w:sz="0" w:space="0" w:color="auto"/>
              </w:divBdr>
              <w:divsChild>
                <w:div w:id="2753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0247">
          <w:marLeft w:val="0"/>
          <w:marRight w:val="0"/>
          <w:marTop w:val="0"/>
          <w:marBottom w:val="0"/>
          <w:divBdr>
            <w:top w:val="none" w:sz="0" w:space="0" w:color="auto"/>
            <w:left w:val="none" w:sz="0" w:space="0" w:color="auto"/>
            <w:bottom w:val="none" w:sz="0" w:space="0" w:color="auto"/>
            <w:right w:val="none" w:sz="0" w:space="0" w:color="auto"/>
          </w:divBdr>
          <w:divsChild>
            <w:div w:id="1687175168">
              <w:marLeft w:val="0"/>
              <w:marRight w:val="0"/>
              <w:marTop w:val="0"/>
              <w:marBottom w:val="0"/>
              <w:divBdr>
                <w:top w:val="none" w:sz="0" w:space="0" w:color="auto"/>
                <w:left w:val="none" w:sz="0" w:space="0" w:color="auto"/>
                <w:bottom w:val="none" w:sz="0" w:space="0" w:color="auto"/>
                <w:right w:val="none" w:sz="0" w:space="0" w:color="auto"/>
              </w:divBdr>
              <w:divsChild>
                <w:div w:id="377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60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06">
          <w:marLeft w:val="0"/>
          <w:marRight w:val="0"/>
          <w:marTop w:val="0"/>
          <w:marBottom w:val="0"/>
          <w:divBdr>
            <w:top w:val="none" w:sz="0" w:space="0" w:color="auto"/>
            <w:left w:val="none" w:sz="0" w:space="0" w:color="auto"/>
            <w:bottom w:val="none" w:sz="0" w:space="0" w:color="auto"/>
            <w:right w:val="none" w:sz="0" w:space="0" w:color="auto"/>
          </w:divBdr>
          <w:divsChild>
            <w:div w:id="1589582960">
              <w:marLeft w:val="0"/>
              <w:marRight w:val="0"/>
              <w:marTop w:val="0"/>
              <w:marBottom w:val="0"/>
              <w:divBdr>
                <w:top w:val="none" w:sz="0" w:space="0" w:color="auto"/>
                <w:left w:val="none" w:sz="0" w:space="0" w:color="auto"/>
                <w:bottom w:val="none" w:sz="0" w:space="0" w:color="auto"/>
                <w:right w:val="none" w:sz="0" w:space="0" w:color="auto"/>
              </w:divBdr>
              <w:divsChild>
                <w:div w:id="6544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2728">
          <w:marLeft w:val="0"/>
          <w:marRight w:val="0"/>
          <w:marTop w:val="0"/>
          <w:marBottom w:val="0"/>
          <w:divBdr>
            <w:top w:val="none" w:sz="0" w:space="0" w:color="auto"/>
            <w:left w:val="none" w:sz="0" w:space="0" w:color="auto"/>
            <w:bottom w:val="none" w:sz="0" w:space="0" w:color="auto"/>
            <w:right w:val="none" w:sz="0" w:space="0" w:color="auto"/>
          </w:divBdr>
          <w:divsChild>
            <w:div w:id="904681479">
              <w:marLeft w:val="0"/>
              <w:marRight w:val="0"/>
              <w:marTop w:val="0"/>
              <w:marBottom w:val="0"/>
              <w:divBdr>
                <w:top w:val="none" w:sz="0" w:space="0" w:color="auto"/>
                <w:left w:val="none" w:sz="0" w:space="0" w:color="auto"/>
                <w:bottom w:val="none" w:sz="0" w:space="0" w:color="auto"/>
                <w:right w:val="none" w:sz="0" w:space="0" w:color="auto"/>
              </w:divBdr>
              <w:divsChild>
                <w:div w:id="1009404618">
                  <w:marLeft w:val="0"/>
                  <w:marRight w:val="0"/>
                  <w:marTop w:val="0"/>
                  <w:marBottom w:val="0"/>
                  <w:divBdr>
                    <w:top w:val="none" w:sz="0" w:space="0" w:color="auto"/>
                    <w:left w:val="none" w:sz="0" w:space="0" w:color="auto"/>
                    <w:bottom w:val="none" w:sz="0" w:space="0" w:color="auto"/>
                    <w:right w:val="none" w:sz="0" w:space="0" w:color="auto"/>
                  </w:divBdr>
                  <w:divsChild>
                    <w:div w:id="820079165">
                      <w:marLeft w:val="0"/>
                      <w:marRight w:val="0"/>
                      <w:marTop w:val="0"/>
                      <w:marBottom w:val="0"/>
                      <w:divBdr>
                        <w:top w:val="none" w:sz="0" w:space="0" w:color="auto"/>
                        <w:left w:val="none" w:sz="0" w:space="0" w:color="auto"/>
                        <w:bottom w:val="none" w:sz="0" w:space="0" w:color="auto"/>
                        <w:right w:val="none" w:sz="0" w:space="0" w:color="auto"/>
                      </w:divBdr>
                    </w:div>
                  </w:divsChild>
                </w:div>
                <w:div w:id="1761412448">
                  <w:marLeft w:val="0"/>
                  <w:marRight w:val="0"/>
                  <w:marTop w:val="0"/>
                  <w:marBottom w:val="0"/>
                  <w:divBdr>
                    <w:top w:val="none" w:sz="0" w:space="0" w:color="auto"/>
                    <w:left w:val="none" w:sz="0" w:space="0" w:color="auto"/>
                    <w:bottom w:val="none" w:sz="0" w:space="0" w:color="auto"/>
                    <w:right w:val="none" w:sz="0" w:space="0" w:color="auto"/>
                  </w:divBdr>
                  <w:divsChild>
                    <w:div w:id="12737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48</TotalTime>
  <Pages>28</Pages>
  <Words>6574</Words>
  <Characters>37475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26</cp:revision>
  <dcterms:created xsi:type="dcterms:W3CDTF">2024-07-22T05:56:00Z</dcterms:created>
  <dcterms:modified xsi:type="dcterms:W3CDTF">2024-08-28T05:42:00Z</dcterms:modified>
</cp:coreProperties>
</file>