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754C" w14:textId="22A4E030" w:rsidR="00990A79" w:rsidRPr="0022410F" w:rsidRDefault="0043653A" w:rsidP="004068B5">
      <w:pPr>
        <w:spacing w:after="0"/>
        <w:ind w:left="-142"/>
        <w:jc w:val="center"/>
      </w:pPr>
      <w:r w:rsidRPr="0022410F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37B57EC0">
                <wp:extent cx="3176833" cy="894080"/>
                <wp:effectExtent l="0" t="0" r="24130" b="2032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833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C921A" w14:textId="58C677E8" w:rsidR="00BE7EA7" w:rsidRDefault="00F72FAB" w:rsidP="0021697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พลาสเตอร์บรรเทาปวด</w:t>
                            </w:r>
                          </w:p>
                          <w:p w14:paraId="3CD29FD0" w14:textId="3EEA6947" w:rsidR="00447C3C" w:rsidRDefault="00447C3C" w:rsidP="00F72FA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ชนิดแผ่นแปะ</w:t>
                            </w:r>
                          </w:p>
                          <w:p w14:paraId="27013CAF" w14:textId="51D9689F" w:rsidR="00AD102D" w:rsidRDefault="00AD102D" w:rsidP="00AD102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6C65D4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[</w:t>
                            </w:r>
                            <w:r w:rsidRPr="006C65D4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r w:rsidRPr="006C65D4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0.15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">
                <v:textbox>
                  <w:txbxContent>
                    <w:p w14:paraId="447C921A" w14:textId="58C677E8" w:rsidR="00BE7EA7" w:rsidRDefault="00F72FAB" w:rsidP="0021697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พลาสเตอร์บรรเทาปวด</w:t>
                      </w:r>
                    </w:p>
                    <w:p w14:paraId="3CD29FD0" w14:textId="3EEA6947" w:rsidR="00447C3C" w:rsidRDefault="00447C3C" w:rsidP="00F72FA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ชนิดแผ่นแปะ</w:t>
                      </w:r>
                    </w:p>
                    <w:p w14:paraId="27013CAF" w14:textId="51D9689F" w:rsidR="00AD102D" w:rsidRDefault="00AD102D" w:rsidP="00AD102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6C65D4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[</w:t>
                      </w:r>
                      <w:r w:rsidRPr="006C65D4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r w:rsidRPr="006C65D4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C83EF7" w14:textId="674ECC4E" w:rsidR="0011009D" w:rsidRPr="0022410F" w:rsidRDefault="0011009D" w:rsidP="004068B5">
      <w:pPr>
        <w:spacing w:after="0"/>
        <w:ind w:left="-142"/>
        <w:jc w:val="center"/>
      </w:pPr>
      <w:r w:rsidRPr="0022410F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5500C798" wp14:editId="79B681E7">
                <wp:extent cx="3196394" cy="468630"/>
                <wp:effectExtent l="0" t="0" r="17145" b="76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394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47D92" w14:textId="37B6766C" w:rsidR="0011009D" w:rsidRPr="001629D7" w:rsidRDefault="0011009D" w:rsidP="0011009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ยาใช้</w:t>
                            </w:r>
                            <w:r w:rsidR="00855EDE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00C798" id="_x0000_s1027" type="#_x0000_t202" style="width:251.7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">
                <v:textbox style="mso-fit-shape-to-text:t">
                  <w:txbxContent>
                    <w:p w14:paraId="2A247D92" w14:textId="37B6766C" w:rsidR="0011009D" w:rsidRPr="001629D7" w:rsidRDefault="0011009D" w:rsidP="0011009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ยาใช้</w:t>
                      </w:r>
                      <w:r w:rsidR="00855EDE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22410F" w:rsidRDefault="00A94C76" w:rsidP="005F5C02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24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2410F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22410F" w:rsidRDefault="00A94C76" w:rsidP="00A94C76">
      <w:pPr>
        <w:pStyle w:val="ListParagraph"/>
        <w:numPr>
          <w:ilvl w:val="1"/>
          <w:numId w:val="1"/>
        </w:numPr>
        <w:spacing w:before="8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22410F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AF713DC" w14:textId="58BD76EA" w:rsidR="0059157A" w:rsidRPr="0022410F" w:rsidRDefault="00A94C76" w:rsidP="008732B7">
      <w:pPr>
        <w:pStyle w:val="ListParagraph"/>
        <w:numPr>
          <w:ilvl w:val="0"/>
          <w:numId w:val="3"/>
        </w:numPr>
        <w:spacing w:before="120" w:after="0"/>
        <w:ind w:left="142" w:hanging="142"/>
        <w:contextualSpacing w:val="0"/>
        <w:rPr>
          <w:rFonts w:ascii="Tahoma" w:hAnsi="Tahoma" w:cs="Tahoma"/>
          <w:szCs w:val="22"/>
        </w:rPr>
      </w:pPr>
      <w:bookmarkStart w:id="0" w:name="_Hlk59477528"/>
      <w:r w:rsidRPr="0022410F">
        <w:rPr>
          <w:rFonts w:ascii="Tahoma" w:hAnsi="Tahoma" w:cs="Tahoma"/>
          <w:szCs w:val="22"/>
          <w:cs/>
        </w:rPr>
        <w:t>ยานี้</w:t>
      </w:r>
      <w:r w:rsidR="00415356" w:rsidRPr="0022410F">
        <w:rPr>
          <w:rFonts w:ascii="Tahoma" w:hAnsi="Tahoma" w:cs="Tahoma" w:hint="cs"/>
          <w:szCs w:val="22"/>
          <w:cs/>
        </w:rPr>
        <w:t>เป็นยาสูตรผสม</w:t>
      </w:r>
      <w:r w:rsidRPr="0022410F">
        <w:rPr>
          <w:rFonts w:ascii="Tahoma" w:hAnsi="Tahoma" w:cs="Tahoma"/>
          <w:szCs w:val="22"/>
          <w:cs/>
        </w:rPr>
        <w:t xml:space="preserve"> </w:t>
      </w:r>
      <w:r w:rsidR="008E2879" w:rsidRPr="0022410F">
        <w:rPr>
          <w:rFonts w:ascii="Tahoma" w:hAnsi="Tahoma" w:cs="Tahoma"/>
          <w:szCs w:val="22"/>
          <w:cs/>
        </w:rPr>
        <w:t>มีชื่อว่า พลาสเตอร์บรรเทาปวด</w:t>
      </w:r>
      <w:r w:rsidR="008E2879" w:rsidRPr="0022410F">
        <w:rPr>
          <w:rFonts w:ascii="Tahoma" w:hAnsi="Tahoma" w:cs="Tahoma"/>
          <w:szCs w:val="22"/>
          <w:cs/>
        </w:rPr>
        <w:br/>
        <w:t>ซึ่งมีตัวยาสำคัญและส่วนประกอบตามที่ระบุในข้อ 7. ลักษณะและส่วนประกอบของยานี้</w:t>
      </w:r>
    </w:p>
    <w:bookmarkEnd w:id="0"/>
    <w:p w14:paraId="3D95E1E2" w14:textId="77777777" w:rsidR="00A94C76" w:rsidRPr="0022410F" w:rsidRDefault="00A94C76" w:rsidP="00B810E8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22410F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3A076D60" w14:textId="37C01960" w:rsidR="00A94C76" w:rsidRPr="0022410F" w:rsidRDefault="00DD035D" w:rsidP="007F5787">
      <w:pPr>
        <w:pStyle w:val="ListParagraph"/>
        <w:numPr>
          <w:ilvl w:val="2"/>
          <w:numId w:val="1"/>
        </w:numPr>
        <w:spacing w:before="12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1" w:name="_Hlk59477558"/>
      <w:r w:rsidRPr="0022410F">
        <w:rPr>
          <w:rFonts w:ascii="Tahoma" w:hAnsi="Tahoma" w:cs="Tahoma" w:hint="cs"/>
          <w:szCs w:val="22"/>
          <w:cs/>
        </w:rPr>
        <w:t>ยานี้ใช้เพื่อบรรเทา</w:t>
      </w:r>
      <w:r w:rsidR="00310BF6" w:rsidRPr="0022410F">
        <w:rPr>
          <w:rFonts w:ascii="Tahoma" w:hAnsi="Tahoma" w:cs="Tahoma" w:hint="cs"/>
          <w:szCs w:val="22"/>
          <w:cs/>
        </w:rPr>
        <w:t>อาการปวด</w:t>
      </w:r>
      <w:r w:rsidR="00A976DA" w:rsidRPr="0022410F">
        <w:rPr>
          <w:rFonts w:ascii="Tahoma" w:hAnsi="Tahoma" w:cs="Tahoma" w:hint="cs"/>
          <w:szCs w:val="22"/>
          <w:cs/>
        </w:rPr>
        <w:t>กล้ามเนื้อ</w:t>
      </w:r>
    </w:p>
    <w:bookmarkEnd w:id="1"/>
    <w:p w14:paraId="49FBC049" w14:textId="5EF241BF" w:rsidR="00A94C76" w:rsidRPr="0022410F" w:rsidRDefault="00A94C76" w:rsidP="005F5C02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24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2410F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6FD818EC" w:rsidR="00A94C76" w:rsidRPr="0022410F" w:rsidRDefault="00A94C76" w:rsidP="00A94C76">
      <w:pPr>
        <w:pStyle w:val="ListParagraph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22410F">
        <w:rPr>
          <w:rFonts w:ascii="Tahoma" w:hAnsi="Tahoma" w:cs="Tahoma"/>
          <w:b/>
          <w:bCs/>
          <w:szCs w:val="22"/>
          <w:cs/>
        </w:rPr>
        <w:t>ห้ามใช้ยานี้เมื่อไ</w:t>
      </w:r>
      <w:r w:rsidR="00786BEC" w:rsidRPr="0022410F">
        <w:rPr>
          <w:rFonts w:ascii="Tahoma" w:hAnsi="Tahoma" w:cs="Tahoma" w:hint="cs"/>
          <w:b/>
          <w:bCs/>
          <w:szCs w:val="22"/>
          <w:cs/>
        </w:rPr>
        <w:t>ร</w:t>
      </w:r>
    </w:p>
    <w:p w14:paraId="7893980A" w14:textId="3DA07342" w:rsidR="00F6772F" w:rsidRPr="0022410F" w:rsidRDefault="00A94C76" w:rsidP="007F5787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bookmarkStart w:id="2" w:name="_Hlk59477571"/>
      <w:r w:rsidRPr="0022410F">
        <w:rPr>
          <w:rFonts w:ascii="Tahoma" w:hAnsi="Tahoma" w:cs="Tahoma"/>
          <w:szCs w:val="22"/>
          <w:cs/>
        </w:rPr>
        <w:t>เคยแพ้ยานี้</w:t>
      </w:r>
      <w:r w:rsidRPr="0022410F">
        <w:rPr>
          <w:rFonts w:ascii="Tahoma" w:hAnsi="Tahoma" w:cs="Tahoma" w:hint="cs"/>
          <w:szCs w:val="22"/>
          <w:cs/>
        </w:rPr>
        <w:t xml:space="preserve"> </w:t>
      </w:r>
      <w:r w:rsidRPr="0022410F">
        <w:rPr>
          <w:rFonts w:ascii="Tahoma" w:hAnsi="Tahoma" w:cs="Tahoma"/>
          <w:szCs w:val="22"/>
          <w:cs/>
        </w:rPr>
        <w:t>หรือส่วนประกอบของยานี้</w:t>
      </w:r>
    </w:p>
    <w:bookmarkEnd w:id="2"/>
    <w:p w14:paraId="706144E4" w14:textId="7E55E54E" w:rsidR="00F6772F" w:rsidRPr="008732B7" w:rsidRDefault="00A94C76" w:rsidP="008732B7">
      <w:pPr>
        <w:pStyle w:val="ListParagraph"/>
        <w:numPr>
          <w:ilvl w:val="1"/>
          <w:numId w:val="1"/>
        </w:numPr>
        <w:spacing w:before="240" w:after="0"/>
        <w:ind w:left="357" w:right="131" w:hanging="357"/>
        <w:contextualSpacing w:val="0"/>
        <w:rPr>
          <w:rFonts w:ascii="Tahoma" w:hAnsi="Tahoma" w:cs="Tahoma"/>
          <w:b/>
          <w:bCs/>
          <w:szCs w:val="22"/>
        </w:rPr>
      </w:pPr>
      <w:r w:rsidRPr="008732B7">
        <w:rPr>
          <w:rFonts w:ascii="Tahoma" w:hAnsi="Tahoma" w:cs="Tahoma"/>
          <w:b/>
          <w:bCs/>
          <w:szCs w:val="22"/>
          <w:cs/>
        </w:rPr>
        <w:t>ข้อควรระวั</w:t>
      </w:r>
      <w:r w:rsidR="00314920" w:rsidRPr="008732B7">
        <w:rPr>
          <w:rFonts w:ascii="Tahoma" w:hAnsi="Tahoma" w:cs="Tahoma" w:hint="cs"/>
          <w:b/>
          <w:bCs/>
          <w:szCs w:val="22"/>
          <w:cs/>
        </w:rPr>
        <w:t>ง</w:t>
      </w:r>
      <w:r w:rsidR="008732B7" w:rsidRPr="008732B7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8732B7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8732B7">
        <w:rPr>
          <w:rFonts w:ascii="Tahoma" w:hAnsi="Tahoma" w:cs="Tahoma"/>
          <w:b/>
          <w:bCs/>
          <w:szCs w:val="22"/>
          <w:cs/>
        </w:rPr>
        <w:t xml:space="preserve"> ให้</w:t>
      </w:r>
      <w:r w:rsidR="00CB79C5" w:rsidRPr="008732B7">
        <w:rPr>
          <w:rFonts w:ascii="Tahoma" w:hAnsi="Tahoma" w:cs="Tahoma" w:hint="cs"/>
          <w:b/>
          <w:bCs/>
          <w:szCs w:val="22"/>
          <w:cs/>
        </w:rPr>
        <w:t>ปรึกษา</w:t>
      </w:r>
      <w:r w:rsidRPr="008732B7">
        <w:rPr>
          <w:rFonts w:ascii="Tahoma" w:hAnsi="Tahoma" w:cs="Tahoma"/>
          <w:b/>
          <w:bCs/>
          <w:szCs w:val="22"/>
          <w:cs/>
        </w:rPr>
        <w:t>แพทย</w:t>
      </w:r>
      <w:r w:rsidRPr="008732B7">
        <w:rPr>
          <w:rFonts w:ascii="Tahoma" w:hAnsi="Tahoma" w:cs="Tahoma" w:hint="cs"/>
          <w:b/>
          <w:bCs/>
          <w:szCs w:val="22"/>
          <w:cs/>
        </w:rPr>
        <w:t>์</w:t>
      </w:r>
      <w:r w:rsidR="00CB79C5" w:rsidRPr="008732B7">
        <w:rPr>
          <w:rFonts w:ascii="Tahoma" w:hAnsi="Tahoma" w:cs="Tahoma" w:hint="cs"/>
          <w:b/>
          <w:bCs/>
          <w:szCs w:val="22"/>
          <w:cs/>
        </w:rPr>
        <w:t>หรือเภสัชกร</w:t>
      </w:r>
      <w:r w:rsidRPr="008732B7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  <w:bookmarkStart w:id="3" w:name="_Hlk59477589"/>
    </w:p>
    <w:p w14:paraId="4E154B2D" w14:textId="2B4E1D9D" w:rsidR="00A22819" w:rsidRPr="0022410F" w:rsidRDefault="00A22819" w:rsidP="008732B7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22410F">
        <w:rPr>
          <w:rFonts w:ascii="Tahoma" w:hAnsi="Tahoma" w:cs="Tahoma" w:hint="cs"/>
          <w:szCs w:val="22"/>
          <w:cs/>
        </w:rPr>
        <w:t>มีประวัติแพ้ยาแอสไพริน</w:t>
      </w:r>
    </w:p>
    <w:p w14:paraId="70EE0707" w14:textId="50C5C4A2" w:rsidR="008B5F0B" w:rsidRPr="0022410F" w:rsidRDefault="00F52905" w:rsidP="008732B7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22410F">
        <w:rPr>
          <w:rFonts w:ascii="Tahoma" w:hAnsi="Tahoma" w:cs="Tahoma" w:hint="cs"/>
          <w:szCs w:val="22"/>
          <w:cs/>
        </w:rPr>
        <w:t xml:space="preserve">เด็กอายุต่ำกว่า </w:t>
      </w:r>
      <w:r w:rsidR="003F5063" w:rsidRPr="0022410F">
        <w:rPr>
          <w:rFonts w:ascii="Tahoma" w:hAnsi="Tahoma" w:cs="Tahoma"/>
          <w:szCs w:val="22"/>
        </w:rPr>
        <w:t>12</w:t>
      </w:r>
      <w:r w:rsidRPr="0022410F">
        <w:rPr>
          <w:rFonts w:ascii="Tahoma" w:hAnsi="Tahoma" w:cs="Tahoma" w:hint="cs"/>
          <w:szCs w:val="22"/>
          <w:cs/>
        </w:rPr>
        <w:t xml:space="preserve"> ปี</w:t>
      </w:r>
    </w:p>
    <w:p w14:paraId="5561FD78" w14:textId="23AE446E" w:rsidR="003805FA" w:rsidRPr="0022410F" w:rsidRDefault="003805FA" w:rsidP="008732B7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22410F">
        <w:rPr>
          <w:rFonts w:ascii="Tahoma" w:hAnsi="Tahoma" w:cs="Tahoma" w:hint="cs"/>
          <w:szCs w:val="22"/>
          <w:cs/>
        </w:rPr>
        <w:t>ตั้ง</w:t>
      </w:r>
      <w:r w:rsidR="00F811E6" w:rsidRPr="0022410F">
        <w:rPr>
          <w:rFonts w:ascii="Tahoma" w:hAnsi="Tahoma" w:cs="Tahoma" w:hint="cs"/>
          <w:szCs w:val="22"/>
          <w:cs/>
        </w:rPr>
        <w:t>ท้อง วางแผนจะตั้งท้อง หรืออยู่</w:t>
      </w:r>
      <w:r w:rsidR="000C1FC2" w:rsidRPr="0022410F">
        <w:rPr>
          <w:rFonts w:ascii="Tahoma" w:hAnsi="Tahoma" w:cs="Tahoma" w:hint="cs"/>
          <w:szCs w:val="22"/>
          <w:cs/>
        </w:rPr>
        <w:t>ร</w:t>
      </w:r>
      <w:r w:rsidR="00F811E6" w:rsidRPr="0022410F">
        <w:rPr>
          <w:rFonts w:ascii="Tahoma" w:hAnsi="Tahoma" w:cs="Tahoma" w:hint="cs"/>
          <w:szCs w:val="22"/>
          <w:cs/>
        </w:rPr>
        <w:t>ะหว่างให้นม</w:t>
      </w:r>
      <w:r w:rsidR="003F3EA8">
        <w:rPr>
          <w:rFonts w:ascii="Tahoma" w:hAnsi="Tahoma" w:cs="Tahoma" w:hint="cs"/>
          <w:szCs w:val="22"/>
          <w:cs/>
        </w:rPr>
        <w:t>ลูก</w:t>
      </w:r>
    </w:p>
    <w:p w14:paraId="2C7497B9" w14:textId="62B004F5" w:rsidR="004D17C5" w:rsidRPr="0022410F" w:rsidRDefault="005A56FB" w:rsidP="008732B7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22410F"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25DFA2DA" w14:textId="77777777" w:rsidR="007D5BB9" w:rsidRPr="007962F0" w:rsidRDefault="007D5BB9" w:rsidP="007962F0">
      <w:pPr>
        <w:spacing w:after="0"/>
        <w:rPr>
          <w:rFonts w:ascii="Tahoma" w:hAnsi="Tahoma" w:cs="Tahoma"/>
          <w:szCs w:val="22"/>
        </w:rPr>
      </w:pPr>
    </w:p>
    <w:p w14:paraId="1F858B2F" w14:textId="65115191" w:rsidR="004068B5" w:rsidRPr="0022410F" w:rsidRDefault="00A94C76" w:rsidP="004068B5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4" w:name="_Hlk59478365"/>
      <w:bookmarkEnd w:id="3"/>
      <w:r w:rsidRPr="0022410F">
        <w:rPr>
          <w:rFonts w:ascii="Tahoma" w:hAnsi="Tahoma" w:cs="Tahoma"/>
          <w:b/>
          <w:bCs/>
          <w:szCs w:val="22"/>
        </w:rPr>
        <w:t>“</w:t>
      </w:r>
      <w:r w:rsidRPr="0022410F">
        <w:rPr>
          <w:rFonts w:ascii="Tahoma" w:hAnsi="Tahoma" w:cs="Tahoma"/>
          <w:b/>
          <w:bCs/>
          <w:szCs w:val="22"/>
          <w:cs/>
        </w:rPr>
        <w:t>สอบถามแพทย์หรือเภสัชกร</w:t>
      </w:r>
      <w:r w:rsidRPr="0022410F">
        <w:rPr>
          <w:rFonts w:ascii="Tahoma" w:hAnsi="Tahoma" w:cs="Tahoma"/>
          <w:szCs w:val="22"/>
          <w:cs/>
        </w:rPr>
        <w:br/>
      </w:r>
      <w:r w:rsidRPr="0022410F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4"/>
    </w:p>
    <w:p w14:paraId="4AC2FD5A" w14:textId="0751CD38" w:rsidR="00B555FC" w:rsidRPr="0022410F" w:rsidRDefault="007962F0" w:rsidP="0011009D">
      <w:pPr>
        <w:pStyle w:val="ListParagraph"/>
        <w:spacing w:line="240" w:lineRule="auto"/>
        <w:ind w:left="0"/>
        <w:contextualSpacing w:val="0"/>
        <w:rPr>
          <w:rFonts w:ascii="Tahoma" w:hAnsi="Tahoma" w:cs="Tahoma"/>
          <w:b/>
          <w:bCs/>
          <w:szCs w:val="22"/>
        </w:rPr>
      </w:pPr>
      <w:r w:rsidRPr="0022410F">
        <w:rPr>
          <w:noProof/>
        </w:rPr>
        <mc:AlternateContent>
          <mc:Choice Requires="wps">
            <w:drawing>
              <wp:inline distT="0" distB="0" distL="0" distR="0" wp14:anchorId="683A8E1F" wp14:editId="7048D6C9">
                <wp:extent cx="3234055" cy="467995"/>
                <wp:effectExtent l="0" t="0" r="23495" b="273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94429" w14:textId="77777777" w:rsidR="007962F0" w:rsidRDefault="007962F0" w:rsidP="007962F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6C189D27" w14:textId="77777777" w:rsidR="007962F0" w:rsidRPr="001629D7" w:rsidRDefault="007962F0" w:rsidP="007962F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3A8E1F" id="Text Box 1" o:spid="_x0000_s1028" type="#_x0000_t202" style="width:254.6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">
                <v:textbox style="mso-fit-shape-to-text:t">
                  <w:txbxContent>
                    <w:p w14:paraId="2AD94429" w14:textId="77777777" w:rsidR="007962F0" w:rsidRDefault="007962F0" w:rsidP="007962F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6C189D27" w14:textId="77777777" w:rsidR="007962F0" w:rsidRPr="001629D7" w:rsidRDefault="007962F0" w:rsidP="007962F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9BEB98" w14:textId="25EDF09A" w:rsidR="003F5063" w:rsidRPr="0022410F" w:rsidRDefault="003F5063" w:rsidP="00447C3C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12A30371" w14:textId="77777777" w:rsidR="00A94C76" w:rsidRPr="0022410F" w:rsidRDefault="00A94C76" w:rsidP="005F5C02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2410F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22410F" w:rsidRDefault="00A94C76" w:rsidP="00E53ACF">
      <w:pPr>
        <w:pStyle w:val="ListParagraph"/>
        <w:numPr>
          <w:ilvl w:val="1"/>
          <w:numId w:val="7"/>
        </w:numPr>
        <w:spacing w:before="240" w:after="0" w:line="360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22410F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2615AF95" w14:textId="4801112B" w:rsidR="00782A3F" w:rsidRPr="0022410F" w:rsidRDefault="00521E0D" w:rsidP="00E53ACF">
      <w:pPr>
        <w:pStyle w:val="ListParagraph"/>
        <w:numPr>
          <w:ilvl w:val="2"/>
          <w:numId w:val="7"/>
        </w:numPr>
        <w:spacing w:line="360" w:lineRule="auto"/>
        <w:ind w:left="142" w:right="188" w:hanging="142"/>
        <w:rPr>
          <w:rFonts w:ascii="Tahoma" w:hAnsi="Tahoma" w:cs="Tahoma"/>
          <w:szCs w:val="22"/>
        </w:rPr>
      </w:pPr>
      <w:bookmarkStart w:id="5" w:name="_Hlk59477706"/>
      <w:r w:rsidRPr="0022410F">
        <w:rPr>
          <w:rFonts w:ascii="Tahoma" w:hAnsi="Tahoma" w:cs="Tahoma" w:hint="cs"/>
          <w:szCs w:val="22"/>
          <w:cs/>
        </w:rPr>
        <w:t>แปะพลาสเตอร์บริเวณที่มีอาการปวด</w:t>
      </w:r>
    </w:p>
    <w:p w14:paraId="6C1B4F8C" w14:textId="479FB078" w:rsidR="00C773FA" w:rsidRPr="0022410F" w:rsidRDefault="00C773FA" w:rsidP="00E53ACF">
      <w:pPr>
        <w:pStyle w:val="ListParagraph"/>
        <w:numPr>
          <w:ilvl w:val="2"/>
          <w:numId w:val="7"/>
        </w:numPr>
        <w:spacing w:line="360" w:lineRule="auto"/>
        <w:ind w:left="142" w:right="188" w:hanging="142"/>
        <w:rPr>
          <w:rFonts w:ascii="Tahoma" w:hAnsi="Tahoma" w:cs="Tahoma"/>
          <w:szCs w:val="22"/>
        </w:rPr>
      </w:pPr>
      <w:r w:rsidRPr="0022410F">
        <w:rPr>
          <w:rFonts w:ascii="Tahoma" w:hAnsi="Tahoma" w:cs="Tahoma" w:hint="cs"/>
          <w:szCs w:val="22"/>
          <w:cs/>
        </w:rPr>
        <w:t>ล้างทำความสะอาดผิวหนังก่อนที่จะแปะพลาสเตอร์</w:t>
      </w:r>
    </w:p>
    <w:p w14:paraId="7587466A" w14:textId="4ADAFE5A" w:rsidR="001E4123" w:rsidRPr="0022410F" w:rsidRDefault="001E4123" w:rsidP="00E53ACF">
      <w:pPr>
        <w:pStyle w:val="ListParagraph"/>
        <w:numPr>
          <w:ilvl w:val="2"/>
          <w:numId w:val="7"/>
        </w:numPr>
        <w:spacing w:line="360" w:lineRule="auto"/>
        <w:ind w:left="142" w:right="188" w:hanging="142"/>
        <w:rPr>
          <w:rFonts w:ascii="Tahoma" w:hAnsi="Tahoma" w:cs="Tahoma"/>
          <w:szCs w:val="22"/>
        </w:rPr>
      </w:pPr>
      <w:r w:rsidRPr="0022410F">
        <w:rPr>
          <w:rFonts w:ascii="Tahoma" w:hAnsi="Tahoma" w:cs="Tahoma" w:hint="cs"/>
          <w:szCs w:val="22"/>
          <w:cs/>
        </w:rPr>
        <w:t xml:space="preserve">ควรเปลี่ยนพลาสเตอร์วันละ </w:t>
      </w:r>
      <w:r w:rsidRPr="0022410F">
        <w:rPr>
          <w:rFonts w:ascii="Tahoma" w:hAnsi="Tahoma" w:cs="Tahoma"/>
          <w:szCs w:val="22"/>
        </w:rPr>
        <w:t xml:space="preserve">1-2 </w:t>
      </w:r>
      <w:r w:rsidRPr="0022410F">
        <w:rPr>
          <w:rFonts w:ascii="Tahoma" w:hAnsi="Tahoma" w:cs="Tahoma" w:hint="cs"/>
          <w:szCs w:val="22"/>
          <w:cs/>
        </w:rPr>
        <w:t>ครั้ง</w:t>
      </w:r>
    </w:p>
    <w:p w14:paraId="0C8B32EB" w14:textId="292E27E8" w:rsidR="00DF120C" w:rsidRPr="0022410F" w:rsidRDefault="00DF120C" w:rsidP="00E53ACF">
      <w:pPr>
        <w:pStyle w:val="ListParagraph"/>
        <w:numPr>
          <w:ilvl w:val="2"/>
          <w:numId w:val="7"/>
        </w:numPr>
        <w:spacing w:line="360" w:lineRule="auto"/>
        <w:ind w:left="142" w:right="188" w:hanging="142"/>
        <w:rPr>
          <w:rFonts w:ascii="Tahoma" w:hAnsi="Tahoma" w:cs="Tahoma"/>
          <w:szCs w:val="22"/>
        </w:rPr>
      </w:pPr>
      <w:r w:rsidRPr="0022410F">
        <w:rPr>
          <w:rFonts w:ascii="Tahoma" w:hAnsi="Tahoma" w:cs="Tahoma" w:hint="cs"/>
          <w:szCs w:val="22"/>
          <w:cs/>
        </w:rPr>
        <w:t>ยานี้สำหรับใช้ภายนอกเท่านั้น</w:t>
      </w:r>
    </w:p>
    <w:p w14:paraId="534B3691" w14:textId="1DE8F1A6" w:rsidR="00852821" w:rsidRPr="0022410F" w:rsidRDefault="00852821" w:rsidP="00E53ACF">
      <w:pPr>
        <w:pStyle w:val="ListParagraph"/>
        <w:numPr>
          <w:ilvl w:val="2"/>
          <w:numId w:val="7"/>
        </w:numPr>
        <w:spacing w:line="360" w:lineRule="auto"/>
        <w:ind w:left="142" w:right="188" w:hanging="142"/>
        <w:rPr>
          <w:rFonts w:ascii="Tahoma" w:hAnsi="Tahoma" w:cs="Tahoma"/>
          <w:szCs w:val="22"/>
        </w:rPr>
      </w:pPr>
      <w:r w:rsidRPr="0022410F">
        <w:rPr>
          <w:rFonts w:ascii="Tahoma" w:hAnsi="Tahoma" w:cs="Tahoma" w:hint="cs"/>
          <w:szCs w:val="22"/>
          <w:u w:val="single"/>
          <w:cs/>
        </w:rPr>
        <w:t>ห้าม</w:t>
      </w:r>
      <w:r w:rsidR="00272088" w:rsidRPr="0022410F">
        <w:rPr>
          <w:rFonts w:ascii="Tahoma" w:hAnsi="Tahoma" w:cs="Tahoma" w:hint="cs"/>
          <w:szCs w:val="22"/>
          <w:u w:val="single"/>
          <w:cs/>
        </w:rPr>
        <w:t>กิน</w:t>
      </w:r>
      <w:r w:rsidRPr="0022410F">
        <w:rPr>
          <w:rFonts w:ascii="Tahoma" w:hAnsi="Tahoma" w:cs="Tahoma" w:hint="cs"/>
          <w:szCs w:val="22"/>
          <w:cs/>
        </w:rPr>
        <w:t>ยานี้เด็ดขาด</w:t>
      </w:r>
    </w:p>
    <w:p w14:paraId="1BB43106" w14:textId="7627EA30" w:rsidR="005A3D6A" w:rsidRPr="0022410F" w:rsidRDefault="005A3D6A" w:rsidP="00E53ACF">
      <w:pPr>
        <w:pStyle w:val="ListParagraph"/>
        <w:numPr>
          <w:ilvl w:val="2"/>
          <w:numId w:val="7"/>
        </w:numPr>
        <w:spacing w:after="240" w:line="360" w:lineRule="auto"/>
        <w:ind w:left="142" w:right="187" w:hanging="142"/>
        <w:contextualSpacing w:val="0"/>
        <w:rPr>
          <w:rFonts w:ascii="Tahoma" w:hAnsi="Tahoma" w:cs="Tahoma"/>
          <w:szCs w:val="22"/>
        </w:rPr>
      </w:pPr>
      <w:r w:rsidRPr="0022410F">
        <w:rPr>
          <w:rFonts w:ascii="Tahoma" w:hAnsi="Tahoma" w:cs="Tahoma" w:hint="cs"/>
          <w:szCs w:val="22"/>
          <w:cs/>
        </w:rPr>
        <w:t>หลีกเลี่ยงการแปะพลาสเตอร์ใกล้เคียงผิวหนังบริเวณที่บอบบาง เช่น ริมฝีปาก หรือดวงตา หรือผิวหนังบริเวณที่มีบาดแผล</w:t>
      </w:r>
    </w:p>
    <w:bookmarkEnd w:id="5"/>
    <w:p w14:paraId="6211A57C" w14:textId="74D441B3" w:rsidR="00A94C76" w:rsidRPr="0022410F" w:rsidRDefault="00A94C76" w:rsidP="00E53ACF">
      <w:pPr>
        <w:pStyle w:val="ListParagraph"/>
        <w:numPr>
          <w:ilvl w:val="1"/>
          <w:numId w:val="7"/>
        </w:numPr>
        <w:spacing w:before="240" w:after="0" w:line="360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22410F">
        <w:rPr>
          <w:rFonts w:ascii="Tahoma" w:hAnsi="Tahoma" w:cs="Tahoma"/>
          <w:b/>
          <w:bCs/>
          <w:szCs w:val="22"/>
          <w:cs/>
        </w:rPr>
        <w:t>ถ้า</w:t>
      </w:r>
      <w:r w:rsidR="003805FA" w:rsidRPr="0022410F">
        <w:rPr>
          <w:rFonts w:ascii="Tahoma" w:hAnsi="Tahoma" w:cs="Tahoma" w:hint="cs"/>
          <w:b/>
          <w:bCs/>
          <w:szCs w:val="22"/>
          <w:cs/>
        </w:rPr>
        <w:t>ใช้</w:t>
      </w:r>
      <w:r w:rsidRPr="0022410F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29BDB8C8" w14:textId="07302B72" w:rsidR="00B555FC" w:rsidRPr="0022410F" w:rsidRDefault="00A94C76" w:rsidP="00E53ACF">
      <w:pPr>
        <w:pStyle w:val="ListParagraph"/>
        <w:numPr>
          <w:ilvl w:val="2"/>
          <w:numId w:val="7"/>
        </w:numPr>
        <w:spacing w:after="120" w:line="36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6" w:name="_Hlk59477731"/>
      <w:r w:rsidRPr="0022410F">
        <w:rPr>
          <w:rFonts w:ascii="Tahoma" w:hAnsi="Tahoma" w:cs="Tahoma" w:hint="cs"/>
          <w:szCs w:val="22"/>
          <w:cs/>
        </w:rPr>
        <w:t>ให้สังเกต</w:t>
      </w:r>
      <w:r w:rsidR="00237A7B" w:rsidRPr="0022410F">
        <w:rPr>
          <w:rFonts w:ascii="Tahoma" w:hAnsi="Tahoma" w:cs="Tahoma"/>
          <w:szCs w:val="22"/>
          <w:cs/>
        </w:rPr>
        <w:t>อาการอย่างใกล้ชิด หากมีอาการผิดปกติที่รุนแรง ให้รีบนำส่งโรงพยาบาลทันที</w:t>
      </w:r>
    </w:p>
    <w:bookmarkEnd w:id="6"/>
    <w:p w14:paraId="1C201BBA" w14:textId="5669D60E" w:rsidR="005A56FB" w:rsidRPr="0022410F" w:rsidRDefault="00A94C76" w:rsidP="005F5C02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2410F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7" w:name="_Hlk59477748"/>
    </w:p>
    <w:p w14:paraId="6B9FBFCD" w14:textId="77777777" w:rsidR="001D743D" w:rsidRPr="0022410F" w:rsidRDefault="001D743D" w:rsidP="00E53ACF">
      <w:pPr>
        <w:pStyle w:val="ListParagraph"/>
        <w:numPr>
          <w:ilvl w:val="0"/>
          <w:numId w:val="4"/>
        </w:numPr>
        <w:spacing w:after="120" w:line="360" w:lineRule="auto"/>
        <w:ind w:left="142" w:hanging="142"/>
        <w:rPr>
          <w:rFonts w:ascii="Tahoma" w:hAnsi="Tahoma" w:cs="Tahoma"/>
          <w:szCs w:val="22"/>
        </w:rPr>
      </w:pPr>
      <w:bookmarkStart w:id="8" w:name="_Hlk59478428"/>
      <w:bookmarkEnd w:id="7"/>
      <w:r w:rsidRPr="0022410F">
        <w:rPr>
          <w:rFonts w:ascii="Tahoma" w:hAnsi="Tahoma" w:cs="Tahoma" w:hint="cs"/>
          <w:szCs w:val="22"/>
          <w:cs/>
        </w:rPr>
        <w:t>หากใช้ยานี้แล้วอาการแย่ลงหรือไม่ดีขึ้น ควรปรึกษาแพทย์หรือเภสัชกร</w:t>
      </w:r>
    </w:p>
    <w:p w14:paraId="1F83101A" w14:textId="77777777" w:rsidR="00A67B00" w:rsidRPr="0022410F" w:rsidRDefault="00D632B3" w:rsidP="00E53ACF">
      <w:pPr>
        <w:pStyle w:val="ListParagraph"/>
        <w:numPr>
          <w:ilvl w:val="0"/>
          <w:numId w:val="4"/>
        </w:numPr>
        <w:spacing w:after="120" w:line="360" w:lineRule="auto"/>
        <w:ind w:left="142" w:hanging="142"/>
        <w:rPr>
          <w:rFonts w:ascii="Tahoma" w:hAnsi="Tahoma" w:cs="Tahoma"/>
          <w:szCs w:val="22"/>
        </w:rPr>
      </w:pPr>
      <w:r w:rsidRPr="0022410F">
        <w:rPr>
          <w:rFonts w:ascii="Tahoma" w:hAnsi="Tahoma" w:cs="Tahoma" w:hint="cs"/>
          <w:szCs w:val="22"/>
          <w:cs/>
        </w:rPr>
        <w:t>ในกรณีที่มีการกินยานี้ ให้รีบนำตัวส่งโรงพยาบาลทันที</w:t>
      </w:r>
    </w:p>
    <w:p w14:paraId="56D28F7B" w14:textId="4ACFD427" w:rsidR="00A67B00" w:rsidRPr="0022410F" w:rsidRDefault="00A67B00" w:rsidP="00E53ACF">
      <w:pPr>
        <w:pStyle w:val="ListParagraph"/>
        <w:numPr>
          <w:ilvl w:val="0"/>
          <w:numId w:val="4"/>
        </w:numPr>
        <w:spacing w:after="120" w:line="360" w:lineRule="auto"/>
        <w:ind w:left="142" w:hanging="142"/>
        <w:rPr>
          <w:rFonts w:ascii="Tahoma" w:hAnsi="Tahoma" w:cs="Tahoma"/>
          <w:szCs w:val="22"/>
        </w:rPr>
      </w:pPr>
      <w:r w:rsidRPr="0022410F">
        <w:rPr>
          <w:rFonts w:ascii="Tahoma" w:hAnsi="Tahoma" w:cs="Tahoma"/>
          <w:szCs w:val="22"/>
          <w:cs/>
        </w:rPr>
        <w:t>ล้างมือทุกครั้งหลัง</w:t>
      </w:r>
      <w:r w:rsidRPr="0022410F">
        <w:rPr>
          <w:rFonts w:ascii="Tahoma" w:hAnsi="Tahoma" w:cs="Tahoma" w:hint="cs"/>
          <w:szCs w:val="22"/>
          <w:cs/>
        </w:rPr>
        <w:t>จากแปะพลาสเตอร์</w:t>
      </w:r>
      <w:r w:rsidRPr="0022410F">
        <w:rPr>
          <w:rFonts w:ascii="Tahoma" w:hAnsi="Tahoma" w:cs="Tahoma"/>
          <w:szCs w:val="22"/>
          <w:cs/>
        </w:rPr>
        <w:t xml:space="preserve"> </w:t>
      </w:r>
    </w:p>
    <w:p w14:paraId="2C45E0E0" w14:textId="77777777" w:rsidR="00271184" w:rsidRDefault="00271184" w:rsidP="00E53ACF">
      <w:pPr>
        <w:jc w:val="center"/>
        <w:rPr>
          <w:rFonts w:ascii="Tahoma" w:hAnsi="Tahoma" w:cs="Tahoma"/>
          <w:szCs w:val="22"/>
        </w:rPr>
      </w:pPr>
      <w:bookmarkStart w:id="9" w:name="_Hlk60218591"/>
    </w:p>
    <w:bookmarkEnd w:id="9"/>
    <w:p w14:paraId="309A252A" w14:textId="77777777" w:rsidR="00A40A9D" w:rsidRPr="00AE1A3C" w:rsidRDefault="00A40A9D" w:rsidP="00A40A9D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2490913A" w14:textId="77777777" w:rsidR="00A40A9D" w:rsidRPr="00AE1A3C" w:rsidRDefault="00A40A9D" w:rsidP="00A40A9D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10" w:name="_Hlk182990735"/>
    <w:p w14:paraId="59203729" w14:textId="77777777" w:rsidR="00A40A9D" w:rsidRDefault="00A40A9D" w:rsidP="00A40A9D">
      <w:pPr>
        <w:pStyle w:val="ListParagraph"/>
        <w:ind w:left="0"/>
        <w:jc w:val="center"/>
        <w:rPr>
          <w:rFonts w:ascii="Tahoma" w:hAnsi="Tahoma" w:cs="Tahoma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10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24DEA172" w14:textId="77777777" w:rsidR="00BD6538" w:rsidRDefault="00BD6538" w:rsidP="00BD6538">
      <w:pPr>
        <w:pStyle w:val="ListParagraph"/>
        <w:spacing w:after="120" w:line="312" w:lineRule="auto"/>
        <w:ind w:left="284"/>
        <w:rPr>
          <w:rFonts w:ascii="Tahoma" w:hAnsi="Tahoma" w:cs="Tahoma"/>
          <w:sz w:val="12"/>
          <w:szCs w:val="12"/>
        </w:rPr>
      </w:pPr>
    </w:p>
    <w:p w14:paraId="6B9C9559" w14:textId="77777777" w:rsidR="00BB025D" w:rsidRDefault="00BB025D" w:rsidP="00BD6538">
      <w:pPr>
        <w:pStyle w:val="ListParagraph"/>
        <w:spacing w:after="120" w:line="312" w:lineRule="auto"/>
        <w:ind w:left="284"/>
        <w:rPr>
          <w:rFonts w:ascii="Tahoma" w:hAnsi="Tahoma" w:cs="Tahoma"/>
          <w:sz w:val="12"/>
          <w:szCs w:val="12"/>
        </w:rPr>
      </w:pPr>
    </w:p>
    <w:p w14:paraId="14E7D9CF" w14:textId="77777777" w:rsidR="00BB025D" w:rsidRDefault="00BB025D" w:rsidP="00BD6538">
      <w:pPr>
        <w:pStyle w:val="ListParagraph"/>
        <w:spacing w:after="120" w:line="312" w:lineRule="auto"/>
        <w:ind w:left="284"/>
        <w:rPr>
          <w:rFonts w:ascii="Tahoma" w:hAnsi="Tahoma" w:cs="Tahoma"/>
          <w:sz w:val="12"/>
          <w:szCs w:val="12"/>
        </w:rPr>
      </w:pPr>
    </w:p>
    <w:bookmarkEnd w:id="8"/>
    <w:p w14:paraId="6CFCDC09" w14:textId="77777777" w:rsidR="00A94C76" w:rsidRPr="0022410F" w:rsidRDefault="00A94C76" w:rsidP="005F5C02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22410F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4B9D235F" w:rsidR="00A94C76" w:rsidRPr="0022410F" w:rsidRDefault="00A94C76" w:rsidP="00BB025D">
      <w:pPr>
        <w:pStyle w:val="ListParagraph"/>
        <w:numPr>
          <w:ilvl w:val="1"/>
          <w:numId w:val="7"/>
        </w:numPr>
        <w:spacing w:before="240" w:line="360" w:lineRule="auto"/>
        <w:ind w:left="360" w:right="-237" w:hanging="360"/>
        <w:rPr>
          <w:rFonts w:ascii="Tahoma" w:hAnsi="Tahoma" w:cs="Tahoma"/>
          <w:b/>
          <w:bCs/>
          <w:szCs w:val="22"/>
        </w:rPr>
      </w:pPr>
      <w:r w:rsidRPr="0022410F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22410F">
        <w:rPr>
          <w:rFonts w:ascii="Tahoma" w:hAnsi="Tahoma" w:cs="Tahoma"/>
          <w:b/>
          <w:bCs/>
          <w:szCs w:val="22"/>
          <w:u w:val="single"/>
          <w:cs/>
        </w:rPr>
        <w:t>รีบไปพ</w:t>
      </w:r>
      <w:r w:rsidR="000153A0" w:rsidRPr="0022410F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22410F">
        <w:rPr>
          <w:rFonts w:ascii="Tahoma" w:hAnsi="Tahoma" w:cs="Tahoma"/>
          <w:b/>
          <w:bCs/>
          <w:szCs w:val="22"/>
          <w:u w:val="single"/>
          <w:cs/>
        </w:rPr>
        <w:t>แพทย์</w:t>
      </w:r>
    </w:p>
    <w:p w14:paraId="731EA01E" w14:textId="77777777" w:rsidR="00A94C76" w:rsidRPr="0022410F" w:rsidRDefault="00A94C76" w:rsidP="00BB025D">
      <w:pPr>
        <w:pStyle w:val="ListParagraph"/>
        <w:numPr>
          <w:ilvl w:val="2"/>
          <w:numId w:val="7"/>
        </w:numPr>
        <w:spacing w:line="360" w:lineRule="auto"/>
        <w:ind w:left="142" w:hanging="142"/>
        <w:rPr>
          <w:rFonts w:ascii="Tahoma" w:hAnsi="Tahoma" w:cs="Tahoma"/>
          <w:szCs w:val="22"/>
        </w:rPr>
      </w:pPr>
      <w:bookmarkStart w:id="11" w:name="_Hlk59477769"/>
      <w:r w:rsidRPr="0022410F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30D63297" w:rsidR="00A94C76" w:rsidRPr="0022410F" w:rsidRDefault="00A94C76" w:rsidP="00BB025D">
      <w:pPr>
        <w:pStyle w:val="ListParagraph"/>
        <w:numPr>
          <w:ilvl w:val="2"/>
          <w:numId w:val="7"/>
        </w:numPr>
        <w:spacing w:line="360" w:lineRule="auto"/>
        <w:ind w:left="142" w:right="-95" w:hanging="142"/>
        <w:rPr>
          <w:rFonts w:ascii="Tahoma" w:hAnsi="Tahoma" w:cs="Tahoma"/>
          <w:szCs w:val="22"/>
        </w:rPr>
      </w:pPr>
      <w:r w:rsidRPr="0022410F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512E9312" w14:textId="3B7621B0" w:rsidR="00ED1147" w:rsidRPr="00AB1A8B" w:rsidRDefault="00A94C76" w:rsidP="00AB1A8B">
      <w:pPr>
        <w:pStyle w:val="ListParagraph"/>
        <w:numPr>
          <w:ilvl w:val="2"/>
          <w:numId w:val="7"/>
        </w:numPr>
        <w:spacing w:after="120" w:line="36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22410F">
        <w:rPr>
          <w:rFonts w:ascii="Tahoma" w:hAnsi="Tahoma" w:cs="Tahoma"/>
          <w:szCs w:val="22"/>
          <w:cs/>
        </w:rPr>
        <w:t>ผื่นแดง ตุ่มพอง</w:t>
      </w:r>
      <w:r w:rsidR="00F14214" w:rsidRPr="0022410F">
        <w:rPr>
          <w:rFonts w:ascii="Tahoma" w:hAnsi="Tahoma" w:cs="Tahoma" w:hint="cs"/>
          <w:szCs w:val="22"/>
          <w:cs/>
        </w:rPr>
        <w:t xml:space="preserve"> </w:t>
      </w:r>
      <w:r w:rsidR="00AB1A8B" w:rsidRPr="0022410F">
        <w:rPr>
          <w:rFonts w:ascii="Tahoma" w:hAnsi="Tahoma" w:cs="Tahoma" w:hint="cs"/>
          <w:szCs w:val="22"/>
          <w:cs/>
        </w:rPr>
        <w:t>ผิวหนัง</w:t>
      </w:r>
      <w:r w:rsidR="00AB1A8B">
        <w:rPr>
          <w:rFonts w:ascii="Tahoma" w:hAnsi="Tahoma" w:cs="Tahoma" w:hint="cs"/>
          <w:szCs w:val="22"/>
          <w:cs/>
        </w:rPr>
        <w:t>หลุด</w:t>
      </w:r>
      <w:r w:rsidR="00AB1A8B" w:rsidRPr="0022410F">
        <w:rPr>
          <w:rFonts w:ascii="Tahoma" w:hAnsi="Tahoma" w:cs="Tahoma" w:hint="cs"/>
          <w:szCs w:val="22"/>
          <w:cs/>
        </w:rPr>
        <w:t xml:space="preserve">ลอก </w:t>
      </w:r>
      <w:r w:rsidR="00F14214" w:rsidRPr="0022410F">
        <w:rPr>
          <w:rFonts w:ascii="Tahoma" w:hAnsi="Tahoma" w:cs="Tahoma" w:hint="cs"/>
          <w:szCs w:val="22"/>
          <w:cs/>
        </w:rPr>
        <w:t>มีจ้ำตามผิวหนัง</w:t>
      </w:r>
    </w:p>
    <w:p w14:paraId="0BC411A8" w14:textId="19BFB203" w:rsidR="00631AA6" w:rsidRPr="0022410F" w:rsidRDefault="00A94C76" w:rsidP="00E53ACF">
      <w:pPr>
        <w:pStyle w:val="ListParagraph"/>
        <w:numPr>
          <w:ilvl w:val="1"/>
          <w:numId w:val="7"/>
        </w:numPr>
        <w:spacing w:before="240" w:line="360" w:lineRule="auto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12" w:name="_Hlk59477493"/>
      <w:bookmarkEnd w:id="11"/>
      <w:r w:rsidRPr="0022410F">
        <w:rPr>
          <w:rFonts w:ascii="Tahoma" w:hAnsi="Tahoma" w:cs="Tahoma"/>
          <w:b/>
          <w:bCs/>
          <w:szCs w:val="22"/>
          <w:cs/>
        </w:rPr>
        <w:t>อาการที่</w:t>
      </w:r>
      <w:r w:rsidRPr="0022410F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22410F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22410F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3" w:name="_Hlk59477787"/>
      <w:bookmarkEnd w:id="12"/>
    </w:p>
    <w:p w14:paraId="3211A6B3" w14:textId="75B0AB9C" w:rsidR="00ED2B2E" w:rsidRPr="00BB025D" w:rsidRDefault="00F01000" w:rsidP="00BB025D">
      <w:pPr>
        <w:pStyle w:val="ListParagraph"/>
        <w:numPr>
          <w:ilvl w:val="2"/>
          <w:numId w:val="7"/>
        </w:numPr>
        <w:spacing w:after="0" w:line="36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22410F">
        <w:rPr>
          <w:rFonts w:ascii="Tahoma" w:hAnsi="Tahoma" w:cs="Tahoma" w:hint="cs"/>
          <w:szCs w:val="22"/>
          <w:cs/>
        </w:rPr>
        <w:t>แสบ ร้อน</w:t>
      </w:r>
      <w:r w:rsidR="009F004A" w:rsidRPr="0022410F">
        <w:rPr>
          <w:rFonts w:ascii="Tahoma" w:hAnsi="Tahoma" w:cs="Tahoma" w:hint="cs"/>
          <w:szCs w:val="22"/>
          <w:cs/>
        </w:rPr>
        <w:t xml:space="preserve"> บริเวณ</w:t>
      </w:r>
      <w:r w:rsidR="000E6EA3" w:rsidRPr="0022410F">
        <w:rPr>
          <w:rFonts w:ascii="Tahoma" w:hAnsi="Tahoma" w:cs="Tahoma" w:hint="cs"/>
          <w:szCs w:val="22"/>
          <w:cs/>
        </w:rPr>
        <w:t>ที่</w:t>
      </w:r>
      <w:r w:rsidR="00D727D3" w:rsidRPr="0022410F">
        <w:rPr>
          <w:rFonts w:ascii="Tahoma" w:hAnsi="Tahoma" w:cs="Tahoma" w:hint="cs"/>
          <w:szCs w:val="22"/>
          <w:cs/>
        </w:rPr>
        <w:t>แปะ</w:t>
      </w:r>
      <w:r w:rsidR="00521E0D" w:rsidRPr="0022410F">
        <w:rPr>
          <w:rFonts w:ascii="Tahoma" w:hAnsi="Tahoma" w:cs="Tahoma" w:hint="cs"/>
          <w:szCs w:val="22"/>
          <w:cs/>
        </w:rPr>
        <w:t>พลาสเตอร์</w:t>
      </w:r>
    </w:p>
    <w:bookmarkEnd w:id="13"/>
    <w:p w14:paraId="20F5D5A4" w14:textId="77777777" w:rsidR="00A94C76" w:rsidRPr="0022410F" w:rsidRDefault="00A94C76" w:rsidP="005F5C02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22410F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59A5EDB6" w14:textId="77777777" w:rsidR="00A16D17" w:rsidRPr="0022410F" w:rsidRDefault="00A94C76" w:rsidP="00BB025D">
      <w:pPr>
        <w:pStyle w:val="ListParagraph"/>
        <w:numPr>
          <w:ilvl w:val="0"/>
          <w:numId w:val="5"/>
        </w:numPr>
        <w:spacing w:before="240" w:after="0" w:line="36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bookmarkStart w:id="14" w:name="_Hlk59477802"/>
      <w:r w:rsidRPr="0022410F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3512B534" w14:textId="77A0AB2E" w:rsidR="00A16D17" w:rsidRPr="0022410F" w:rsidRDefault="00A16D17" w:rsidP="00BB025D">
      <w:pPr>
        <w:pStyle w:val="ListParagraph"/>
        <w:numPr>
          <w:ilvl w:val="0"/>
          <w:numId w:val="5"/>
        </w:numPr>
        <w:spacing w:line="360" w:lineRule="auto"/>
        <w:ind w:left="142" w:right="-152" w:hanging="142"/>
        <w:rPr>
          <w:rFonts w:ascii="Tahoma" w:hAnsi="Tahoma" w:cs="Tahoma"/>
          <w:b/>
          <w:bCs/>
          <w:sz w:val="24"/>
          <w:szCs w:val="24"/>
        </w:rPr>
      </w:pPr>
      <w:r w:rsidRPr="0022410F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ควรเก็บที่อุณหภูมิไม่เกิน </w:t>
      </w:r>
      <w:r w:rsidR="00DE3F63" w:rsidRPr="006C65D4">
        <w:rPr>
          <w:rFonts w:ascii="Tahoma" w:hAnsi="Tahoma" w:cs="Tahoma"/>
          <w:szCs w:val="22"/>
        </w:rPr>
        <w:t>30</w:t>
      </w:r>
      <w:r w:rsidR="00DE3F63" w:rsidRPr="006C65D4">
        <w:rPr>
          <w:rFonts w:ascii="Tahoma" w:hAnsi="Tahoma" w:cs="Tahoma" w:hint="cs"/>
          <w:szCs w:val="22"/>
          <w:cs/>
        </w:rPr>
        <w:t xml:space="preserve"> </w:t>
      </w:r>
      <w:r w:rsidR="00DE3F63" w:rsidRPr="006C65D4">
        <w:rPr>
          <w:rFonts w:ascii="Tahoma" w:hAnsi="Tahoma" w:cs="Tahoma"/>
          <w:szCs w:val="22"/>
          <w:cs/>
        </w:rPr>
        <w:t>องศาเซลเซียส</w:t>
      </w:r>
      <w:r w:rsidR="00DE3F63" w:rsidRPr="006C65D4">
        <w:rPr>
          <w:rFonts w:ascii="Tahoma" w:hAnsi="Tahoma" w:cs="Tahoma"/>
          <w:szCs w:val="22"/>
        </w:rPr>
        <w:t xml:space="preserve"> [</w:t>
      </w:r>
      <w:r w:rsidR="00DE3F63" w:rsidRPr="006C65D4">
        <w:rPr>
          <w:rFonts w:ascii="Tahoma" w:hAnsi="Tahoma" w:cs="Tahoma" w:hint="cs"/>
          <w:szCs w:val="22"/>
          <w:cs/>
        </w:rPr>
        <w:t>ปรับตามทะเบียนยา</w:t>
      </w:r>
      <w:r w:rsidR="00DE3F63" w:rsidRPr="006C65D4">
        <w:rPr>
          <w:rFonts w:ascii="Tahoma" w:hAnsi="Tahoma" w:cs="Tahoma"/>
          <w:szCs w:val="22"/>
        </w:rPr>
        <w:t>]</w:t>
      </w:r>
      <w:r w:rsidR="00DE3F63" w:rsidRPr="00DE3F63">
        <w:rPr>
          <w:rFonts w:ascii="Tahoma" w:hAnsi="Tahoma" w:cs="Tahoma"/>
          <w:szCs w:val="22"/>
        </w:rPr>
        <w:t xml:space="preserve"> </w:t>
      </w:r>
      <w:r w:rsidRPr="0022410F">
        <w:rPr>
          <w:rFonts w:ascii="Tahoma" w:hAnsi="Tahoma" w:cs="Tahoma"/>
          <w:szCs w:val="22"/>
          <w:cs/>
        </w:rPr>
        <w:t>ไม่ควรเก็บยาในที่ร้อนหรือชื้น เช่น ในรถ ห้องน้ำ ห้องครัว</w:t>
      </w:r>
    </w:p>
    <w:p w14:paraId="596D14BE" w14:textId="185A24F2" w:rsidR="0002478B" w:rsidRPr="00AB1A8B" w:rsidRDefault="00A94C76" w:rsidP="00AB1A8B">
      <w:pPr>
        <w:pStyle w:val="ListParagraph"/>
        <w:numPr>
          <w:ilvl w:val="0"/>
          <w:numId w:val="5"/>
        </w:numPr>
        <w:spacing w:after="0" w:line="36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22410F">
        <w:rPr>
          <w:rFonts w:ascii="Tahoma" w:hAnsi="Tahoma" w:cs="Tahoma" w:hint="cs"/>
          <w:szCs w:val="22"/>
          <w:cs/>
        </w:rPr>
        <w:t>เก็บยาให้พ้นมือเด็ก</w:t>
      </w:r>
    </w:p>
    <w:bookmarkEnd w:id="14"/>
    <w:p w14:paraId="4DF78D12" w14:textId="77777777" w:rsidR="00A94C76" w:rsidRPr="0022410F" w:rsidRDefault="00A94C76" w:rsidP="005F5C02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22410F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3A05CF1B" w:rsidR="00A94C76" w:rsidRPr="0022410F" w:rsidRDefault="00A94C76" w:rsidP="0022410F">
      <w:pPr>
        <w:pStyle w:val="ListParagraph"/>
        <w:numPr>
          <w:ilvl w:val="0"/>
          <w:numId w:val="6"/>
        </w:numPr>
        <w:spacing w:before="240" w:after="0"/>
        <w:ind w:left="142" w:right="-95" w:hanging="142"/>
        <w:contextualSpacing w:val="0"/>
        <w:rPr>
          <w:rFonts w:ascii="Tahoma" w:hAnsi="Tahoma" w:cs="Tahoma"/>
          <w:szCs w:val="22"/>
        </w:rPr>
      </w:pPr>
      <w:bookmarkStart w:id="15" w:name="_Hlk59477820"/>
      <w:r w:rsidRPr="0022410F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 w:rsidRPr="0022410F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DF120C" w:rsidRPr="0022410F">
        <w:rPr>
          <w:rFonts w:ascii="Tahoma" w:hAnsi="Tahoma" w:cs="Tahoma" w:hint="cs"/>
          <w:szCs w:val="22"/>
          <w:cs/>
        </w:rPr>
        <w:t>เป</w:t>
      </w:r>
      <w:r w:rsidR="008F764D" w:rsidRPr="0022410F">
        <w:rPr>
          <w:rFonts w:ascii="Tahoma" w:hAnsi="Tahoma" w:cs="Tahoma" w:hint="cs"/>
          <w:szCs w:val="22"/>
          <w:cs/>
        </w:rPr>
        <w:t>็นพลาสเตอร์สำหรับแปะผิวหนัง</w:t>
      </w:r>
    </w:p>
    <w:p w14:paraId="56971306" w14:textId="4F898B2C" w:rsidR="00B15C77" w:rsidRPr="00FA758D" w:rsidRDefault="00A94C76" w:rsidP="0022410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42" w:hanging="142"/>
        <w:rPr>
          <w:rFonts w:ascii="Tahoma" w:hAnsi="Tahoma" w:cs="Tahoma"/>
          <w:b/>
          <w:bCs/>
          <w:szCs w:val="22"/>
        </w:rPr>
      </w:pPr>
      <w:r w:rsidRPr="00FA758D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FA758D">
        <w:rPr>
          <w:rFonts w:ascii="Tahoma" w:hAnsi="Tahoma" w:cs="Tahoma" w:hint="cs"/>
          <w:szCs w:val="22"/>
          <w:cs/>
        </w:rPr>
        <w:t xml:space="preserve"> คือ </w:t>
      </w:r>
      <w:bookmarkEnd w:id="15"/>
      <w:r w:rsidR="00526BD3" w:rsidRPr="00FA758D">
        <w:rPr>
          <w:rFonts w:ascii="Tahoma" w:hAnsi="Tahoma" w:cs="Tahoma" w:hint="cs"/>
          <w:szCs w:val="22"/>
          <w:cs/>
        </w:rPr>
        <w:t xml:space="preserve">พิมเสน </w:t>
      </w:r>
      <w:r w:rsidR="00B96FFF" w:rsidRPr="00FA758D">
        <w:rPr>
          <w:rFonts w:ascii="Tahoma" w:hAnsi="Tahoma" w:cs="Tahoma"/>
          <w:szCs w:val="22"/>
        </w:rPr>
        <w:t xml:space="preserve">(borneol) </w:t>
      </w:r>
      <w:r w:rsidR="00B96FFF" w:rsidRPr="00FA758D">
        <w:rPr>
          <w:rFonts w:ascii="Tahoma" w:hAnsi="Tahoma" w:cs="Tahoma" w:hint="cs"/>
          <w:szCs w:val="22"/>
          <w:cs/>
        </w:rPr>
        <w:t xml:space="preserve">การบูร </w:t>
      </w:r>
      <w:r w:rsidR="00B96FFF" w:rsidRPr="00FA758D">
        <w:rPr>
          <w:rFonts w:ascii="Tahoma" w:hAnsi="Tahoma" w:cs="Tahoma"/>
          <w:szCs w:val="22"/>
        </w:rPr>
        <w:t xml:space="preserve">(camphor) </w:t>
      </w:r>
      <w:r w:rsidR="00A47A5F" w:rsidRPr="00FA758D">
        <w:rPr>
          <w:rFonts w:ascii="Tahoma" w:hAnsi="Tahoma" w:cs="Tahoma" w:hint="cs"/>
          <w:szCs w:val="22"/>
          <w:cs/>
        </w:rPr>
        <w:t xml:space="preserve">ยางอินเดีย </w:t>
      </w:r>
      <w:r w:rsidR="00B96FFF" w:rsidRPr="00FA758D">
        <w:rPr>
          <w:rFonts w:ascii="Tahoma" w:hAnsi="Tahoma" w:cs="Tahoma"/>
          <w:szCs w:val="22"/>
        </w:rPr>
        <w:t>(ca</w:t>
      </w:r>
      <w:r w:rsidR="00C976BC" w:rsidRPr="00FA758D">
        <w:rPr>
          <w:rFonts w:ascii="Tahoma" w:hAnsi="Tahoma" w:cs="Tahoma"/>
          <w:szCs w:val="22"/>
        </w:rPr>
        <w:t xml:space="preserve">outchouc) </w:t>
      </w:r>
      <w:r w:rsidR="00051CF6" w:rsidRPr="00FA758D">
        <w:rPr>
          <w:rFonts w:ascii="Tahoma" w:hAnsi="Tahoma" w:cs="Tahoma" w:hint="cs"/>
          <w:szCs w:val="22"/>
          <w:cs/>
        </w:rPr>
        <w:t xml:space="preserve">เอทิลีนไกลคอลซาลิไซเลต </w:t>
      </w:r>
      <w:r w:rsidR="00C976BC" w:rsidRPr="00FA758D">
        <w:rPr>
          <w:rFonts w:ascii="Tahoma" w:hAnsi="Tahoma" w:cs="Tahoma"/>
          <w:szCs w:val="22"/>
        </w:rPr>
        <w:t xml:space="preserve">(ethylene glycol salicylate) </w:t>
      </w:r>
      <w:r w:rsidR="00C976BC" w:rsidRPr="00FA758D">
        <w:rPr>
          <w:rFonts w:ascii="Tahoma" w:hAnsi="Tahoma" w:cs="Tahoma" w:hint="cs"/>
          <w:szCs w:val="22"/>
          <w:cs/>
        </w:rPr>
        <w:t>น้ำมันยูคาลิปตัส (</w:t>
      </w:r>
      <w:r w:rsidR="00C976BC" w:rsidRPr="00FA758D">
        <w:rPr>
          <w:rFonts w:ascii="Tahoma" w:hAnsi="Tahoma" w:cs="Tahoma"/>
          <w:szCs w:val="22"/>
        </w:rPr>
        <w:t xml:space="preserve">eucalyptus oil) </w:t>
      </w:r>
      <w:r w:rsidR="00C976BC" w:rsidRPr="00FA758D">
        <w:rPr>
          <w:rFonts w:ascii="Tahoma" w:hAnsi="Tahoma" w:cs="Tahoma" w:hint="cs"/>
          <w:szCs w:val="22"/>
          <w:cs/>
        </w:rPr>
        <w:t xml:space="preserve">เมนทอล </w:t>
      </w:r>
      <w:r w:rsidR="00C976BC" w:rsidRPr="00FA758D">
        <w:rPr>
          <w:rFonts w:ascii="Tahoma" w:hAnsi="Tahoma" w:cs="Tahoma"/>
          <w:szCs w:val="22"/>
        </w:rPr>
        <w:t xml:space="preserve">(menthol) </w:t>
      </w:r>
      <w:r w:rsidR="00C976BC" w:rsidRPr="00FA758D">
        <w:rPr>
          <w:rFonts w:ascii="Tahoma" w:hAnsi="Tahoma" w:cs="Tahoma" w:hint="cs"/>
          <w:szCs w:val="22"/>
          <w:cs/>
        </w:rPr>
        <w:t>เมทิลซาลิไซเลต (</w:t>
      </w:r>
      <w:r w:rsidR="00C976BC" w:rsidRPr="00FA758D">
        <w:rPr>
          <w:rFonts w:ascii="Tahoma" w:hAnsi="Tahoma" w:cs="Tahoma"/>
          <w:szCs w:val="22"/>
        </w:rPr>
        <w:t xml:space="preserve">methyl salicylate) </w:t>
      </w:r>
      <w:r w:rsidR="00C976BC" w:rsidRPr="00FA758D">
        <w:rPr>
          <w:rFonts w:ascii="Tahoma" w:hAnsi="Tahoma" w:cs="Tahoma" w:hint="cs"/>
          <w:szCs w:val="22"/>
          <w:cs/>
        </w:rPr>
        <w:t xml:space="preserve">น้ำมันสะระแหน่ </w:t>
      </w:r>
      <w:r w:rsidR="00C976BC" w:rsidRPr="00FA758D">
        <w:rPr>
          <w:rFonts w:ascii="Tahoma" w:hAnsi="Tahoma" w:cs="Tahoma"/>
          <w:szCs w:val="22"/>
        </w:rPr>
        <w:t xml:space="preserve">(peppermint oil) </w:t>
      </w:r>
      <w:r w:rsidR="00C976BC" w:rsidRPr="00FA758D">
        <w:rPr>
          <w:rFonts w:ascii="Tahoma" w:hAnsi="Tahoma" w:cs="Tahoma" w:hint="cs"/>
          <w:szCs w:val="22"/>
          <w:cs/>
        </w:rPr>
        <w:t xml:space="preserve">ไทมอล </w:t>
      </w:r>
      <w:r w:rsidR="00C976BC" w:rsidRPr="00FA758D">
        <w:rPr>
          <w:rFonts w:ascii="Tahoma" w:hAnsi="Tahoma" w:cs="Tahoma"/>
          <w:szCs w:val="22"/>
        </w:rPr>
        <w:t xml:space="preserve">(thymol) </w:t>
      </w:r>
      <w:r w:rsidR="00C976BC" w:rsidRPr="00FA758D">
        <w:rPr>
          <w:rFonts w:ascii="Tahoma" w:hAnsi="Tahoma" w:cs="Tahoma" w:hint="cs"/>
          <w:szCs w:val="22"/>
          <w:cs/>
        </w:rPr>
        <w:t>สารสกัดพริก</w:t>
      </w:r>
      <w:r w:rsidR="00C976BC" w:rsidRPr="00FA758D">
        <w:rPr>
          <w:rFonts w:ascii="Tahoma" w:hAnsi="Tahoma" w:cs="Tahoma"/>
          <w:szCs w:val="22"/>
        </w:rPr>
        <w:t xml:space="preserve"> (capsaicin extract) </w:t>
      </w:r>
      <w:r w:rsidR="00C976BC" w:rsidRPr="00FA758D">
        <w:rPr>
          <w:rFonts w:ascii="Tahoma" w:hAnsi="Tahoma" w:cs="Tahoma" w:hint="cs"/>
          <w:szCs w:val="22"/>
          <w:cs/>
        </w:rPr>
        <w:t xml:space="preserve">โพลีบิวทีน </w:t>
      </w:r>
      <w:r w:rsidR="00C976BC" w:rsidRPr="00FA758D">
        <w:rPr>
          <w:rFonts w:ascii="Tahoma" w:hAnsi="Tahoma" w:cs="Tahoma"/>
          <w:szCs w:val="22"/>
        </w:rPr>
        <w:t xml:space="preserve">(polybutene) </w:t>
      </w:r>
      <w:r w:rsidR="00A4617C" w:rsidRPr="00FA758D">
        <w:rPr>
          <w:rFonts w:ascii="Tahoma" w:hAnsi="Tahoma" w:cs="Tahoma" w:hint="cs"/>
          <w:szCs w:val="22"/>
          <w:cs/>
        </w:rPr>
        <w:t xml:space="preserve">ผงพริก </w:t>
      </w:r>
      <w:r w:rsidR="00A4617C" w:rsidRPr="00FA758D">
        <w:rPr>
          <w:rFonts w:ascii="Tahoma" w:hAnsi="Tahoma" w:cs="Tahoma"/>
          <w:szCs w:val="22"/>
        </w:rPr>
        <w:t xml:space="preserve">(capsicum powder) </w:t>
      </w:r>
      <w:r w:rsidR="008A4933" w:rsidRPr="00FA758D">
        <w:rPr>
          <w:rFonts w:ascii="Tahoma" w:hAnsi="Tahoma" w:cs="Tahoma" w:hint="cs"/>
          <w:szCs w:val="22"/>
          <w:cs/>
        </w:rPr>
        <w:t xml:space="preserve">สารสกัดพริกแดง </w:t>
      </w:r>
      <w:r w:rsidR="00A4617C" w:rsidRPr="00FA758D">
        <w:rPr>
          <w:rFonts w:ascii="Tahoma" w:hAnsi="Tahoma" w:cs="Tahoma"/>
          <w:szCs w:val="22"/>
        </w:rPr>
        <w:t xml:space="preserve">(capsicum oleoresin) </w:t>
      </w:r>
      <w:r w:rsidR="00A4617C" w:rsidRPr="00FA758D">
        <w:rPr>
          <w:rFonts w:ascii="Tahoma" w:hAnsi="Tahoma" w:cs="Tahoma" w:hint="cs"/>
          <w:szCs w:val="22"/>
          <w:cs/>
        </w:rPr>
        <w:t xml:space="preserve">ซิงค์ออกไซด์ </w:t>
      </w:r>
      <w:r w:rsidR="00A4617C" w:rsidRPr="00FA758D">
        <w:rPr>
          <w:rFonts w:ascii="Tahoma" w:hAnsi="Tahoma" w:cs="Tahoma"/>
          <w:szCs w:val="22"/>
        </w:rPr>
        <w:t>(zinc oxide)</w:t>
      </w:r>
      <w:r w:rsidR="00FA758D" w:rsidRPr="00FA758D">
        <w:rPr>
          <w:rFonts w:ascii="Tahoma" w:hAnsi="Tahoma" w:cs="Tahoma"/>
          <w:szCs w:val="22"/>
        </w:rPr>
        <w:t xml:space="preserve"> </w:t>
      </w:r>
      <w:r w:rsidR="00B15C77" w:rsidRPr="006C65D4">
        <w:rPr>
          <w:rFonts w:ascii="Tahoma" w:hAnsi="Tahoma" w:cs="Tahoma"/>
          <w:b/>
          <w:bCs/>
          <w:szCs w:val="22"/>
        </w:rPr>
        <w:t>&lt;</w:t>
      </w:r>
      <w:r w:rsidR="00B15C77" w:rsidRPr="006C65D4">
        <w:rPr>
          <w:rFonts w:ascii="Tahoma" w:hAnsi="Tahoma" w:cs="Tahoma" w:hint="cs"/>
          <w:b/>
          <w:bCs/>
          <w:szCs w:val="22"/>
          <w:cs/>
        </w:rPr>
        <w:t>ปรับข้อมูลตามทะเบียนยา</w:t>
      </w:r>
      <w:r w:rsidR="00B15C77" w:rsidRPr="006C65D4">
        <w:rPr>
          <w:rFonts w:ascii="Tahoma" w:hAnsi="Tahoma" w:cs="Tahoma"/>
          <w:b/>
          <w:bCs/>
          <w:szCs w:val="22"/>
        </w:rPr>
        <w:t>&gt;</w:t>
      </w:r>
    </w:p>
    <w:p w14:paraId="516E469F" w14:textId="77777777" w:rsidR="0022410F" w:rsidRPr="0022410F" w:rsidRDefault="0022410F" w:rsidP="00B15C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2BFF8F3" w14:textId="6B3F82B1" w:rsidR="00982B6B" w:rsidRPr="0022410F" w:rsidRDefault="00982B6B" w:rsidP="007F57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ahoma" w:hAnsi="Tahoma" w:cs="Tahoma"/>
          <w:sz w:val="20"/>
          <w:szCs w:val="20"/>
        </w:rPr>
      </w:pPr>
      <w:r w:rsidRPr="0022410F">
        <w:rPr>
          <w:rFonts w:ascii="Tahoma" w:hAnsi="Tahoma" w:cs="Tahoma" w:hint="cs"/>
          <w:b/>
          <w:bCs/>
          <w:szCs w:val="22"/>
          <w:cs/>
        </w:rPr>
        <w:t xml:space="preserve">ขนาดบรรจุ </w:t>
      </w:r>
      <w:r w:rsidRPr="0022410F">
        <w:rPr>
          <w:rFonts w:ascii="Tahoma" w:hAnsi="Tahoma" w:cs="Tahoma" w:hint="cs"/>
          <w:szCs w:val="22"/>
          <w:cs/>
        </w:rPr>
        <w:t xml:space="preserve">ไม่เกิน </w:t>
      </w:r>
      <w:r w:rsidRPr="0022410F">
        <w:rPr>
          <w:rFonts w:ascii="Tahoma" w:hAnsi="Tahoma" w:cs="Tahoma"/>
          <w:szCs w:val="22"/>
        </w:rPr>
        <w:t xml:space="preserve">12 </w:t>
      </w:r>
      <w:r w:rsidRPr="0022410F">
        <w:rPr>
          <w:rFonts w:ascii="Tahoma" w:hAnsi="Tahoma" w:cs="Tahoma" w:hint="cs"/>
          <w:szCs w:val="22"/>
          <w:cs/>
        </w:rPr>
        <w:t>แผ่น</w:t>
      </w:r>
    </w:p>
    <w:p w14:paraId="02FEC8F2" w14:textId="574A4C39" w:rsidR="00B555FC" w:rsidRPr="0022410F" w:rsidRDefault="00B555FC" w:rsidP="00A41794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</w:p>
    <w:p w14:paraId="4F3D8D60" w14:textId="1E1F7580" w:rsidR="00E6506A" w:rsidRPr="0022410F" w:rsidRDefault="00E6506A" w:rsidP="00A76E20">
      <w:pPr>
        <w:pStyle w:val="ListParagraph"/>
        <w:ind w:left="0"/>
        <w:rPr>
          <w:rFonts w:ascii="Tahoma" w:hAnsi="Tahoma" w:cs="Tahoma"/>
          <w:szCs w:val="22"/>
        </w:rPr>
      </w:pPr>
    </w:p>
    <w:p w14:paraId="27562511" w14:textId="780A722D" w:rsidR="0011009D" w:rsidRPr="00A76E20" w:rsidRDefault="0011009D" w:rsidP="00A76E20">
      <w:pPr>
        <w:pStyle w:val="ListParagraph"/>
        <w:ind w:left="0"/>
        <w:rPr>
          <w:rFonts w:ascii="Tahoma" w:hAnsi="Tahoma" w:cs="Tahoma"/>
          <w:szCs w:val="22"/>
          <w:cs/>
        </w:rPr>
      </w:pPr>
    </w:p>
    <w:sectPr w:rsidR="0011009D" w:rsidRPr="00A76E20" w:rsidSect="00915C0C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9BD01EE6"/>
    <w:lvl w:ilvl="0" w:tplc="A3E077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137454774">
    <w:abstractNumId w:val="4"/>
  </w:num>
  <w:num w:numId="2" w16cid:durableId="1353650163">
    <w:abstractNumId w:val="1"/>
  </w:num>
  <w:num w:numId="3" w16cid:durableId="1161920464">
    <w:abstractNumId w:val="6"/>
  </w:num>
  <w:num w:numId="4" w16cid:durableId="843130153">
    <w:abstractNumId w:val="2"/>
  </w:num>
  <w:num w:numId="5" w16cid:durableId="2118938998">
    <w:abstractNumId w:val="5"/>
  </w:num>
  <w:num w:numId="6" w16cid:durableId="1914973110">
    <w:abstractNumId w:val="3"/>
  </w:num>
  <w:num w:numId="7" w16cid:durableId="1342320248">
    <w:abstractNumId w:val="7"/>
  </w:num>
  <w:num w:numId="8" w16cid:durableId="205044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9"/>
    <w:rsid w:val="000153A0"/>
    <w:rsid w:val="0002478B"/>
    <w:rsid w:val="00051CF6"/>
    <w:rsid w:val="000A4C05"/>
    <w:rsid w:val="000B5CF1"/>
    <w:rsid w:val="000C1DC7"/>
    <w:rsid w:val="000C1FC2"/>
    <w:rsid w:val="000E6EA3"/>
    <w:rsid w:val="0011009D"/>
    <w:rsid w:val="00112285"/>
    <w:rsid w:val="001216BD"/>
    <w:rsid w:val="001420C0"/>
    <w:rsid w:val="001863D4"/>
    <w:rsid w:val="001A4B40"/>
    <w:rsid w:val="001B67BC"/>
    <w:rsid w:val="001D743D"/>
    <w:rsid w:val="001E4123"/>
    <w:rsid w:val="001E69C7"/>
    <w:rsid w:val="001F20FE"/>
    <w:rsid w:val="00201D7F"/>
    <w:rsid w:val="00212507"/>
    <w:rsid w:val="0021697B"/>
    <w:rsid w:val="00221284"/>
    <w:rsid w:val="0022410F"/>
    <w:rsid w:val="00237A7B"/>
    <w:rsid w:val="00264FD2"/>
    <w:rsid w:val="00271184"/>
    <w:rsid w:val="00272088"/>
    <w:rsid w:val="002B4194"/>
    <w:rsid w:val="002D381B"/>
    <w:rsid w:val="00310BF6"/>
    <w:rsid w:val="00310D88"/>
    <w:rsid w:val="00314920"/>
    <w:rsid w:val="00341FF8"/>
    <w:rsid w:val="003443FD"/>
    <w:rsid w:val="00356877"/>
    <w:rsid w:val="003805FA"/>
    <w:rsid w:val="00393F46"/>
    <w:rsid w:val="003C507B"/>
    <w:rsid w:val="003F3EA8"/>
    <w:rsid w:val="003F5063"/>
    <w:rsid w:val="004068B5"/>
    <w:rsid w:val="00415356"/>
    <w:rsid w:val="004162C8"/>
    <w:rsid w:val="0043653A"/>
    <w:rsid w:val="0044401F"/>
    <w:rsid w:val="004477EA"/>
    <w:rsid w:val="00447C3C"/>
    <w:rsid w:val="00477E10"/>
    <w:rsid w:val="00483738"/>
    <w:rsid w:val="0049760A"/>
    <w:rsid w:val="004D17C5"/>
    <w:rsid w:val="004F68F8"/>
    <w:rsid w:val="0051400E"/>
    <w:rsid w:val="00521E0D"/>
    <w:rsid w:val="00526BD3"/>
    <w:rsid w:val="00526FFA"/>
    <w:rsid w:val="00585AB1"/>
    <w:rsid w:val="005872C1"/>
    <w:rsid w:val="0059157A"/>
    <w:rsid w:val="005A3D6A"/>
    <w:rsid w:val="005A56FB"/>
    <w:rsid w:val="005B07E5"/>
    <w:rsid w:val="005F5C02"/>
    <w:rsid w:val="00631AA6"/>
    <w:rsid w:val="006328EC"/>
    <w:rsid w:val="0064533A"/>
    <w:rsid w:val="00662599"/>
    <w:rsid w:val="006C65D4"/>
    <w:rsid w:val="007262D9"/>
    <w:rsid w:val="00780EEA"/>
    <w:rsid w:val="00782A3F"/>
    <w:rsid w:val="00786BEC"/>
    <w:rsid w:val="007962F0"/>
    <w:rsid w:val="007D5BB9"/>
    <w:rsid w:val="007E04E8"/>
    <w:rsid w:val="007F5787"/>
    <w:rsid w:val="00804794"/>
    <w:rsid w:val="0080746B"/>
    <w:rsid w:val="00820917"/>
    <w:rsid w:val="00852821"/>
    <w:rsid w:val="00855EDE"/>
    <w:rsid w:val="00862072"/>
    <w:rsid w:val="008732B7"/>
    <w:rsid w:val="00883827"/>
    <w:rsid w:val="008A4933"/>
    <w:rsid w:val="008B5F0B"/>
    <w:rsid w:val="008C0533"/>
    <w:rsid w:val="008E2879"/>
    <w:rsid w:val="008F125A"/>
    <w:rsid w:val="008F764D"/>
    <w:rsid w:val="00914965"/>
    <w:rsid w:val="00915C0C"/>
    <w:rsid w:val="00931AE7"/>
    <w:rsid w:val="00982B6B"/>
    <w:rsid w:val="00990A79"/>
    <w:rsid w:val="009C6119"/>
    <w:rsid w:val="009D5C6C"/>
    <w:rsid w:val="009F004A"/>
    <w:rsid w:val="009F1031"/>
    <w:rsid w:val="009F4810"/>
    <w:rsid w:val="00A033D3"/>
    <w:rsid w:val="00A16D17"/>
    <w:rsid w:val="00A22819"/>
    <w:rsid w:val="00A40A9D"/>
    <w:rsid w:val="00A41794"/>
    <w:rsid w:val="00A448EA"/>
    <w:rsid w:val="00A4617C"/>
    <w:rsid w:val="00A47A5F"/>
    <w:rsid w:val="00A5585A"/>
    <w:rsid w:val="00A67B00"/>
    <w:rsid w:val="00A76E20"/>
    <w:rsid w:val="00A94C76"/>
    <w:rsid w:val="00A976DA"/>
    <w:rsid w:val="00AA1CD0"/>
    <w:rsid w:val="00AA4323"/>
    <w:rsid w:val="00AB1335"/>
    <w:rsid w:val="00AB1A8B"/>
    <w:rsid w:val="00AB5769"/>
    <w:rsid w:val="00AC47CD"/>
    <w:rsid w:val="00AD102D"/>
    <w:rsid w:val="00B1463D"/>
    <w:rsid w:val="00B15C77"/>
    <w:rsid w:val="00B555FC"/>
    <w:rsid w:val="00B66A41"/>
    <w:rsid w:val="00B810E8"/>
    <w:rsid w:val="00B85D5A"/>
    <w:rsid w:val="00B96FFF"/>
    <w:rsid w:val="00BB025D"/>
    <w:rsid w:val="00BC587D"/>
    <w:rsid w:val="00BC6477"/>
    <w:rsid w:val="00BD6538"/>
    <w:rsid w:val="00BE7EA7"/>
    <w:rsid w:val="00BF4E2D"/>
    <w:rsid w:val="00BF79C9"/>
    <w:rsid w:val="00C35CAE"/>
    <w:rsid w:val="00C40B82"/>
    <w:rsid w:val="00C43C9B"/>
    <w:rsid w:val="00C6335D"/>
    <w:rsid w:val="00C773FA"/>
    <w:rsid w:val="00C84B89"/>
    <w:rsid w:val="00C8500C"/>
    <w:rsid w:val="00C976BC"/>
    <w:rsid w:val="00CB79C5"/>
    <w:rsid w:val="00CF41C0"/>
    <w:rsid w:val="00D147B9"/>
    <w:rsid w:val="00D24169"/>
    <w:rsid w:val="00D60E4F"/>
    <w:rsid w:val="00D632B3"/>
    <w:rsid w:val="00D727D3"/>
    <w:rsid w:val="00D87D58"/>
    <w:rsid w:val="00DD035D"/>
    <w:rsid w:val="00DE3F63"/>
    <w:rsid w:val="00DF120C"/>
    <w:rsid w:val="00E13E0E"/>
    <w:rsid w:val="00E36B5F"/>
    <w:rsid w:val="00E53ACF"/>
    <w:rsid w:val="00E6506A"/>
    <w:rsid w:val="00E73AE1"/>
    <w:rsid w:val="00EA41DC"/>
    <w:rsid w:val="00ED1147"/>
    <w:rsid w:val="00ED2B2E"/>
    <w:rsid w:val="00F01000"/>
    <w:rsid w:val="00F14214"/>
    <w:rsid w:val="00F52905"/>
    <w:rsid w:val="00F6772F"/>
    <w:rsid w:val="00F72A0C"/>
    <w:rsid w:val="00F72FAB"/>
    <w:rsid w:val="00F811E6"/>
    <w:rsid w:val="00F82B04"/>
    <w:rsid w:val="00F92157"/>
    <w:rsid w:val="00FA758D"/>
    <w:rsid w:val="00FB3FDC"/>
    <w:rsid w:val="00FC114A"/>
    <w:rsid w:val="00FC7A61"/>
    <w:rsid w:val="00FD26EF"/>
    <w:rsid w:val="00FD6BAD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PImlaphat Yommana</cp:lastModifiedBy>
  <cp:revision>17</cp:revision>
  <dcterms:created xsi:type="dcterms:W3CDTF">2024-03-31T13:45:00Z</dcterms:created>
  <dcterms:modified xsi:type="dcterms:W3CDTF">2024-11-30T13:41:00Z</dcterms:modified>
</cp:coreProperties>
</file>