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085274CC" w:rsidR="00990A79" w:rsidRDefault="001A266E" w:rsidP="00801497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783A0" wp14:editId="0CA327E3">
                <wp:simplePos x="0" y="0"/>
                <wp:positionH relativeFrom="column">
                  <wp:align>right</wp:align>
                </wp:positionH>
                <wp:positionV relativeFrom="paragraph">
                  <wp:posOffset>8264</wp:posOffset>
                </wp:positionV>
                <wp:extent cx="3213279" cy="114300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279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3AE85EB6" w:rsidR="00447ED1" w:rsidRDefault="00447ED1" w:rsidP="006E54E7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ยาระบาย 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กนีเซ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ีย</w:t>
                            </w:r>
                            <w:proofErr w:type="spellEnd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A215284" w14:textId="0FA11F34" w:rsidR="00447ED1" w:rsidRDefault="00447ED1" w:rsidP="006E54E7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ชนิดน้ำแขวนตะกอน</w:t>
                            </w:r>
                          </w:p>
                          <w:p w14:paraId="3336C830" w14:textId="6A1676C3" w:rsidR="00447ED1" w:rsidRDefault="00447ED1" w:rsidP="006E54E7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(Milk of Magnesia)</w:t>
                            </w:r>
                          </w:p>
                          <w:p w14:paraId="4FBF6A69" w14:textId="12495B1C" w:rsidR="002353D3" w:rsidRDefault="006E54E7" w:rsidP="006E54E7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2E061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2E0616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0AB4C3C3" w14:textId="15A698B4" w:rsidR="00447ED1" w:rsidRPr="00723576" w:rsidRDefault="00447ED1" w:rsidP="003443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8pt;margin-top:.65pt;width:253pt;height:90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">
                <v:textbox>
                  <w:txbxContent>
                    <w:p w14:paraId="6DEA3DD1" w14:textId="3AE85EB6" w:rsidR="00447ED1" w:rsidRDefault="00447ED1" w:rsidP="006E54E7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ยาระบาย </w:t>
                      </w:r>
                      <w:proofErr w:type="spellStart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กนีเซ</w:t>
                      </w:r>
                      <w:proofErr w:type="spellStart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ีย</w:t>
                      </w:r>
                      <w:proofErr w:type="spellEnd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3A215284" w14:textId="0FA11F34" w:rsidR="00447ED1" w:rsidRDefault="00447ED1" w:rsidP="006E54E7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ชนิดน้ำแขวนตะกอน</w:t>
                      </w:r>
                    </w:p>
                    <w:p w14:paraId="3336C830" w14:textId="6A1676C3" w:rsidR="00447ED1" w:rsidRDefault="00447ED1" w:rsidP="006E54E7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(Milk of Magnesia)</w:t>
                      </w:r>
                    </w:p>
                    <w:p w14:paraId="4FBF6A69" w14:textId="12495B1C" w:rsidR="002353D3" w:rsidRDefault="006E54E7" w:rsidP="006E54E7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2E0616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2E0616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0AB4C3C3" w14:textId="15A698B4" w:rsidR="00447ED1" w:rsidRPr="00723576" w:rsidRDefault="00447ED1" w:rsidP="003443FD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8647F" w14:textId="36BA72C3" w:rsidR="001A266E" w:rsidRDefault="001A266E" w:rsidP="00801497">
      <w:pPr>
        <w:spacing w:after="0"/>
        <w:ind w:left="-142"/>
        <w:jc w:val="center"/>
      </w:pPr>
    </w:p>
    <w:p w14:paraId="6466E39F" w14:textId="46835D45" w:rsidR="001A266E" w:rsidRDefault="001A266E" w:rsidP="00801497">
      <w:pPr>
        <w:spacing w:after="0"/>
        <w:ind w:left="-142"/>
        <w:jc w:val="center"/>
      </w:pPr>
    </w:p>
    <w:p w14:paraId="1205284A" w14:textId="03987E54" w:rsidR="001A266E" w:rsidRDefault="001A266E" w:rsidP="00801497">
      <w:pPr>
        <w:spacing w:after="0"/>
        <w:ind w:left="-142"/>
        <w:jc w:val="center"/>
      </w:pPr>
    </w:p>
    <w:p w14:paraId="1A9EC45D" w14:textId="77777777" w:rsidR="002353D3" w:rsidRDefault="002353D3" w:rsidP="00801497">
      <w:pPr>
        <w:spacing w:after="0"/>
        <w:ind w:left="-142"/>
        <w:jc w:val="center"/>
      </w:pPr>
    </w:p>
    <w:p w14:paraId="42A8079F" w14:textId="77777777" w:rsidR="002353D3" w:rsidRDefault="002353D3" w:rsidP="00801497">
      <w:pPr>
        <w:spacing w:after="0"/>
        <w:ind w:left="-142"/>
        <w:jc w:val="center"/>
      </w:pPr>
    </w:p>
    <w:p w14:paraId="739A0544" w14:textId="23AD038D" w:rsidR="00A94C76" w:rsidRPr="00FB7C45" w:rsidRDefault="00A94C76" w:rsidP="008B53D6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167E31B1" w:rsidR="00A94C76" w:rsidRPr="00FB7C45" w:rsidRDefault="00A94C76" w:rsidP="00415337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7DECA575" w:rsidR="00A94C76" w:rsidRDefault="00A94C76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8F125A">
        <w:rPr>
          <w:rFonts w:ascii="Tahoma" w:hAnsi="Tahoma" w:cs="Tahoma" w:hint="cs"/>
          <w:szCs w:val="22"/>
          <w:cs/>
        </w:rPr>
        <w:t>ยาระบาย</w:t>
      </w:r>
      <w:proofErr w:type="spellStart"/>
      <w:r w:rsidR="00C8500C">
        <w:rPr>
          <w:rFonts w:ascii="Tahoma" w:hAnsi="Tahoma" w:cs="Tahoma" w:hint="cs"/>
          <w:szCs w:val="22"/>
          <w:cs/>
        </w:rPr>
        <w:t>แม</w:t>
      </w:r>
      <w:proofErr w:type="spellEnd"/>
      <w:r w:rsidR="00C8500C">
        <w:rPr>
          <w:rFonts w:ascii="Tahoma" w:hAnsi="Tahoma" w:cs="Tahoma" w:hint="cs"/>
          <w:szCs w:val="22"/>
          <w:cs/>
        </w:rPr>
        <w:t>กนีเซ</w:t>
      </w:r>
      <w:proofErr w:type="spellStart"/>
      <w:r w:rsidR="00C8500C">
        <w:rPr>
          <w:rFonts w:ascii="Tahoma" w:hAnsi="Tahoma" w:cs="Tahoma" w:hint="cs"/>
          <w:szCs w:val="22"/>
          <w:cs/>
        </w:rPr>
        <w:t>ีย</w:t>
      </w:r>
      <w:proofErr w:type="spellEnd"/>
      <w:r w:rsidR="00C8500C">
        <w:rPr>
          <w:rFonts w:ascii="Tahoma" w:hAnsi="Tahoma" w:cs="Tahoma" w:hint="cs"/>
          <w:szCs w:val="22"/>
          <w:cs/>
        </w:rPr>
        <w:t xml:space="preserve"> </w:t>
      </w:r>
      <w:r w:rsidR="00C8500C">
        <w:rPr>
          <w:rFonts w:ascii="Tahoma" w:hAnsi="Tahoma" w:cs="Tahoma"/>
          <w:szCs w:val="22"/>
        </w:rPr>
        <w:t>(Milk of Magnesia)</w:t>
      </w:r>
    </w:p>
    <w:p w14:paraId="0AF713DC" w14:textId="1C725143" w:rsidR="0059157A" w:rsidRPr="00FB7C45" w:rsidRDefault="0059157A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F125A">
        <w:rPr>
          <w:rFonts w:ascii="Tahoma" w:hAnsi="Tahoma" w:cs="Tahoma" w:hint="cs"/>
          <w:szCs w:val="22"/>
          <w:cs/>
        </w:rPr>
        <w:t>ระบาย</w:t>
      </w:r>
    </w:p>
    <w:bookmarkEnd w:id="2"/>
    <w:p w14:paraId="3D95E1E2" w14:textId="77777777" w:rsidR="00A94C76" w:rsidRPr="00FB7C45" w:rsidRDefault="00A94C76" w:rsidP="006E54E7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0E1054A3" w14:textId="1B0A4789" w:rsidR="006E54E7" w:rsidRPr="00286226" w:rsidRDefault="008F125A" w:rsidP="00286226">
      <w:pPr>
        <w:pStyle w:val="ListParagraph"/>
        <w:numPr>
          <w:ilvl w:val="2"/>
          <w:numId w:val="1"/>
        </w:numPr>
        <w:spacing w:before="120" w:after="12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ยาระบาย บรรเทาอาการท้องผูก</w:t>
      </w:r>
    </w:p>
    <w:bookmarkEnd w:id="3"/>
    <w:p w14:paraId="49FBC049" w14:textId="5EF241BF" w:rsidR="00A94C76" w:rsidRPr="00FB7C45" w:rsidRDefault="00A94C76" w:rsidP="008B53D6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0F46C825" w:rsidR="00A94C76" w:rsidRPr="00FB7C45" w:rsidRDefault="00A94C76" w:rsidP="00415337">
      <w:pPr>
        <w:pStyle w:val="ListParagraph"/>
        <w:numPr>
          <w:ilvl w:val="1"/>
          <w:numId w:val="1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54DF578C" w14:textId="5D7FDF97" w:rsidR="00883827" w:rsidRDefault="00A94C76" w:rsidP="00415337">
      <w:pPr>
        <w:pStyle w:val="ListParagraph"/>
        <w:numPr>
          <w:ilvl w:val="2"/>
          <w:numId w:val="1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0DB195E6" w14:textId="478E5D7A" w:rsidR="00C8500C" w:rsidRDefault="00C8500C" w:rsidP="00415337">
      <w:pPr>
        <w:pStyle w:val="ListParagraph"/>
        <w:numPr>
          <w:ilvl w:val="2"/>
          <w:numId w:val="1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มีโรคเกี่ยวกับทางเดินอาหาร ที่ยังไม่ได้รับการรักษา</w:t>
      </w:r>
    </w:p>
    <w:bookmarkEnd w:id="4"/>
    <w:p w14:paraId="2C99CE92" w14:textId="77777777" w:rsidR="00A94C76" w:rsidRPr="00B31531" w:rsidRDefault="00A94C76" w:rsidP="00415337">
      <w:pPr>
        <w:pStyle w:val="ListParagraph"/>
        <w:numPr>
          <w:ilvl w:val="1"/>
          <w:numId w:val="1"/>
        </w:numPr>
        <w:spacing w:before="240" w:after="0" w:line="36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C7EF8EA" w14:textId="343869C5" w:rsidR="00EA41DC" w:rsidRDefault="00EA41DC" w:rsidP="00415337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5" w:name="_Hlk59477589"/>
      <w:r>
        <w:rPr>
          <w:rFonts w:ascii="Tahoma" w:hAnsi="Tahoma" w:cs="Tahoma" w:hint="cs"/>
          <w:szCs w:val="22"/>
          <w:cs/>
        </w:rPr>
        <w:t>มีโรคไต</w:t>
      </w:r>
    </w:p>
    <w:p w14:paraId="2B181803" w14:textId="0DB17E18" w:rsidR="00A94C76" w:rsidRDefault="005A56FB" w:rsidP="00415337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06800465" w14:textId="75425CCA" w:rsidR="00D87D58" w:rsidRPr="00473F7F" w:rsidRDefault="00C8500C" w:rsidP="00473F7F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6E54E7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วางแผนจะตั้ง</w:t>
      </w:r>
      <w:r w:rsidR="006E54E7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6E54E7">
        <w:rPr>
          <w:rFonts w:ascii="Tahoma" w:hAnsi="Tahoma" w:cs="Tahoma" w:hint="cs"/>
          <w:szCs w:val="22"/>
          <w:cs/>
        </w:rPr>
        <w:t>ลูก</w:t>
      </w:r>
    </w:p>
    <w:p w14:paraId="2DE30BB9" w14:textId="13C3240F" w:rsidR="00286226" w:rsidRDefault="002E009D" w:rsidP="00473F7F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975E3" wp14:editId="3807D038">
                <wp:simplePos x="0" y="0"/>
                <wp:positionH relativeFrom="page">
                  <wp:posOffset>3608866</wp:posOffset>
                </wp:positionH>
                <wp:positionV relativeFrom="paragraph">
                  <wp:posOffset>86360</wp:posOffset>
                </wp:positionV>
                <wp:extent cx="3527946" cy="1078173"/>
                <wp:effectExtent l="0" t="0" r="0" b="8255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946" cy="107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AC80BA" w14:textId="77777777" w:rsidR="002E009D" w:rsidRDefault="002E009D" w:rsidP="00C22351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4FD30B54" w14:textId="77777777" w:rsidR="002E009D" w:rsidRDefault="002E009D" w:rsidP="00C223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E667259" w14:textId="77777777" w:rsidR="002E009D" w:rsidRDefault="002E009D" w:rsidP="00C22351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6B3DC28E" w14:textId="52E38E39" w:rsidR="002E009D" w:rsidRPr="002E009D" w:rsidRDefault="002E009D" w:rsidP="00C22351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3B5DB61A" w14:textId="77777777" w:rsidR="002E009D" w:rsidRDefault="002E009D" w:rsidP="002E009D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75E3" id="Text Box 3" o:spid="_x0000_s1027" type="#_x0000_t202" style="position:absolute;left:0;text-align:left;margin-left:284.15pt;margin-top:6.8pt;width:277.8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" fillcolor="white [3212]" stroked="f" strokeweight=".5pt">
                <v:textbox>
                  <w:txbxContent>
                    <w:p w14:paraId="17AC80BA" w14:textId="77777777" w:rsidR="002E009D" w:rsidRDefault="002E009D" w:rsidP="00C22351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4FD30B54" w14:textId="77777777" w:rsidR="002E009D" w:rsidRDefault="002E009D" w:rsidP="00C223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E667259" w14:textId="77777777" w:rsidR="002E009D" w:rsidRDefault="002E009D" w:rsidP="00C22351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6B3DC28E" w14:textId="52E38E39" w:rsidR="002E009D" w:rsidRPr="002E009D" w:rsidRDefault="002E009D" w:rsidP="00C22351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3B5DB61A" w14:textId="77777777" w:rsidR="002E009D" w:rsidRDefault="002E009D" w:rsidP="002E009D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4C76" w:rsidRPr="00FB7C45">
        <w:rPr>
          <w:rFonts w:ascii="Tahoma" w:hAnsi="Tahoma" w:cs="Tahoma"/>
          <w:b/>
          <w:bCs/>
          <w:szCs w:val="22"/>
        </w:rPr>
        <w:t>“</w:t>
      </w:r>
      <w:r w:rsidR="00A94C76"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="00A94C76" w:rsidRPr="00FB7C45">
        <w:rPr>
          <w:rFonts w:ascii="Tahoma" w:hAnsi="Tahoma" w:cs="Tahoma"/>
          <w:szCs w:val="22"/>
          <w:cs/>
        </w:rPr>
        <w:br/>
      </w:r>
      <w:r w:rsidR="00A94C76"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711ECA73" w14:textId="012AF98C" w:rsidR="007069C6" w:rsidRDefault="0080746B" w:rsidP="00286226">
      <w:pPr>
        <w:pStyle w:val="ListParagraph"/>
        <w:spacing w:after="36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  <w:cs/>
        </w:rPr>
        <w:br/>
      </w:r>
      <w:r w:rsidR="00286226" w:rsidRPr="00FB7C45">
        <w:rPr>
          <w:noProof/>
        </w:rPr>
        <mc:AlternateContent>
          <mc:Choice Requires="wps">
            <w:drawing>
              <wp:inline distT="0" distB="0" distL="0" distR="0" wp14:anchorId="2240D0B5" wp14:editId="2B937E21">
                <wp:extent cx="3228975" cy="454660"/>
                <wp:effectExtent l="0" t="0" r="28575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041D" w14:textId="77777777" w:rsidR="00286226" w:rsidRDefault="00286226" w:rsidP="0028622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1F395AA" w14:textId="77777777" w:rsidR="00286226" w:rsidRPr="001629D7" w:rsidRDefault="00286226" w:rsidP="0028622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0D0B5" id="Text Box 1" o:spid="_x0000_s1028" type="#_x0000_t202" style="width:254.2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">
                <v:textbox style="mso-fit-shape-to-text:t">
                  <w:txbxContent>
                    <w:p w14:paraId="18DD041D" w14:textId="77777777" w:rsidR="00286226" w:rsidRDefault="00286226" w:rsidP="0028622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1F395AA" w14:textId="77777777" w:rsidR="00286226" w:rsidRPr="001629D7" w:rsidRDefault="00286226" w:rsidP="0028622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A30371" w14:textId="77777777" w:rsidR="00A94C76" w:rsidRPr="00882BE2" w:rsidRDefault="00A94C76" w:rsidP="008B53D6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5A09F7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D57C428" w14:textId="2C62053C" w:rsidR="00C8500C" w:rsidRDefault="00C8500C" w:rsidP="005A09F7">
      <w:pPr>
        <w:pStyle w:val="ListParagraph"/>
        <w:numPr>
          <w:ilvl w:val="2"/>
          <w:numId w:val="7"/>
        </w:numPr>
        <w:spacing w:line="360" w:lineRule="auto"/>
        <w:ind w:left="142" w:right="-568" w:hanging="194"/>
        <w:rPr>
          <w:rFonts w:ascii="Tahoma" w:hAnsi="Tahoma" w:cs="Tahoma"/>
          <w:szCs w:val="22"/>
        </w:rPr>
      </w:pPr>
      <w:bookmarkStart w:id="7" w:name="_Hlk59477706"/>
      <w:r>
        <w:rPr>
          <w:rFonts w:ascii="Tahoma" w:hAnsi="Tahoma" w:cs="Tahoma" w:hint="cs"/>
          <w:szCs w:val="22"/>
          <w:cs/>
        </w:rPr>
        <w:t>เขย่าขวดก่อนใช้ยา</w:t>
      </w:r>
    </w:p>
    <w:p w14:paraId="2C44D2F5" w14:textId="4B05FF9B" w:rsidR="008F125A" w:rsidRDefault="008F125A" w:rsidP="005A09F7">
      <w:pPr>
        <w:pStyle w:val="ListParagraph"/>
        <w:numPr>
          <w:ilvl w:val="2"/>
          <w:numId w:val="7"/>
        </w:numPr>
        <w:spacing w:line="360" w:lineRule="auto"/>
        <w:ind w:left="142" w:right="18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ผู้ใหญ่ </w:t>
      </w:r>
      <w:r w:rsidR="00C8500C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 xml:space="preserve">ครั้งละ </w:t>
      </w:r>
      <w:r w:rsidR="00C8500C">
        <w:rPr>
          <w:rFonts w:ascii="Tahoma" w:hAnsi="Tahoma" w:cs="Tahoma"/>
          <w:szCs w:val="22"/>
        </w:rPr>
        <w:t xml:space="preserve">2-3 </w:t>
      </w:r>
      <w:r w:rsidR="00C8500C">
        <w:rPr>
          <w:rFonts w:ascii="Tahoma" w:hAnsi="Tahoma" w:cs="Tahoma" w:hint="cs"/>
          <w:szCs w:val="22"/>
          <w:cs/>
        </w:rPr>
        <w:t xml:space="preserve">ช้อนโต๊ะ </w:t>
      </w:r>
      <w:r w:rsidR="00BC6477">
        <w:rPr>
          <w:rFonts w:ascii="Tahoma" w:hAnsi="Tahoma" w:cs="Tahoma"/>
          <w:szCs w:val="22"/>
          <w:cs/>
        </w:rPr>
        <w:br/>
      </w:r>
      <w:r w:rsidR="00C8500C">
        <w:rPr>
          <w:rFonts w:ascii="Tahoma" w:hAnsi="Tahoma" w:cs="Tahoma"/>
          <w:szCs w:val="22"/>
        </w:rPr>
        <w:t xml:space="preserve">(30-45 </w:t>
      </w:r>
      <w:r w:rsidR="00C8500C">
        <w:rPr>
          <w:rFonts w:ascii="Tahoma" w:hAnsi="Tahoma" w:cs="Tahoma" w:hint="cs"/>
          <w:szCs w:val="22"/>
          <w:cs/>
        </w:rPr>
        <w:t>มิลลิลิตร) ก่อนนอน</w:t>
      </w:r>
    </w:p>
    <w:p w14:paraId="36E9BB8E" w14:textId="5F61EE76" w:rsidR="008F125A" w:rsidRDefault="008F125A" w:rsidP="005A09F7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6-12 ปี </w:t>
      </w:r>
      <w:r w:rsidR="00C8500C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 xml:space="preserve">ครั้งละ </w:t>
      </w:r>
      <w:r w:rsidR="00C8500C">
        <w:rPr>
          <w:rFonts w:ascii="Tahoma" w:hAnsi="Tahoma" w:cs="Tahoma" w:hint="cs"/>
          <w:szCs w:val="22"/>
          <w:cs/>
        </w:rPr>
        <w:t xml:space="preserve">1-2 ช้อนโต๊ะ </w:t>
      </w:r>
      <w:r w:rsidR="00BC6477">
        <w:rPr>
          <w:rFonts w:ascii="Tahoma" w:hAnsi="Tahoma" w:cs="Tahoma"/>
          <w:szCs w:val="22"/>
          <w:cs/>
        </w:rPr>
        <w:br/>
      </w:r>
      <w:r w:rsidR="00C8500C">
        <w:rPr>
          <w:rFonts w:ascii="Tahoma" w:hAnsi="Tahoma" w:cs="Tahoma" w:hint="cs"/>
          <w:szCs w:val="22"/>
          <w:cs/>
        </w:rPr>
        <w:t>(15-30 มิลลิลิตร)</w:t>
      </w:r>
      <w:r>
        <w:rPr>
          <w:rFonts w:ascii="Tahoma" w:hAnsi="Tahoma" w:cs="Tahoma" w:hint="cs"/>
          <w:szCs w:val="22"/>
          <w:cs/>
        </w:rPr>
        <w:t xml:space="preserve"> ก่อนนอน</w:t>
      </w:r>
    </w:p>
    <w:p w14:paraId="43A44AC2" w14:textId="37440855" w:rsidR="00C8500C" w:rsidRDefault="00C8500C" w:rsidP="005A09F7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1-6 ปี กินครั้งละ 1-3 ช้อนชา </w:t>
      </w:r>
      <w:r w:rsidR="00BC6477"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(5-15 มิลลิลิตร) ก่อนนอน</w:t>
      </w:r>
    </w:p>
    <w:p w14:paraId="480071D5" w14:textId="5B38F9D6" w:rsidR="00C6335D" w:rsidRDefault="00C6335D" w:rsidP="005A09F7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 w:rsidRPr="00C6335D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 xml:space="preserve">ให้กินยาต่อเนื่องเกิน </w:t>
      </w:r>
      <w:r w:rsidR="00D51B2A">
        <w:rPr>
          <w:rFonts w:ascii="Tahoma" w:hAnsi="Tahoma" w:cs="Tahoma" w:hint="cs"/>
          <w:szCs w:val="22"/>
          <w:cs/>
        </w:rPr>
        <w:t>3</w:t>
      </w:r>
      <w:r>
        <w:rPr>
          <w:rFonts w:ascii="Tahoma" w:hAnsi="Tahoma" w:cs="Tahoma" w:hint="cs"/>
          <w:szCs w:val="22"/>
          <w:cs/>
        </w:rPr>
        <w:t xml:space="preserve"> วัน</w:t>
      </w:r>
    </w:p>
    <w:bookmarkEnd w:id="7"/>
    <w:p w14:paraId="29C016C0" w14:textId="61DB27DB" w:rsidR="005A56FB" w:rsidRDefault="005A56FB" w:rsidP="001E3C70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679B3A12" w:rsidR="0049760A" w:rsidRPr="00C40B82" w:rsidRDefault="0049760A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</w:t>
      </w:r>
      <w:r w:rsidR="00EA41DC">
        <w:rPr>
          <w:rFonts w:ascii="Tahoma" w:hAnsi="Tahoma" w:cs="Tahoma" w:hint="cs"/>
          <w:szCs w:val="22"/>
          <w:cs/>
        </w:rPr>
        <w:t>ได้ในมื้อถัดไป</w:t>
      </w:r>
    </w:p>
    <w:p w14:paraId="3998ABE3" w14:textId="72E55FD8" w:rsidR="00C40B82" w:rsidRPr="0049760A" w:rsidRDefault="00C40B82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 w:rsidRPr="00C40B82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248552A4" w:rsidR="00A94C76" w:rsidRPr="00FB7C45" w:rsidRDefault="00A94C76" w:rsidP="001E3C70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006CE43" w14:textId="1E14295B" w:rsidR="00C67610" w:rsidRPr="001E3C70" w:rsidRDefault="00A94C76" w:rsidP="001E3C70">
      <w:pPr>
        <w:pStyle w:val="ListParagraph"/>
        <w:numPr>
          <w:ilvl w:val="2"/>
          <w:numId w:val="7"/>
        </w:numPr>
        <w:spacing w:after="120" w:line="312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8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8"/>
    <w:p w14:paraId="1C201BBA" w14:textId="5669D60E" w:rsidR="005A56FB" w:rsidRPr="005A56FB" w:rsidRDefault="00A94C76" w:rsidP="008B53D6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FFD2EB1" w14:textId="380C8D5E" w:rsidR="00631AA6" w:rsidRDefault="00B41335" w:rsidP="004305F8">
      <w:pPr>
        <w:pStyle w:val="ListParagraph"/>
        <w:numPr>
          <w:ilvl w:val="0"/>
          <w:numId w:val="4"/>
        </w:numPr>
        <w:spacing w:before="240" w:after="0" w:line="360" w:lineRule="auto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หลังใช้ยานี้ ถ้าอาการท้องผูกไม่ดีขึ้น หรือมีอาการปวดท้อง</w:t>
      </w:r>
      <w:r w:rsidR="00D82C15">
        <w:rPr>
          <w:rFonts w:ascii="Tahoma" w:hAnsi="Tahoma" w:cs="Tahoma" w:hint="cs"/>
          <w:szCs w:val="22"/>
          <w:cs/>
        </w:rPr>
        <w:t>มากขึ้น</w:t>
      </w:r>
      <w:r>
        <w:rPr>
          <w:rFonts w:ascii="Tahoma" w:hAnsi="Tahoma" w:cs="Tahoma" w:hint="cs"/>
          <w:szCs w:val="22"/>
          <w:cs/>
        </w:rPr>
        <w:t xml:space="preserve"> </w:t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10" w:name="_Hlk59478428"/>
      <w:bookmarkEnd w:id="9"/>
    </w:p>
    <w:p w14:paraId="2D97BEA1" w14:textId="73D6701C" w:rsidR="00C43C9B" w:rsidRPr="00473F7F" w:rsidRDefault="006371CC" w:rsidP="004305F8">
      <w:pPr>
        <w:pStyle w:val="ListParagraph"/>
        <w:numPr>
          <w:ilvl w:val="0"/>
          <w:numId w:val="4"/>
        </w:numPr>
        <w:spacing w:after="240" w:line="360" w:lineRule="auto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ถ้าหยุดใช้ยาแล้วกลับไปมีอาการท้องผูก หรือต้องใช้ยาระบายทุกวันเพื่อช่วยให้ขับถ่ายได้ ควรไปพบแพทย์</w:t>
      </w:r>
    </w:p>
    <w:p w14:paraId="58522CF4" w14:textId="77777777" w:rsidR="008E2116" w:rsidRDefault="008E2116" w:rsidP="008B53D6">
      <w:pPr>
        <w:pStyle w:val="ListParagraph"/>
        <w:ind w:left="0"/>
        <w:jc w:val="center"/>
        <w:rPr>
          <w:rFonts w:ascii="Tahoma" w:hAnsi="Tahoma" w:cs="Tahoma"/>
          <w:sz w:val="24"/>
          <w:szCs w:val="24"/>
        </w:rPr>
      </w:pPr>
    </w:p>
    <w:p w14:paraId="5D1AB76C" w14:textId="77777777" w:rsidR="002E009D" w:rsidRDefault="002E009D" w:rsidP="008B53D6">
      <w:pPr>
        <w:pStyle w:val="ListParagraph"/>
        <w:ind w:left="0"/>
        <w:jc w:val="center"/>
        <w:rPr>
          <w:rFonts w:ascii="Tahoma" w:hAnsi="Tahoma" w:cs="Tahoma"/>
          <w:sz w:val="24"/>
          <w:szCs w:val="24"/>
        </w:rPr>
      </w:pPr>
    </w:p>
    <w:p w14:paraId="3A255E43" w14:textId="77777777" w:rsidR="002E009D" w:rsidRDefault="002E009D" w:rsidP="008B53D6">
      <w:pPr>
        <w:pStyle w:val="ListParagraph"/>
        <w:ind w:left="0"/>
        <w:jc w:val="center"/>
        <w:rPr>
          <w:rFonts w:ascii="Tahoma" w:hAnsi="Tahoma" w:cs="Tahoma"/>
          <w:sz w:val="24"/>
          <w:szCs w:val="24"/>
        </w:rPr>
      </w:pPr>
    </w:p>
    <w:p w14:paraId="5C1A130D" w14:textId="30BBAF7F" w:rsidR="002E009D" w:rsidRDefault="002E009D" w:rsidP="008B53D6">
      <w:pPr>
        <w:pStyle w:val="ListParagraph"/>
        <w:ind w:left="0"/>
        <w:jc w:val="center"/>
        <w:rPr>
          <w:rFonts w:ascii="Tahoma" w:hAnsi="Tahoma" w:cs="Tahoma"/>
          <w:sz w:val="24"/>
          <w:szCs w:val="24"/>
        </w:rPr>
      </w:pPr>
    </w:p>
    <w:p w14:paraId="1A90F460" w14:textId="10F7F6C8" w:rsidR="002E009D" w:rsidRPr="008E2116" w:rsidRDefault="002E009D" w:rsidP="008B53D6">
      <w:pPr>
        <w:pStyle w:val="ListParagraph"/>
        <w:ind w:left="0"/>
        <w:jc w:val="center"/>
        <w:rPr>
          <w:rFonts w:ascii="Tahoma" w:hAnsi="Tahoma" w:cs="Tahoma"/>
          <w:szCs w:val="22"/>
        </w:rPr>
      </w:pPr>
    </w:p>
    <w:bookmarkEnd w:id="10"/>
    <w:p w14:paraId="6CFCDC09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2BB21FF5" w:rsidR="00A94C76" w:rsidRPr="00FB7C45" w:rsidRDefault="00A94C76" w:rsidP="008E2116">
      <w:pPr>
        <w:pStyle w:val="ListParagraph"/>
        <w:numPr>
          <w:ilvl w:val="1"/>
          <w:numId w:val="7"/>
        </w:numPr>
        <w:spacing w:before="240" w:after="120" w:line="312" w:lineRule="auto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DF0BB4" w:rsidRPr="00DF0BB4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16C78A35" w:rsidR="00A94C76" w:rsidRPr="00FB7C45" w:rsidRDefault="00A94C76" w:rsidP="006238D5">
      <w:pPr>
        <w:pStyle w:val="ListParagraph"/>
        <w:numPr>
          <w:ilvl w:val="2"/>
          <w:numId w:val="7"/>
        </w:numPr>
        <w:spacing w:line="360" w:lineRule="auto"/>
        <w:ind w:left="284" w:hanging="194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ลมพิษ </w:t>
      </w:r>
    </w:p>
    <w:p w14:paraId="78F19CED" w14:textId="77777777" w:rsidR="00A94C76" w:rsidRDefault="00A94C76" w:rsidP="006238D5">
      <w:pPr>
        <w:pStyle w:val="ListParagraph"/>
        <w:numPr>
          <w:ilvl w:val="2"/>
          <w:numId w:val="7"/>
        </w:numPr>
        <w:spacing w:line="360" w:lineRule="auto"/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3B450520" w:rsidR="00862072" w:rsidRPr="00862072" w:rsidRDefault="00A94C76" w:rsidP="006238D5">
      <w:pPr>
        <w:pStyle w:val="ListParagraph"/>
        <w:numPr>
          <w:ilvl w:val="2"/>
          <w:numId w:val="7"/>
        </w:numPr>
        <w:spacing w:after="0" w:line="360" w:lineRule="auto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DF0BB4">
        <w:rPr>
          <w:rFonts w:ascii="Tahoma" w:hAnsi="Tahoma" w:cs="Tahoma" w:hint="cs"/>
          <w:szCs w:val="22"/>
          <w:cs/>
        </w:rPr>
        <w:t xml:space="preserve"> ผิวหนังลอก มีจ้ำตามผิวหนัง</w:t>
      </w:r>
    </w:p>
    <w:p w14:paraId="3CE006F8" w14:textId="15238537" w:rsidR="00883827" w:rsidRPr="00631AA6" w:rsidRDefault="00A94C76" w:rsidP="008E2116">
      <w:pPr>
        <w:pStyle w:val="ListParagraph"/>
        <w:numPr>
          <w:ilvl w:val="1"/>
          <w:numId w:val="7"/>
        </w:numPr>
        <w:spacing w:before="240" w:after="12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>ง</w:t>
      </w:r>
      <w:r w:rsidRPr="0095108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95108D">
        <w:rPr>
          <w:rFonts w:ascii="Tahoma" w:hAnsi="Tahoma" w:cs="Tahoma"/>
          <w:b/>
          <w:bCs/>
          <w:szCs w:val="22"/>
          <w:cs/>
        </w:rPr>
        <w:t>ให้ไปพบแพทย์</w:t>
      </w:r>
      <w:bookmarkStart w:id="13" w:name="_Hlk59477787"/>
      <w:bookmarkEnd w:id="12"/>
    </w:p>
    <w:p w14:paraId="0BC411A8" w14:textId="77777777" w:rsidR="00631AA6" w:rsidRDefault="00A94C76" w:rsidP="006238D5">
      <w:pPr>
        <w:pStyle w:val="ListParagraph"/>
        <w:numPr>
          <w:ilvl w:val="2"/>
          <w:numId w:val="7"/>
        </w:numPr>
        <w:spacing w:after="0" w:line="36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ท้องเสีย</w:t>
      </w:r>
    </w:p>
    <w:p w14:paraId="4987791A" w14:textId="2F0AF13C" w:rsidR="001D6933" w:rsidRPr="006238D5" w:rsidRDefault="00A94C76" w:rsidP="006238D5">
      <w:pPr>
        <w:pStyle w:val="ListParagraph"/>
        <w:numPr>
          <w:ilvl w:val="2"/>
          <w:numId w:val="7"/>
        </w:numPr>
        <w:spacing w:after="0" w:line="36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0B7F76F4" w14:textId="77777777" w:rsidR="00C67610" w:rsidRPr="0051400E" w:rsidRDefault="00C67610" w:rsidP="0051400E">
      <w:pPr>
        <w:spacing w:after="0" w:line="240" w:lineRule="auto"/>
        <w:rPr>
          <w:rFonts w:ascii="Tahoma" w:hAnsi="Tahoma" w:cs="Tahoma"/>
          <w:szCs w:val="22"/>
        </w:rPr>
      </w:pPr>
    </w:p>
    <w:bookmarkEnd w:id="13"/>
    <w:p w14:paraId="20F5D5A4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95108D">
      <w:pPr>
        <w:pStyle w:val="ListParagraph"/>
        <w:numPr>
          <w:ilvl w:val="0"/>
          <w:numId w:val="5"/>
        </w:numPr>
        <w:spacing w:before="480" w:after="0"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281C00EE" w:rsidR="0051400E" w:rsidRPr="0051400E" w:rsidRDefault="00A94C76" w:rsidP="00274297">
      <w:pPr>
        <w:pStyle w:val="ListParagraph"/>
        <w:numPr>
          <w:ilvl w:val="0"/>
          <w:numId w:val="5"/>
        </w:numPr>
        <w:spacing w:line="36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</w:p>
    <w:p w14:paraId="4E76A412" w14:textId="483F4AF0" w:rsidR="00A94C76" w:rsidRPr="00C6335D" w:rsidRDefault="00A94C76" w:rsidP="00274297">
      <w:pPr>
        <w:pStyle w:val="ListParagraph"/>
        <w:spacing w:line="360" w:lineRule="auto"/>
        <w:ind w:left="142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bookmarkStart w:id="15" w:name="_Hlk162815196"/>
      <w:bookmarkStart w:id="16" w:name="_Hlk162816796"/>
      <w:r w:rsidR="008E7925" w:rsidRPr="002E0616">
        <w:rPr>
          <w:rFonts w:ascii="Tahoma" w:hAnsi="Tahoma" w:cs="Tahoma"/>
          <w:szCs w:val="22"/>
        </w:rPr>
        <w:t>30</w:t>
      </w:r>
      <w:r w:rsidR="008E7925" w:rsidRPr="002E0616">
        <w:rPr>
          <w:rFonts w:ascii="Tahoma" w:hAnsi="Tahoma" w:cs="Tahoma" w:hint="cs"/>
          <w:szCs w:val="22"/>
          <w:cs/>
        </w:rPr>
        <w:t xml:space="preserve"> </w:t>
      </w:r>
      <w:r w:rsidR="008E7925" w:rsidRPr="002E0616">
        <w:rPr>
          <w:rFonts w:ascii="Tahoma" w:hAnsi="Tahoma" w:cs="Tahoma"/>
          <w:szCs w:val="22"/>
          <w:cs/>
        </w:rPr>
        <w:t>องศาเซลเซียส</w:t>
      </w:r>
      <w:bookmarkStart w:id="17" w:name="_Hlk162814784"/>
      <w:r w:rsidR="008E7925" w:rsidRPr="002E0616">
        <w:rPr>
          <w:rFonts w:ascii="Tahoma" w:hAnsi="Tahoma" w:cs="Tahoma"/>
          <w:szCs w:val="22"/>
        </w:rPr>
        <w:t xml:space="preserve"> </w:t>
      </w:r>
      <w:bookmarkStart w:id="18" w:name="_Hlk162817361"/>
      <w:r w:rsidR="008E7925" w:rsidRPr="002E0616">
        <w:rPr>
          <w:rFonts w:ascii="Tahoma" w:hAnsi="Tahoma" w:cs="Tahoma"/>
          <w:szCs w:val="22"/>
        </w:rPr>
        <w:t>[</w:t>
      </w:r>
      <w:r w:rsidR="008E7925" w:rsidRPr="002E0616">
        <w:rPr>
          <w:rFonts w:ascii="Tahoma" w:hAnsi="Tahoma" w:cs="Tahoma" w:hint="cs"/>
          <w:szCs w:val="22"/>
          <w:cs/>
        </w:rPr>
        <w:t>ปรับตามทะเบียนยา</w:t>
      </w:r>
      <w:r w:rsidR="008E7925" w:rsidRPr="002E0616">
        <w:rPr>
          <w:rFonts w:ascii="Tahoma" w:hAnsi="Tahoma" w:cs="Tahoma"/>
          <w:sz w:val="20"/>
          <w:szCs w:val="20"/>
        </w:rPr>
        <w:t>]</w:t>
      </w:r>
      <w:bookmarkEnd w:id="15"/>
      <w:bookmarkEnd w:id="16"/>
      <w:bookmarkEnd w:id="17"/>
      <w:bookmarkEnd w:id="18"/>
      <w:r w:rsidR="00F05F49" w:rsidRPr="00F05F49">
        <w:rPr>
          <w:rFonts w:ascii="Tahoma" w:hAnsi="Tahoma" w:cs="Tahoma" w:hint="cs"/>
          <w:sz w:val="20"/>
          <w:szCs w:val="20"/>
          <w:cs/>
        </w:rPr>
        <w:t xml:space="preserve"> </w:t>
      </w:r>
      <w:r w:rsidR="00F05F49" w:rsidRPr="00F05F49">
        <w:rPr>
          <w:rFonts w:ascii="Tahoma" w:hAnsi="Tahoma" w:cs="Tahoma"/>
          <w:szCs w:val="22"/>
          <w:cs/>
        </w:rPr>
        <w:t>ไม่</w:t>
      </w:r>
      <w:r w:rsidR="00F05F49" w:rsidRPr="00F05F49">
        <w:rPr>
          <w:rFonts w:ascii="Tahoma" w:hAnsi="Tahoma" w:cs="Tahoma" w:hint="cs"/>
          <w:szCs w:val="22"/>
          <w:cs/>
        </w:rPr>
        <w:t>ควร</w:t>
      </w:r>
      <w:r w:rsidR="00F05F49" w:rsidRPr="00F05F49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60030A22" w14:textId="0C7C525A" w:rsidR="00C6335D" w:rsidRPr="00FB7C45" w:rsidRDefault="00C6335D" w:rsidP="00274297">
      <w:pPr>
        <w:pStyle w:val="ListParagraph"/>
        <w:numPr>
          <w:ilvl w:val="0"/>
          <w:numId w:val="5"/>
        </w:numPr>
        <w:spacing w:line="36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szCs w:val="22"/>
          <w:cs/>
        </w:rPr>
        <w:t>ห้ามเก็บยาในช่องแช่แข็ง</w:t>
      </w:r>
    </w:p>
    <w:p w14:paraId="0EF8B710" w14:textId="5EF2ADB8" w:rsidR="00C6335D" w:rsidRPr="00C6335D" w:rsidRDefault="00A94C76" w:rsidP="00274297">
      <w:pPr>
        <w:pStyle w:val="ListParagraph"/>
        <w:numPr>
          <w:ilvl w:val="0"/>
          <w:numId w:val="5"/>
        </w:numPr>
        <w:spacing w:after="0"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1EFF423D" w14:textId="3A87321D" w:rsidR="00C6335D" w:rsidRPr="00C6335D" w:rsidRDefault="00C6335D" w:rsidP="00274297">
      <w:pPr>
        <w:pStyle w:val="ListParagraph"/>
        <w:numPr>
          <w:ilvl w:val="0"/>
          <w:numId w:val="5"/>
        </w:numPr>
        <w:spacing w:after="0"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szCs w:val="22"/>
          <w:cs/>
        </w:rPr>
        <w:t>ยามีอายุ 6 เดือนนับจากวันที่เปิดใช้ครั้งแรก</w:t>
      </w:r>
    </w:p>
    <w:p w14:paraId="29ED5C97" w14:textId="77777777" w:rsidR="001D6933" w:rsidRPr="00E67728" w:rsidRDefault="001D6933" w:rsidP="00E6772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FB7C45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415E3A2F" w:rsidR="00A94C76" w:rsidRPr="00FB7C45" w:rsidRDefault="00A94C76" w:rsidP="00BB00A3">
      <w:pPr>
        <w:pStyle w:val="ListParagraph"/>
        <w:numPr>
          <w:ilvl w:val="0"/>
          <w:numId w:val="6"/>
        </w:numPr>
        <w:spacing w:after="0" w:line="360" w:lineRule="auto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9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C8500C">
        <w:rPr>
          <w:rFonts w:ascii="Tahoma" w:hAnsi="Tahoma" w:cs="Tahoma" w:hint="cs"/>
          <w:szCs w:val="22"/>
          <w:cs/>
        </w:rPr>
        <w:t>น้ำแขวนตะกอน บรรจุในขวด</w:t>
      </w:r>
    </w:p>
    <w:p w14:paraId="6A6F3FEE" w14:textId="3A592ADB" w:rsidR="00A94C76" w:rsidRDefault="00A94C76" w:rsidP="00BB00A3">
      <w:pPr>
        <w:pStyle w:val="ListParagraph"/>
        <w:numPr>
          <w:ilvl w:val="0"/>
          <w:numId w:val="6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bookmarkStart w:id="20" w:name="_Hlk59477905"/>
      <w:bookmarkEnd w:id="19"/>
      <w:r w:rsidR="00C8500C">
        <w:rPr>
          <w:rFonts w:ascii="Tahoma" w:hAnsi="Tahoma" w:cs="Tahoma" w:hint="cs"/>
          <w:szCs w:val="22"/>
          <w:cs/>
        </w:rPr>
        <w:t xml:space="preserve">แมกนีเซียมไฮดรอกไซด์ </w:t>
      </w:r>
      <w:r w:rsidR="00C8500C">
        <w:rPr>
          <w:rFonts w:ascii="Tahoma" w:hAnsi="Tahoma" w:cs="Tahoma"/>
          <w:szCs w:val="22"/>
        </w:rPr>
        <w:t>(</w:t>
      </w:r>
      <w:r w:rsidR="00E67728">
        <w:rPr>
          <w:rFonts w:ascii="Tahoma" w:hAnsi="Tahoma" w:cs="Tahoma"/>
          <w:szCs w:val="22"/>
        </w:rPr>
        <w:t>m</w:t>
      </w:r>
      <w:r w:rsidR="00C8500C">
        <w:rPr>
          <w:rFonts w:ascii="Tahoma" w:hAnsi="Tahoma" w:cs="Tahoma"/>
          <w:szCs w:val="22"/>
        </w:rPr>
        <w:t>agnesium hydroxide)</w:t>
      </w:r>
    </w:p>
    <w:p w14:paraId="20495C9C" w14:textId="56D1D4D7" w:rsidR="00801497" w:rsidRPr="006A125F" w:rsidRDefault="00801497" w:rsidP="00801497">
      <w:pPr>
        <w:pStyle w:val="ListParagraph"/>
        <w:spacing w:line="240" w:lineRule="auto"/>
        <w:ind w:left="142"/>
        <w:rPr>
          <w:rFonts w:ascii="Tahoma" w:hAnsi="Tahoma" w:cs="Tahoma"/>
          <w:b/>
          <w:bCs/>
          <w:szCs w:val="22"/>
        </w:rPr>
      </w:pPr>
    </w:p>
    <w:p w14:paraId="4CF635CD" w14:textId="77777777" w:rsidR="00801497" w:rsidRPr="00FE740A" w:rsidRDefault="00801497" w:rsidP="00801497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567F00CB" w14:textId="77777777" w:rsidR="00F72A0C" w:rsidRPr="001A266E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20"/>
    <w:p w14:paraId="2A394956" w14:textId="626CC501" w:rsidR="00A94C76" w:rsidRDefault="00A94C76" w:rsidP="00801497">
      <w:pPr>
        <w:jc w:val="center"/>
      </w:pPr>
    </w:p>
    <w:sectPr w:rsidR="00A94C76" w:rsidSect="007069C6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059936017">
    <w:abstractNumId w:val="3"/>
  </w:num>
  <w:num w:numId="2" w16cid:durableId="48190007">
    <w:abstractNumId w:val="0"/>
  </w:num>
  <w:num w:numId="3" w16cid:durableId="1713573033">
    <w:abstractNumId w:val="5"/>
  </w:num>
  <w:num w:numId="4" w16cid:durableId="391929256">
    <w:abstractNumId w:val="1"/>
  </w:num>
  <w:num w:numId="5" w16cid:durableId="1077751243">
    <w:abstractNumId w:val="4"/>
  </w:num>
  <w:num w:numId="6" w16cid:durableId="429205429">
    <w:abstractNumId w:val="2"/>
  </w:num>
  <w:num w:numId="7" w16cid:durableId="265037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B5CF1"/>
    <w:rsid w:val="000F3AA0"/>
    <w:rsid w:val="001132BB"/>
    <w:rsid w:val="001216BD"/>
    <w:rsid w:val="001420C0"/>
    <w:rsid w:val="001A266E"/>
    <w:rsid w:val="001D6933"/>
    <w:rsid w:val="001E3C70"/>
    <w:rsid w:val="002353D3"/>
    <w:rsid w:val="00274297"/>
    <w:rsid w:val="00286226"/>
    <w:rsid w:val="002E009D"/>
    <w:rsid w:val="002E0616"/>
    <w:rsid w:val="00310D88"/>
    <w:rsid w:val="003167AF"/>
    <w:rsid w:val="00316B73"/>
    <w:rsid w:val="003443FD"/>
    <w:rsid w:val="00415337"/>
    <w:rsid w:val="004162C8"/>
    <w:rsid w:val="004305F8"/>
    <w:rsid w:val="0043653A"/>
    <w:rsid w:val="00443FED"/>
    <w:rsid w:val="0044401F"/>
    <w:rsid w:val="004477EA"/>
    <w:rsid w:val="00447ED1"/>
    <w:rsid w:val="00473F7F"/>
    <w:rsid w:val="0049760A"/>
    <w:rsid w:val="0051400E"/>
    <w:rsid w:val="005330B9"/>
    <w:rsid w:val="00585AB1"/>
    <w:rsid w:val="0059157A"/>
    <w:rsid w:val="005A09F7"/>
    <w:rsid w:val="005A56FB"/>
    <w:rsid w:val="006238D5"/>
    <w:rsid w:val="00631AA6"/>
    <w:rsid w:val="006371CC"/>
    <w:rsid w:val="00637DAF"/>
    <w:rsid w:val="0064569F"/>
    <w:rsid w:val="00661361"/>
    <w:rsid w:val="00662599"/>
    <w:rsid w:val="006A125F"/>
    <w:rsid w:val="006E54E7"/>
    <w:rsid w:val="007069C6"/>
    <w:rsid w:val="00780EEA"/>
    <w:rsid w:val="00801497"/>
    <w:rsid w:val="008043AF"/>
    <w:rsid w:val="0080746B"/>
    <w:rsid w:val="00862072"/>
    <w:rsid w:val="00883827"/>
    <w:rsid w:val="008B53D6"/>
    <w:rsid w:val="008E2116"/>
    <w:rsid w:val="008E7925"/>
    <w:rsid w:val="008F125A"/>
    <w:rsid w:val="00914965"/>
    <w:rsid w:val="0095108D"/>
    <w:rsid w:val="00990A79"/>
    <w:rsid w:val="009C0F29"/>
    <w:rsid w:val="009F1031"/>
    <w:rsid w:val="00A94C76"/>
    <w:rsid w:val="00AE41D1"/>
    <w:rsid w:val="00B41335"/>
    <w:rsid w:val="00B85D5A"/>
    <w:rsid w:val="00BB00A3"/>
    <w:rsid w:val="00BC047D"/>
    <w:rsid w:val="00BC6477"/>
    <w:rsid w:val="00C009CD"/>
    <w:rsid w:val="00C22351"/>
    <w:rsid w:val="00C40B82"/>
    <w:rsid w:val="00C43C9B"/>
    <w:rsid w:val="00C6335D"/>
    <w:rsid w:val="00C67610"/>
    <w:rsid w:val="00C84B89"/>
    <w:rsid w:val="00C8500C"/>
    <w:rsid w:val="00CF41C0"/>
    <w:rsid w:val="00D51B2A"/>
    <w:rsid w:val="00D60E4F"/>
    <w:rsid w:val="00D82C15"/>
    <w:rsid w:val="00D87D58"/>
    <w:rsid w:val="00DF0BB4"/>
    <w:rsid w:val="00E36B5F"/>
    <w:rsid w:val="00E67728"/>
    <w:rsid w:val="00EA41DC"/>
    <w:rsid w:val="00F05F49"/>
    <w:rsid w:val="00F72A0C"/>
    <w:rsid w:val="00F92157"/>
    <w:rsid w:val="00FB3FDC"/>
    <w:rsid w:val="00FB4EB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7</cp:revision>
  <dcterms:created xsi:type="dcterms:W3CDTF">2024-12-16T07:33:00Z</dcterms:created>
  <dcterms:modified xsi:type="dcterms:W3CDTF">2025-03-21T03:17:00Z</dcterms:modified>
</cp:coreProperties>
</file>