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8038" w14:textId="77777777" w:rsidR="00510415" w:rsidRPr="000A1286" w:rsidRDefault="00510415" w:rsidP="00510415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1CBAD5A3" w14:textId="77777777" w:rsidR="00510415" w:rsidRDefault="00510415" w:rsidP="00510415">
      <w:pPr>
        <w:pStyle w:val="HEADING1SMPC"/>
      </w:pPr>
      <w:r w:rsidRPr="008F5678">
        <w:t>NAME OF THE MEDICINAL PRODUCT</w:t>
      </w:r>
    </w:p>
    <w:p w14:paraId="46A29A44" w14:textId="46AA387B" w:rsidR="00510415" w:rsidRPr="00A4294B" w:rsidRDefault="00B7169F" w:rsidP="00510415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B7169F">
        <w:rPr>
          <w:rFonts w:ascii="Times New Roman" w:hAnsi="Times New Roman" w:cs="Times New Roman"/>
          <w:color w:val="FF0000"/>
          <w:sz w:val="28"/>
        </w:rPr>
        <w:t xml:space="preserve">&lt;Trade Name&gt; &lt;Strength&gt; </w:t>
      </w:r>
      <w:r w:rsidR="006B2A5C">
        <w:rPr>
          <w:rFonts w:ascii="Times New Roman" w:hAnsi="Times New Roman" w:cs="Times New Roman"/>
          <w:sz w:val="28"/>
        </w:rPr>
        <w:t>t</w:t>
      </w:r>
      <w:r w:rsidR="00510415" w:rsidRPr="00510415">
        <w:rPr>
          <w:rFonts w:ascii="Times New Roman" w:hAnsi="Times New Roman" w:cs="Times New Roman"/>
          <w:sz w:val="28"/>
        </w:rPr>
        <w:t>ablets</w:t>
      </w:r>
    </w:p>
    <w:p w14:paraId="67050A8D" w14:textId="77777777" w:rsidR="00510415" w:rsidRDefault="00510415" w:rsidP="00510415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49A1BBEF" w14:textId="2DCCAAB8" w:rsidR="00510415" w:rsidRDefault="00510415" w:rsidP="00510415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510415">
        <w:rPr>
          <w:rFonts w:ascii="Times New Roman" w:hAnsi="Times New Roman" w:cs="Times New Roman"/>
          <w:sz w:val="28"/>
        </w:rPr>
        <w:t xml:space="preserve">Each tablet contains </w:t>
      </w:r>
      <w:r w:rsidR="00B7169F">
        <w:rPr>
          <w:rFonts w:ascii="Times New Roman" w:hAnsi="Times New Roman" w:cs="Times New Roman"/>
          <w:sz w:val="28"/>
        </w:rPr>
        <w:t>b</w:t>
      </w:r>
      <w:r w:rsidRPr="00510415">
        <w:rPr>
          <w:rFonts w:ascii="Times New Roman" w:hAnsi="Times New Roman" w:cs="Times New Roman"/>
          <w:sz w:val="28"/>
        </w:rPr>
        <w:t>isacodyl 5 mg</w:t>
      </w:r>
    </w:p>
    <w:p w14:paraId="1755CE91" w14:textId="669A5452" w:rsidR="00510415" w:rsidRPr="00B7169F" w:rsidRDefault="00510415" w:rsidP="00510415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B7169F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51E2583B" w14:textId="77777777" w:rsidR="00510415" w:rsidRPr="0085460F" w:rsidRDefault="00510415" w:rsidP="00510415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35FBB2D" w14:textId="77777777" w:rsidR="00510415" w:rsidRPr="000A1286" w:rsidRDefault="00510415" w:rsidP="00510415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3A9CB531" w14:textId="77777777" w:rsidR="00510415" w:rsidRDefault="00510415" w:rsidP="00510415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28DFFEC8" w14:textId="68AD1BA0" w:rsidR="00510415" w:rsidRDefault="00510415" w:rsidP="00510415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510415">
        <w:rPr>
          <w:rFonts w:ascii="Times New Roman" w:hAnsi="Times New Roman" w:cs="Times New Roman"/>
          <w:sz w:val="28"/>
        </w:rPr>
        <w:t>Gastro-resistant</w:t>
      </w:r>
      <w:r>
        <w:rPr>
          <w:rFonts w:ascii="Times New Roman" w:hAnsi="Times New Roman" w:cs="Times New Roman"/>
          <w:sz w:val="28"/>
        </w:rPr>
        <w:t xml:space="preserve"> t</w:t>
      </w:r>
      <w:r w:rsidRPr="004E6B0A">
        <w:rPr>
          <w:rFonts w:ascii="Times New Roman" w:hAnsi="Times New Roman" w:cs="Times New Roman"/>
          <w:sz w:val="28"/>
        </w:rPr>
        <w:t>ablets</w:t>
      </w:r>
    </w:p>
    <w:p w14:paraId="343DFA4D" w14:textId="77777777" w:rsidR="00510415" w:rsidRPr="0085460F" w:rsidRDefault="00510415" w:rsidP="00510415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8B825ED" w14:textId="77777777" w:rsidR="00510415" w:rsidRPr="008F5678" w:rsidRDefault="00510415" w:rsidP="00510415">
      <w:pPr>
        <w:pStyle w:val="HEADING1SMPC"/>
        <w:rPr>
          <w:szCs w:val="28"/>
        </w:rPr>
      </w:pPr>
      <w:r w:rsidRPr="008F5678">
        <w:t>CLINICAL PARTICULARS</w:t>
      </w:r>
    </w:p>
    <w:p w14:paraId="5B93D9A6" w14:textId="77777777" w:rsidR="00510415" w:rsidRDefault="00510415" w:rsidP="00510415">
      <w:pPr>
        <w:pStyle w:val="SubHeafingSMPC"/>
        <w:spacing w:before="0"/>
        <w:ind w:left="0" w:firstLine="0"/>
      </w:pPr>
      <w:r w:rsidRPr="007F158B">
        <w:t>Therapeutic indications</w:t>
      </w:r>
    </w:p>
    <w:p w14:paraId="24C0D492" w14:textId="77777777" w:rsidR="00B7169F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tab/>
      </w:r>
      <w:r w:rsidRPr="00B7169F">
        <w:rPr>
          <w:rFonts w:cstheme="minorBidi"/>
          <w:b w:val="0"/>
          <w:bCs w:val="0"/>
          <w:u w:val="single"/>
        </w:rPr>
        <w:t>For human medicinal use</w:t>
      </w:r>
    </w:p>
    <w:p w14:paraId="037202C4" w14:textId="77777777" w:rsidR="00B7169F" w:rsidRPr="00B7169F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  <w:u w:val="single"/>
        </w:rPr>
      </w:pPr>
    </w:p>
    <w:p w14:paraId="15176AD1" w14:textId="14A7B105" w:rsidR="00510415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510415" w:rsidRPr="00510415">
        <w:rPr>
          <w:rFonts w:cstheme="minorBidi"/>
          <w:b w:val="0"/>
          <w:bCs w:val="0"/>
        </w:rPr>
        <w:t xml:space="preserve">Short term relief of occasional constipation. </w:t>
      </w:r>
    </w:p>
    <w:p w14:paraId="15781680" w14:textId="77777777" w:rsidR="00B7169F" w:rsidRPr="00B7169F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F2F2A2C" w14:textId="77777777" w:rsidR="00510415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10415">
        <w:rPr>
          <w:rFonts w:cstheme="minorBidi"/>
          <w:b w:val="0"/>
          <w:bCs w:val="0"/>
        </w:rPr>
        <w:t xml:space="preserve">Constipation either chronic or of recent onset, whenever a stimulant </w:t>
      </w:r>
      <w:r>
        <w:rPr>
          <w:rFonts w:cstheme="minorBidi"/>
          <w:b w:val="0"/>
          <w:bCs w:val="0"/>
        </w:rPr>
        <w:tab/>
      </w:r>
      <w:r w:rsidRPr="00510415">
        <w:rPr>
          <w:rFonts w:cstheme="minorBidi"/>
          <w:b w:val="0"/>
          <w:bCs w:val="0"/>
        </w:rPr>
        <w:t>laxative is required.</w:t>
      </w:r>
    </w:p>
    <w:p w14:paraId="205518BE" w14:textId="77777777" w:rsidR="00B7169F" w:rsidRPr="00B7169F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D53864D" w14:textId="77777777" w:rsidR="00B7169F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10415">
        <w:rPr>
          <w:rFonts w:cstheme="minorBidi"/>
          <w:b w:val="0"/>
          <w:bCs w:val="0"/>
        </w:rPr>
        <w:t>Bowel clearance before surgery, labour or radiological investigation.</w:t>
      </w:r>
      <w:r w:rsidR="00B7169F">
        <w:rPr>
          <w:rFonts w:cstheme="minorBidi"/>
          <w:b w:val="0"/>
          <w:bCs w:val="0"/>
        </w:rPr>
        <w:t xml:space="preserve"> </w:t>
      </w:r>
    </w:p>
    <w:p w14:paraId="5CCEC3A3" w14:textId="77777777" w:rsidR="00B7169F" w:rsidRPr="00B7169F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211AC5D" w14:textId="485415A2" w:rsidR="00510415" w:rsidRPr="00A27C5D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rFonts w:cstheme="minorBidi"/>
          <w:b w:val="0"/>
          <w:bCs w:val="0"/>
        </w:rPr>
        <w:tab/>
      </w:r>
      <w:r w:rsidRPr="00510415">
        <w:rPr>
          <w:rFonts w:cstheme="minorBidi"/>
          <w:b w:val="0"/>
          <w:bCs w:val="0"/>
        </w:rPr>
        <w:t>Replacement of the evacuant enema in all its indications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0B0E5DAE" w14:textId="77777777" w:rsidR="00510415" w:rsidRPr="00E26561" w:rsidRDefault="00510415" w:rsidP="00510415">
      <w:pPr>
        <w:pStyle w:val="SubHeafingSMPC"/>
        <w:spacing w:before="0"/>
        <w:ind w:left="57"/>
      </w:pPr>
      <w:r w:rsidRPr="008F5678">
        <w:t>Posology and method of administration</w:t>
      </w:r>
    </w:p>
    <w:p w14:paraId="412C9349" w14:textId="48137B97" w:rsidR="00510415" w:rsidRDefault="00510415" w:rsidP="00510415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7184D35B" w14:textId="77777777" w:rsidR="00510415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10415">
        <w:rPr>
          <w:b w:val="0"/>
          <w:bCs w:val="0"/>
        </w:rPr>
        <w:t xml:space="preserve">It is recommended to take the coated tablets at night to have a bowel </w:t>
      </w:r>
      <w:r>
        <w:rPr>
          <w:b w:val="0"/>
          <w:bCs w:val="0"/>
        </w:rPr>
        <w:tab/>
      </w:r>
      <w:r w:rsidRPr="00510415">
        <w:rPr>
          <w:b w:val="0"/>
          <w:bCs w:val="0"/>
        </w:rPr>
        <w:t>movement the following morning.</w:t>
      </w:r>
    </w:p>
    <w:p w14:paraId="19F0FCEF" w14:textId="77777777" w:rsidR="00510415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510415">
        <w:rPr>
          <w:b w:val="0"/>
          <w:bCs w:val="0"/>
        </w:rPr>
        <w:t xml:space="preserve">The coated tablets should not be taken together with products which </w:t>
      </w:r>
      <w:r>
        <w:rPr>
          <w:b w:val="0"/>
          <w:bCs w:val="0"/>
        </w:rPr>
        <w:tab/>
      </w:r>
      <w:r w:rsidRPr="00510415">
        <w:rPr>
          <w:b w:val="0"/>
          <w:bCs w:val="0"/>
        </w:rPr>
        <w:t xml:space="preserve">reduce the acidity of the upper gastrointestinal tract, such as milk, </w:t>
      </w:r>
      <w:r>
        <w:rPr>
          <w:b w:val="0"/>
          <w:bCs w:val="0"/>
        </w:rPr>
        <w:tab/>
      </w:r>
      <w:r w:rsidRPr="00510415">
        <w:rPr>
          <w:b w:val="0"/>
          <w:bCs w:val="0"/>
        </w:rPr>
        <w:t xml:space="preserve">antacids or proton pump inhibitors, in order not to prematurely dissolve </w:t>
      </w:r>
      <w:r>
        <w:rPr>
          <w:b w:val="0"/>
          <w:bCs w:val="0"/>
        </w:rPr>
        <w:tab/>
      </w:r>
      <w:r w:rsidRPr="00510415">
        <w:rPr>
          <w:b w:val="0"/>
          <w:bCs w:val="0"/>
        </w:rPr>
        <w:t>the enteric coating.</w:t>
      </w:r>
    </w:p>
    <w:p w14:paraId="04600F02" w14:textId="77777777" w:rsidR="00B7169F" w:rsidRPr="00B7169F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396A28D0" w14:textId="2272EDEB" w:rsidR="00510415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10415">
        <w:rPr>
          <w:b w:val="0"/>
          <w:bCs w:val="0"/>
        </w:rPr>
        <w:t xml:space="preserve">No specific information on the use of this product in the elderly is </w:t>
      </w:r>
      <w:r>
        <w:rPr>
          <w:b w:val="0"/>
          <w:bCs w:val="0"/>
        </w:rPr>
        <w:tab/>
      </w:r>
      <w:r w:rsidRPr="00510415">
        <w:rPr>
          <w:b w:val="0"/>
          <w:bCs w:val="0"/>
        </w:rPr>
        <w:t xml:space="preserve">available. Clinical trials have included patients over 65 years and no </w:t>
      </w:r>
      <w:r>
        <w:rPr>
          <w:b w:val="0"/>
          <w:bCs w:val="0"/>
        </w:rPr>
        <w:tab/>
      </w:r>
      <w:r w:rsidRPr="00510415">
        <w:rPr>
          <w:b w:val="0"/>
          <w:bCs w:val="0"/>
        </w:rPr>
        <w:t>adverse reactions specific to this age group have been reported.</w:t>
      </w:r>
    </w:p>
    <w:p w14:paraId="68049DCA" w14:textId="77777777" w:rsidR="00B7169F" w:rsidRPr="00B7169F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0AA35C27" w14:textId="142629E0" w:rsidR="00510415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7169F">
        <w:rPr>
          <w:b w:val="0"/>
          <w:bCs w:val="0"/>
          <w:u w:val="single"/>
        </w:rPr>
        <w:t>Short-term treatment of constipation</w:t>
      </w:r>
    </w:p>
    <w:p w14:paraId="6D105038" w14:textId="77777777" w:rsidR="00B7169F" w:rsidRPr="00B7169F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  <w:r w:rsidRPr="00B7169F">
        <w:rPr>
          <w:b w:val="0"/>
          <w:bCs w:val="0"/>
          <w:i/>
          <w:iCs/>
        </w:rPr>
        <w:t>Adults and children over 12 years:</w:t>
      </w:r>
      <w:r w:rsidRPr="00510415">
        <w:rPr>
          <w:b w:val="0"/>
          <w:bCs w:val="0"/>
        </w:rPr>
        <w:t xml:space="preserve"> 1 to 2 coated tablets (5-10 mg) daily </w:t>
      </w:r>
      <w:r>
        <w:rPr>
          <w:b w:val="0"/>
          <w:bCs w:val="0"/>
        </w:rPr>
        <w:tab/>
      </w:r>
    </w:p>
    <w:p w14:paraId="2C007DF1" w14:textId="25E2712D" w:rsidR="00510415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510415" w:rsidRPr="00B7169F">
        <w:rPr>
          <w:b w:val="0"/>
          <w:bCs w:val="0"/>
          <w:i/>
          <w:iCs/>
        </w:rPr>
        <w:t>Children 4-10years:</w:t>
      </w:r>
      <w:r w:rsidR="00510415" w:rsidRPr="00510415">
        <w:rPr>
          <w:b w:val="0"/>
          <w:bCs w:val="0"/>
        </w:rPr>
        <w:t xml:space="preserve"> 1 coated tablet (5 mg) daily</w:t>
      </w:r>
    </w:p>
    <w:p w14:paraId="12C68D76" w14:textId="77777777" w:rsidR="00B7169F" w:rsidRPr="00B7169F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267C7359" w14:textId="662D9D24" w:rsidR="00510415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510415" w:rsidRPr="00510415">
        <w:rPr>
          <w:b w:val="0"/>
          <w:bCs w:val="0"/>
        </w:rPr>
        <w:t xml:space="preserve">It is recommended to start with the lowest dose. The dose may be </w:t>
      </w:r>
      <w:r w:rsidR="00510415">
        <w:rPr>
          <w:b w:val="0"/>
          <w:bCs w:val="0"/>
        </w:rPr>
        <w:tab/>
      </w:r>
      <w:r w:rsidR="00510415" w:rsidRPr="00510415">
        <w:rPr>
          <w:b w:val="0"/>
          <w:bCs w:val="0"/>
        </w:rPr>
        <w:t xml:space="preserve">adjusted up to the maximum recommended dose to produce regular </w:t>
      </w:r>
      <w:r w:rsidR="00510415">
        <w:rPr>
          <w:b w:val="0"/>
          <w:bCs w:val="0"/>
        </w:rPr>
        <w:tab/>
      </w:r>
      <w:r w:rsidR="00510415" w:rsidRPr="00510415">
        <w:rPr>
          <w:b w:val="0"/>
          <w:bCs w:val="0"/>
        </w:rPr>
        <w:t>stools. The maximum daily dose should not be exceeded.</w:t>
      </w:r>
    </w:p>
    <w:p w14:paraId="30956A58" w14:textId="77777777" w:rsidR="00B7169F" w:rsidRPr="00B7169F" w:rsidRDefault="00B7169F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168686B6" w14:textId="0B655952" w:rsidR="00510415" w:rsidRPr="00510415" w:rsidRDefault="00510415" w:rsidP="00510415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10415">
        <w:rPr>
          <w:b w:val="0"/>
          <w:bCs w:val="0"/>
        </w:rPr>
        <w:t xml:space="preserve">In the management of constipation, once regularity has been restarted </w:t>
      </w:r>
      <w:r>
        <w:rPr>
          <w:b w:val="0"/>
          <w:bCs w:val="0"/>
        </w:rPr>
        <w:tab/>
      </w:r>
      <w:r w:rsidRPr="00510415">
        <w:rPr>
          <w:b w:val="0"/>
          <w:bCs w:val="0"/>
        </w:rPr>
        <w:t>dosage should be reduced and can usually be stopped.</w:t>
      </w:r>
    </w:p>
    <w:p w14:paraId="38AC93C5" w14:textId="77777777" w:rsidR="00510415" w:rsidRPr="004E6B0A" w:rsidRDefault="00510415" w:rsidP="00510415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6BD43C67" w14:textId="77777777" w:rsidR="00510415" w:rsidRDefault="00510415" w:rsidP="00510415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Pr="00510415">
        <w:rPr>
          <w:b w:val="0"/>
          <w:bCs w:val="0"/>
          <w:u w:val="single"/>
        </w:rPr>
        <w:t>Route of administration</w:t>
      </w:r>
    </w:p>
    <w:p w14:paraId="5B279A44" w14:textId="1956151F" w:rsidR="00B7169F" w:rsidRPr="00B7169F" w:rsidRDefault="00510415" w:rsidP="00510415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  <w:t>O</w:t>
      </w:r>
      <w:r w:rsidRPr="00510415">
        <w:rPr>
          <w:b w:val="0"/>
          <w:bCs w:val="0"/>
        </w:rPr>
        <w:t>ral</w:t>
      </w:r>
    </w:p>
    <w:p w14:paraId="77F11277" w14:textId="4C04DE12" w:rsidR="00510415" w:rsidRPr="004E6B0A" w:rsidRDefault="00510415" w:rsidP="00510415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510415">
        <w:rPr>
          <w:b w:val="0"/>
          <w:bCs w:val="0"/>
        </w:rPr>
        <w:t xml:space="preserve">The tablets should not be crushed or chewed but swallowed whole with </w:t>
      </w:r>
      <w:r>
        <w:rPr>
          <w:b w:val="0"/>
          <w:bCs w:val="0"/>
        </w:rPr>
        <w:tab/>
      </w:r>
      <w:r w:rsidRPr="00510415">
        <w:rPr>
          <w:b w:val="0"/>
          <w:bCs w:val="0"/>
        </w:rPr>
        <w:t>water.</w:t>
      </w:r>
    </w:p>
    <w:p w14:paraId="384017D9" w14:textId="77777777" w:rsidR="00510415" w:rsidRDefault="00510415" w:rsidP="00510415">
      <w:pPr>
        <w:pStyle w:val="SubHeafingSMPC"/>
        <w:ind w:left="57"/>
      </w:pPr>
      <w:r w:rsidRPr="008F5678">
        <w:t>Contraindications</w:t>
      </w:r>
    </w:p>
    <w:p w14:paraId="016C062D" w14:textId="5B13B72E" w:rsidR="000A5433" w:rsidRDefault="00510415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510415">
        <w:rPr>
          <w:b w:val="0"/>
          <w:bCs w:val="0"/>
          <w:lang w:eastAsia="zh-CN"/>
        </w:rPr>
        <w:t>Bisacodyl must not be used in</w:t>
      </w:r>
      <w:r w:rsidR="00BE2BFE">
        <w:rPr>
          <w:b w:val="0"/>
          <w:bCs w:val="0"/>
          <w:lang w:eastAsia="zh-CN"/>
        </w:rPr>
        <w:t>:</w:t>
      </w:r>
    </w:p>
    <w:p w14:paraId="04836097" w14:textId="1E674218" w:rsidR="000A5433" w:rsidRDefault="00510415" w:rsidP="000A5433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10415">
        <w:rPr>
          <w:b w:val="0"/>
          <w:bCs w:val="0"/>
          <w:lang w:eastAsia="zh-CN"/>
        </w:rPr>
        <w:t>Conditions where any laxative is contraindicated</w:t>
      </w:r>
      <w:r w:rsidR="00BE2BFE">
        <w:rPr>
          <w:b w:val="0"/>
          <w:bCs w:val="0"/>
          <w:lang w:eastAsia="zh-CN"/>
        </w:rPr>
        <w:t>.</w:t>
      </w:r>
    </w:p>
    <w:p w14:paraId="4EAF6B35" w14:textId="77777777" w:rsidR="000A5433" w:rsidRDefault="00510415" w:rsidP="000A5433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10415">
        <w:rPr>
          <w:b w:val="0"/>
          <w:bCs w:val="0"/>
          <w:lang w:eastAsia="zh-CN"/>
        </w:rPr>
        <w:t>Patients with hypersensitivity to Bisacodyl or to any of the excipients listed in section 6.1</w:t>
      </w:r>
    </w:p>
    <w:p w14:paraId="262F8FE4" w14:textId="7A5F5926" w:rsidR="000A5433" w:rsidRDefault="00510415" w:rsidP="000A5433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10415">
        <w:rPr>
          <w:b w:val="0"/>
          <w:bCs w:val="0"/>
          <w:lang w:eastAsia="zh-CN"/>
        </w:rPr>
        <w:t>Patients with ileus, intestinal obstruction</w:t>
      </w:r>
      <w:r w:rsidR="00BE2BFE">
        <w:rPr>
          <w:b w:val="0"/>
          <w:bCs w:val="0"/>
          <w:lang w:eastAsia="zh-CN"/>
        </w:rPr>
        <w:t>.</w:t>
      </w:r>
    </w:p>
    <w:p w14:paraId="4A412FEA" w14:textId="36EBFD1E" w:rsidR="000A5433" w:rsidRDefault="00510415" w:rsidP="000A5433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10415">
        <w:rPr>
          <w:b w:val="0"/>
          <w:bCs w:val="0"/>
          <w:lang w:eastAsia="zh-CN"/>
        </w:rPr>
        <w:t>Acute surgical abdominal conditions such as acute appendicitis</w:t>
      </w:r>
      <w:r w:rsidR="00BE2BFE">
        <w:rPr>
          <w:b w:val="0"/>
          <w:bCs w:val="0"/>
          <w:lang w:eastAsia="zh-CN"/>
        </w:rPr>
        <w:t>.</w:t>
      </w:r>
    </w:p>
    <w:p w14:paraId="3DF8D30B" w14:textId="165A3A8C" w:rsidR="000A5433" w:rsidRDefault="00510415" w:rsidP="000A5433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10415">
        <w:rPr>
          <w:b w:val="0"/>
          <w:bCs w:val="0"/>
          <w:lang w:eastAsia="zh-CN"/>
        </w:rPr>
        <w:lastRenderedPageBreak/>
        <w:t>Acute inflammatory bowel diseases</w:t>
      </w:r>
      <w:r w:rsidR="00BE2BFE">
        <w:rPr>
          <w:b w:val="0"/>
          <w:bCs w:val="0"/>
          <w:lang w:eastAsia="zh-CN"/>
        </w:rPr>
        <w:t>.</w:t>
      </w:r>
    </w:p>
    <w:p w14:paraId="59E8B868" w14:textId="01C6AD73" w:rsidR="00510415" w:rsidRPr="004E6B0A" w:rsidRDefault="00510415" w:rsidP="000A5433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510415">
        <w:rPr>
          <w:b w:val="0"/>
          <w:bCs w:val="0"/>
          <w:lang w:eastAsia="zh-CN"/>
        </w:rPr>
        <w:t>Severe abdominal pain associated with nausea and vomiting Severe dehydration</w:t>
      </w:r>
      <w:r w:rsidRPr="004E6B0A">
        <w:rPr>
          <w:b w:val="0"/>
          <w:bCs w:val="0"/>
          <w:lang w:eastAsia="zh-CN"/>
        </w:rPr>
        <w:t>.</w:t>
      </w:r>
    </w:p>
    <w:p w14:paraId="4FF7546F" w14:textId="77777777" w:rsidR="00510415" w:rsidRDefault="00510415" w:rsidP="00510415">
      <w:pPr>
        <w:pStyle w:val="SubHeafingSMPC"/>
        <w:ind w:left="57"/>
      </w:pPr>
      <w:r w:rsidRPr="008F5678">
        <w:t>Special warnings and precautions for use</w:t>
      </w:r>
    </w:p>
    <w:p w14:paraId="073B7460" w14:textId="21BE315A" w:rsidR="000A5433" w:rsidRDefault="00510415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0A5433" w:rsidRPr="000A5433">
        <w:rPr>
          <w:rFonts w:cstheme="minorBidi"/>
          <w:b w:val="0"/>
          <w:bCs w:val="0"/>
        </w:rPr>
        <w:t xml:space="preserve">As with all laxatives, </w:t>
      </w:r>
      <w:r w:rsidR="00BE2BFE" w:rsidRPr="00BE2BFE">
        <w:rPr>
          <w:rFonts w:cstheme="minorBidi"/>
          <w:b w:val="0"/>
          <w:bCs w:val="0"/>
        </w:rPr>
        <w:t>bisacodyl</w:t>
      </w:r>
      <w:r w:rsidR="000A5433" w:rsidRPr="000A5433">
        <w:rPr>
          <w:rFonts w:cstheme="minorBidi"/>
          <w:b w:val="0"/>
          <w:bCs w:val="0"/>
        </w:rPr>
        <w:t xml:space="preserve"> should not be taken on a continuous daily </w:t>
      </w:r>
      <w:r w:rsidR="000A5433">
        <w:rPr>
          <w:rFonts w:cstheme="minorBidi"/>
          <w:b w:val="0"/>
          <w:bCs w:val="0"/>
        </w:rPr>
        <w:tab/>
      </w:r>
      <w:r w:rsidR="000A5433" w:rsidRPr="000A5433">
        <w:rPr>
          <w:rFonts w:cstheme="minorBidi"/>
          <w:b w:val="0"/>
          <w:bCs w:val="0"/>
        </w:rPr>
        <w:t xml:space="preserve">basis for more than 5 days without investigating the cause of </w:t>
      </w:r>
      <w:r w:rsidR="000A5433">
        <w:rPr>
          <w:rFonts w:cstheme="minorBidi"/>
          <w:b w:val="0"/>
          <w:bCs w:val="0"/>
        </w:rPr>
        <w:tab/>
      </w:r>
      <w:r w:rsidR="000A5433" w:rsidRPr="000A5433">
        <w:rPr>
          <w:rFonts w:cstheme="minorBidi"/>
          <w:b w:val="0"/>
          <w:bCs w:val="0"/>
        </w:rPr>
        <w:t>constipation.</w:t>
      </w:r>
    </w:p>
    <w:p w14:paraId="61BEF608" w14:textId="77777777" w:rsidR="00BE2BFE" w:rsidRPr="00BE2BFE" w:rsidRDefault="00BE2BFE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B0D8CB3" w14:textId="77777777" w:rsidR="000A5433" w:rsidRDefault="000A5433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Long-term everyday use of stimulant laxatives may harm the intestinal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function and should be avoided. If laxatives are needed every day the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cause of constipation should be investigated. This product should only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be used if a therapeutic effect cannot be achieved by a change of diet or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>the administration of bulk forming agents</w:t>
      </w:r>
      <w:r w:rsidR="00510415" w:rsidRPr="00091200">
        <w:rPr>
          <w:rFonts w:cstheme="minorBidi"/>
          <w:b w:val="0"/>
          <w:bCs w:val="0"/>
        </w:rPr>
        <w:t>.</w:t>
      </w:r>
      <w:r w:rsidR="00510415" w:rsidRPr="00091200">
        <w:rPr>
          <w:rFonts w:cstheme="minorBidi"/>
          <w:b w:val="0"/>
          <w:bCs w:val="0"/>
          <w:cs/>
        </w:rPr>
        <w:tab/>
      </w:r>
    </w:p>
    <w:p w14:paraId="49B891A3" w14:textId="77777777" w:rsidR="00BE2BFE" w:rsidRPr="00BE2BFE" w:rsidRDefault="00BE2BFE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CA6813E" w14:textId="77777777" w:rsidR="000A5433" w:rsidRDefault="000A5433" w:rsidP="000A543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A5433">
        <w:rPr>
          <w:b w:val="0"/>
          <w:bCs w:val="0"/>
        </w:rPr>
        <w:t xml:space="preserve">Prolonged use can precipitate the onset of an atonic non-functioning </w:t>
      </w:r>
      <w:r>
        <w:rPr>
          <w:b w:val="0"/>
          <w:bCs w:val="0"/>
        </w:rPr>
        <w:tab/>
      </w:r>
      <w:r w:rsidRPr="000A5433">
        <w:rPr>
          <w:b w:val="0"/>
          <w:bCs w:val="0"/>
        </w:rPr>
        <w:t xml:space="preserve">colon. </w:t>
      </w:r>
    </w:p>
    <w:p w14:paraId="5300DB6E" w14:textId="77777777" w:rsidR="00BE2BFE" w:rsidRPr="00BE2BFE" w:rsidRDefault="00BE2BFE" w:rsidP="000A543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EA41DC6" w14:textId="77777777" w:rsidR="000A5433" w:rsidRDefault="000A5433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Pr="000A5433">
        <w:rPr>
          <w:b w:val="0"/>
          <w:bCs w:val="0"/>
        </w:rPr>
        <w:t xml:space="preserve">Prolonged and excessive use may lead to fluid and electrolyte imbalance </w:t>
      </w:r>
      <w:r>
        <w:rPr>
          <w:b w:val="0"/>
          <w:bCs w:val="0"/>
        </w:rPr>
        <w:tab/>
      </w:r>
      <w:r w:rsidRPr="000A5433">
        <w:rPr>
          <w:b w:val="0"/>
          <w:bCs w:val="0"/>
        </w:rPr>
        <w:t>and hypokalaemia.</w:t>
      </w:r>
    </w:p>
    <w:p w14:paraId="04C33C02" w14:textId="77777777" w:rsidR="00BE2BFE" w:rsidRPr="00BE2BFE" w:rsidRDefault="00BE2BFE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4350691" w14:textId="1E57522B" w:rsidR="000A5433" w:rsidRDefault="000A5433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Intestinal loss of fluids can promote dehydration. Symptoms may include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thirst and oliguria. In patients suffering from fluid loss where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dehydration may be harmful (e.g. renal insufficiency, elderly patients) </w:t>
      </w:r>
      <w:r>
        <w:rPr>
          <w:rFonts w:cstheme="minorBidi"/>
          <w:b w:val="0"/>
          <w:bCs w:val="0"/>
        </w:rPr>
        <w:tab/>
      </w:r>
      <w:r w:rsidR="00BE2BFE" w:rsidRPr="00BE2BFE">
        <w:rPr>
          <w:rFonts w:cstheme="minorBidi"/>
          <w:b w:val="0"/>
          <w:bCs w:val="0"/>
        </w:rPr>
        <w:t>bisacodyl</w:t>
      </w:r>
      <w:r w:rsidRPr="000A5433">
        <w:rPr>
          <w:rFonts w:cstheme="minorBidi"/>
          <w:b w:val="0"/>
          <w:bCs w:val="0"/>
        </w:rPr>
        <w:t xml:space="preserve"> should be discontinued and only be restarted under medical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>supervision.</w:t>
      </w:r>
    </w:p>
    <w:p w14:paraId="7F419121" w14:textId="77777777" w:rsidR="00BE2BFE" w:rsidRPr="00BE2BFE" w:rsidRDefault="00BE2BFE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2893CF3" w14:textId="77777777" w:rsidR="000A5433" w:rsidRDefault="000A5433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Stimulant laxatives (including bisacodyl) do not help in long-term weight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>loss.</w:t>
      </w:r>
    </w:p>
    <w:p w14:paraId="4214F2D0" w14:textId="77777777" w:rsidR="00BE2BFE" w:rsidRPr="00BE2BFE" w:rsidRDefault="00BE2BFE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A2E05DF" w14:textId="77777777" w:rsidR="000A5433" w:rsidRDefault="000A5433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Patients may experience haematochezia (blood in stool) that is generally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>mild and self-limiting.</w:t>
      </w:r>
    </w:p>
    <w:p w14:paraId="2ABC7369" w14:textId="77777777" w:rsidR="000A5433" w:rsidRDefault="000A5433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0A5433">
        <w:rPr>
          <w:rFonts w:cstheme="minorBidi"/>
          <w:b w:val="0"/>
          <w:bCs w:val="0"/>
        </w:rPr>
        <w:t xml:space="preserve">If the symptoms worsen during the use of the medicinal product, a doctor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>or pharmacist should be consulted.</w:t>
      </w:r>
    </w:p>
    <w:p w14:paraId="697879A6" w14:textId="77777777" w:rsidR="00BE2BFE" w:rsidRPr="00BE2BFE" w:rsidRDefault="00BE2BFE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5B2C62D" w14:textId="77777777" w:rsidR="000A5433" w:rsidRDefault="000A5433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Dizziness and / or syncope have been reported in patients who have taken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Bisacodyl. The details available for these cases suggest that the events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would be consistent with defecation syncope (or syncope attributable to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straining at stool), or with a vasovagal response to abdominal pain related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to the constipation, and not necessarily to the administration of Bisacodyl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>itself.</w:t>
      </w:r>
    </w:p>
    <w:p w14:paraId="1CCCE7E5" w14:textId="77777777" w:rsidR="00BE2BFE" w:rsidRPr="00BE2BFE" w:rsidRDefault="00BE2BFE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D4E70D7" w14:textId="77777777" w:rsidR="000A5433" w:rsidRDefault="000A5433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There have been isolated reports of abdominal pain and bloody diarrhoea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occurring after taking Bisacodyl. Some cases have been shown to be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>associated with colonic mucosal ischaemia.</w:t>
      </w:r>
    </w:p>
    <w:p w14:paraId="3594FE62" w14:textId="77777777" w:rsidR="00BE2BFE" w:rsidRPr="00BE2BFE" w:rsidRDefault="00BE2BFE" w:rsidP="000A543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70142AB" w14:textId="772D59BA" w:rsidR="000A5433" w:rsidRPr="000A5433" w:rsidRDefault="000A5433" w:rsidP="00BE2BFE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Patients with rare hereditary problems of galactose intolerance, fructose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>intolerance, the Lapp lactase deficiency, glucose-galactose</w:t>
      </w:r>
      <w:r w:rsidR="00BE2BFE">
        <w:rPr>
          <w:rFonts w:cstheme="minorBidi"/>
          <w:b w:val="0"/>
          <w:bCs w:val="0"/>
        </w:rPr>
        <w:t xml:space="preserve"> </w:t>
      </w:r>
      <w:r w:rsidR="00BE2BFE"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 xml:space="preserve">malabsorption or sucrase-isomaltase insufficiency should not take this </w:t>
      </w:r>
      <w:r>
        <w:rPr>
          <w:rFonts w:cstheme="minorBidi"/>
          <w:b w:val="0"/>
          <w:bCs w:val="0"/>
        </w:rPr>
        <w:tab/>
      </w:r>
      <w:r w:rsidRPr="000A5433">
        <w:rPr>
          <w:rFonts w:cstheme="minorBidi"/>
          <w:b w:val="0"/>
          <w:bCs w:val="0"/>
        </w:rPr>
        <w:t>medicine.</w:t>
      </w:r>
    </w:p>
    <w:p w14:paraId="05A19144" w14:textId="77777777" w:rsidR="00510415" w:rsidRPr="002C2ECF" w:rsidRDefault="00510415" w:rsidP="00510415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34F7BA37" w14:textId="77777777" w:rsidR="000A5433" w:rsidRDefault="00510415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0A5433" w:rsidRPr="000A5433">
        <w:rPr>
          <w:b w:val="0"/>
          <w:bCs w:val="0"/>
        </w:rPr>
        <w:t xml:space="preserve">The concomitant use of antacids and milk products may reduce the </w:t>
      </w:r>
      <w:r w:rsidR="000A5433">
        <w:rPr>
          <w:b w:val="0"/>
          <w:bCs w:val="0"/>
        </w:rPr>
        <w:tab/>
      </w:r>
      <w:r w:rsidR="000A5433" w:rsidRPr="000A5433">
        <w:rPr>
          <w:b w:val="0"/>
          <w:bCs w:val="0"/>
        </w:rPr>
        <w:t xml:space="preserve">resistance of the coating of the tablets and result in dyspepsia and gastric </w:t>
      </w:r>
      <w:r w:rsidR="000A5433">
        <w:rPr>
          <w:b w:val="0"/>
          <w:bCs w:val="0"/>
        </w:rPr>
        <w:tab/>
      </w:r>
      <w:r w:rsidR="000A5433" w:rsidRPr="000A5433">
        <w:rPr>
          <w:b w:val="0"/>
          <w:bCs w:val="0"/>
        </w:rPr>
        <w:t xml:space="preserve">irritation. The concomitant use of diuretics or adreno-corticosteroids may </w:t>
      </w:r>
      <w:r w:rsidR="000A5433">
        <w:rPr>
          <w:b w:val="0"/>
          <w:bCs w:val="0"/>
        </w:rPr>
        <w:tab/>
      </w:r>
      <w:r w:rsidR="000A5433" w:rsidRPr="000A5433">
        <w:rPr>
          <w:b w:val="0"/>
          <w:bCs w:val="0"/>
        </w:rPr>
        <w:t xml:space="preserve">increase the risk of electrolyte imbalance if excessive doses of Bisacodyl </w:t>
      </w:r>
      <w:r w:rsidR="000A5433">
        <w:rPr>
          <w:b w:val="0"/>
          <w:bCs w:val="0"/>
        </w:rPr>
        <w:tab/>
      </w:r>
      <w:r w:rsidR="000A5433" w:rsidRPr="000A5433">
        <w:rPr>
          <w:b w:val="0"/>
          <w:bCs w:val="0"/>
        </w:rPr>
        <w:t>are taken.</w:t>
      </w:r>
    </w:p>
    <w:p w14:paraId="7C177C93" w14:textId="77777777" w:rsidR="00BE2BFE" w:rsidRPr="00BE2BFE" w:rsidRDefault="00BE2BFE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24E802C" w14:textId="63D6052E" w:rsidR="00510415" w:rsidRDefault="000A5433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A5433">
        <w:rPr>
          <w:b w:val="0"/>
          <w:bCs w:val="0"/>
        </w:rPr>
        <w:t xml:space="preserve">Electrolyte imbalance may lead to increased sensitivity to cardiac </w:t>
      </w:r>
      <w:r>
        <w:rPr>
          <w:b w:val="0"/>
          <w:bCs w:val="0"/>
        </w:rPr>
        <w:tab/>
      </w:r>
      <w:r w:rsidRPr="000A5433">
        <w:rPr>
          <w:b w:val="0"/>
          <w:bCs w:val="0"/>
        </w:rPr>
        <w:t>glycosides.</w:t>
      </w:r>
    </w:p>
    <w:p w14:paraId="18E93D48" w14:textId="77777777" w:rsidR="00BE2BFE" w:rsidRDefault="00BE2BFE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33F5200F" w14:textId="77777777" w:rsidR="00BE2BFE" w:rsidRPr="006722FC" w:rsidRDefault="00BE2BFE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3897E0BE" w14:textId="77777777" w:rsidR="00510415" w:rsidRDefault="00510415" w:rsidP="00510415">
      <w:pPr>
        <w:pStyle w:val="SubHeafingSMPC"/>
        <w:ind w:left="57"/>
      </w:pPr>
      <w:r w:rsidRPr="008F5678">
        <w:lastRenderedPageBreak/>
        <w:t>Fertility, pregnancy and lactation</w:t>
      </w:r>
    </w:p>
    <w:p w14:paraId="35959AD0" w14:textId="77777777" w:rsidR="00510415" w:rsidRPr="00091200" w:rsidRDefault="00510415" w:rsidP="00510415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4CF432C0" w14:textId="69D9A876" w:rsidR="00510415" w:rsidRDefault="00510415" w:rsidP="00BE2BF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0A5433" w:rsidRPr="000A5433">
        <w:rPr>
          <w:b w:val="0"/>
          <w:bCs w:val="0"/>
        </w:rPr>
        <w:t xml:space="preserve">There are no adequate and well-controlled studies in pregnant women. </w:t>
      </w:r>
      <w:r w:rsidR="000A5433">
        <w:rPr>
          <w:b w:val="0"/>
          <w:bCs w:val="0"/>
        </w:rPr>
        <w:tab/>
      </w:r>
      <w:r w:rsidR="000A5433" w:rsidRPr="000A5433">
        <w:rPr>
          <w:b w:val="0"/>
          <w:bCs w:val="0"/>
        </w:rPr>
        <w:t xml:space="preserve">Long experience has shown no evidence of undesirable or damaging </w:t>
      </w:r>
      <w:r w:rsidR="000A5433">
        <w:rPr>
          <w:b w:val="0"/>
          <w:bCs w:val="0"/>
        </w:rPr>
        <w:tab/>
      </w:r>
      <w:r w:rsidR="000A5433" w:rsidRPr="000A5433">
        <w:rPr>
          <w:b w:val="0"/>
          <w:bCs w:val="0"/>
        </w:rPr>
        <w:t>effects during pregnancy</w:t>
      </w:r>
      <w:r w:rsidRPr="00091200">
        <w:rPr>
          <w:b w:val="0"/>
          <w:bCs w:val="0"/>
        </w:rPr>
        <w:t xml:space="preserve">. </w:t>
      </w:r>
    </w:p>
    <w:p w14:paraId="4F4BD294" w14:textId="77777777" w:rsidR="00510415" w:rsidRPr="00091200" w:rsidRDefault="00510415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ADA6803" w14:textId="77777777" w:rsidR="00510415" w:rsidRPr="00091200" w:rsidRDefault="00510415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14A0964A" w14:textId="77777777" w:rsidR="000A5433" w:rsidRDefault="00510415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0A5433" w:rsidRPr="000A5433">
        <w:rPr>
          <w:b w:val="0"/>
          <w:bCs w:val="0"/>
        </w:rPr>
        <w:t xml:space="preserve">Clinical data show that neither the active moiety of Bisacodyl (BHPM or </w:t>
      </w:r>
      <w:r w:rsidR="000A5433">
        <w:rPr>
          <w:b w:val="0"/>
          <w:bCs w:val="0"/>
        </w:rPr>
        <w:tab/>
      </w:r>
      <w:r w:rsidR="000A5433" w:rsidRPr="000A5433">
        <w:rPr>
          <w:b w:val="0"/>
          <w:bCs w:val="0"/>
        </w:rPr>
        <w:t xml:space="preserve">bis(phydroxyphenyl)-pyridyl-2-methane) nor its glucuronides are </w:t>
      </w:r>
      <w:r w:rsidR="000A5433">
        <w:rPr>
          <w:b w:val="0"/>
          <w:bCs w:val="0"/>
        </w:rPr>
        <w:tab/>
      </w:r>
      <w:r w:rsidR="000A5433" w:rsidRPr="000A5433">
        <w:rPr>
          <w:b w:val="0"/>
          <w:bCs w:val="0"/>
        </w:rPr>
        <w:t>excreted into the milk of healthy lactating females</w:t>
      </w:r>
    </w:p>
    <w:p w14:paraId="5DA6177D" w14:textId="47DFF232" w:rsidR="00BE2BFE" w:rsidRPr="00BE2BFE" w:rsidRDefault="00BE2BFE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5F60BBE1" w14:textId="6C6C782A" w:rsidR="00510415" w:rsidRDefault="000A5433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A5433">
        <w:rPr>
          <w:b w:val="0"/>
          <w:bCs w:val="0"/>
        </w:rPr>
        <w:t xml:space="preserve">Nevertheless, as with all medicines, Bisacodyl should not be taken in </w:t>
      </w:r>
      <w:r>
        <w:rPr>
          <w:b w:val="0"/>
          <w:bCs w:val="0"/>
        </w:rPr>
        <w:tab/>
      </w:r>
      <w:r w:rsidRPr="000A5433">
        <w:rPr>
          <w:b w:val="0"/>
          <w:bCs w:val="0"/>
        </w:rPr>
        <w:t xml:space="preserve">pregnancy, especially the first trimester, and during breast feeding unless </w:t>
      </w:r>
      <w:r>
        <w:rPr>
          <w:b w:val="0"/>
          <w:bCs w:val="0"/>
        </w:rPr>
        <w:tab/>
      </w:r>
      <w:r w:rsidRPr="000A5433">
        <w:rPr>
          <w:b w:val="0"/>
          <w:bCs w:val="0"/>
        </w:rPr>
        <w:t xml:space="preserve">the expected benefit is thought to outweigh any possible risk and only on </w:t>
      </w:r>
      <w:r>
        <w:rPr>
          <w:b w:val="0"/>
          <w:bCs w:val="0"/>
        </w:rPr>
        <w:tab/>
      </w:r>
      <w:r w:rsidRPr="000A5433">
        <w:rPr>
          <w:b w:val="0"/>
          <w:bCs w:val="0"/>
        </w:rPr>
        <w:t>medical advice.</w:t>
      </w:r>
    </w:p>
    <w:p w14:paraId="31D45E09" w14:textId="77777777" w:rsidR="00BE2BFE" w:rsidRPr="00BE2BFE" w:rsidRDefault="00BE2BFE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25F5B05" w14:textId="3B2844CE" w:rsidR="00BE2BFE" w:rsidRPr="005648D0" w:rsidRDefault="00BE2BFE" w:rsidP="00BE2BF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BE2BFE"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26C5EE9A" w14:textId="755B558E" w:rsidR="00BE2BFE" w:rsidRPr="009126B5" w:rsidRDefault="00BE2BFE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A5433">
        <w:rPr>
          <w:b w:val="0"/>
          <w:bCs w:val="0"/>
        </w:rPr>
        <w:t>No studies on the effect on human fertility have been conducted</w:t>
      </w:r>
      <w:r w:rsidRPr="00091200">
        <w:rPr>
          <w:b w:val="0"/>
          <w:bCs w:val="0"/>
        </w:rPr>
        <w:t>.</w:t>
      </w:r>
    </w:p>
    <w:p w14:paraId="1D149842" w14:textId="77777777" w:rsidR="00510415" w:rsidRPr="009126B5" w:rsidRDefault="00510415" w:rsidP="00510415">
      <w:pPr>
        <w:pStyle w:val="SubHeafingSMPC"/>
        <w:ind w:left="57"/>
      </w:pPr>
      <w:r w:rsidRPr="008F5678">
        <w:t>Effects on ability to drive and use machines</w:t>
      </w:r>
    </w:p>
    <w:p w14:paraId="5F347B6B" w14:textId="0BBF1233" w:rsidR="000A5433" w:rsidRDefault="00510415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0A5433" w:rsidRPr="000A5433">
        <w:rPr>
          <w:b w:val="0"/>
          <w:bCs w:val="0"/>
          <w:lang w:eastAsia="zh-CN"/>
        </w:rPr>
        <w:t xml:space="preserve">No studies on the effects of </w:t>
      </w:r>
      <w:r w:rsidR="00BE2BFE">
        <w:rPr>
          <w:b w:val="0"/>
          <w:bCs w:val="0"/>
          <w:lang w:eastAsia="zh-CN"/>
        </w:rPr>
        <w:t>b</w:t>
      </w:r>
      <w:r w:rsidR="000A5433" w:rsidRPr="000A5433">
        <w:rPr>
          <w:b w:val="0"/>
          <w:bCs w:val="0"/>
          <w:lang w:eastAsia="zh-CN"/>
        </w:rPr>
        <w:t xml:space="preserve">isacodyl on the ability to drive and use </w:t>
      </w:r>
      <w:r w:rsidR="000A5433">
        <w:rPr>
          <w:b w:val="0"/>
          <w:bCs w:val="0"/>
          <w:lang w:eastAsia="zh-CN"/>
        </w:rPr>
        <w:tab/>
      </w:r>
      <w:r w:rsidR="000A5433" w:rsidRPr="000A5433">
        <w:rPr>
          <w:b w:val="0"/>
          <w:bCs w:val="0"/>
          <w:lang w:eastAsia="zh-CN"/>
        </w:rPr>
        <w:t>machines have been performed.</w:t>
      </w:r>
    </w:p>
    <w:p w14:paraId="788D52B6" w14:textId="77777777" w:rsidR="00BE2BFE" w:rsidRPr="00BE2BFE" w:rsidRDefault="00BE2BFE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3A21D692" w14:textId="6AF0710E" w:rsidR="00510415" w:rsidRPr="002D59FE" w:rsidRDefault="000A5433" w:rsidP="00510415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A5433">
        <w:rPr>
          <w:b w:val="0"/>
          <w:bCs w:val="0"/>
          <w:lang w:eastAsia="zh-CN"/>
        </w:rPr>
        <w:t xml:space="preserve">However, patients should be advised that due to a vasovagal response </w:t>
      </w:r>
      <w:r>
        <w:rPr>
          <w:b w:val="0"/>
          <w:bCs w:val="0"/>
          <w:lang w:eastAsia="zh-CN"/>
        </w:rPr>
        <w:tab/>
      </w:r>
      <w:r w:rsidRPr="000A5433">
        <w:rPr>
          <w:b w:val="0"/>
          <w:bCs w:val="0"/>
          <w:lang w:eastAsia="zh-CN"/>
        </w:rPr>
        <w:t xml:space="preserve">(e.g. to abdominal spasm) they may experience dizziness and / or </w:t>
      </w:r>
      <w:r>
        <w:rPr>
          <w:b w:val="0"/>
          <w:bCs w:val="0"/>
          <w:lang w:eastAsia="zh-CN"/>
        </w:rPr>
        <w:tab/>
      </w:r>
      <w:r w:rsidRPr="000A5433">
        <w:rPr>
          <w:b w:val="0"/>
          <w:bCs w:val="0"/>
          <w:lang w:eastAsia="zh-CN"/>
        </w:rPr>
        <w:t xml:space="preserve">syncope. If patients experience abdominal spasm they should avoid </w:t>
      </w:r>
      <w:r>
        <w:rPr>
          <w:b w:val="0"/>
          <w:bCs w:val="0"/>
          <w:lang w:eastAsia="zh-CN"/>
        </w:rPr>
        <w:tab/>
      </w:r>
      <w:r w:rsidRPr="000A5433">
        <w:rPr>
          <w:b w:val="0"/>
          <w:bCs w:val="0"/>
          <w:lang w:eastAsia="zh-CN"/>
        </w:rPr>
        <w:t>potentially hazardous tasks such as driving or operating machinery</w:t>
      </w:r>
      <w:r w:rsidR="00510415" w:rsidRPr="00091200">
        <w:rPr>
          <w:b w:val="0"/>
          <w:bCs w:val="0"/>
          <w:lang w:eastAsia="zh-CN"/>
        </w:rPr>
        <w:t>.</w:t>
      </w:r>
      <w:r w:rsidR="00510415">
        <w:rPr>
          <w:b w:val="0"/>
          <w:bCs w:val="0"/>
          <w:lang w:eastAsia="zh-CN"/>
        </w:rPr>
        <w:tab/>
      </w:r>
    </w:p>
    <w:p w14:paraId="3F317A87" w14:textId="77777777" w:rsidR="00510415" w:rsidRDefault="00510415" w:rsidP="00510415">
      <w:pPr>
        <w:pStyle w:val="SubHeafingSMPC"/>
        <w:ind w:left="57"/>
      </w:pPr>
      <w:r w:rsidRPr="008F5678">
        <w:t>Undesirable effects</w:t>
      </w:r>
    </w:p>
    <w:p w14:paraId="2E128BBA" w14:textId="1CAC7667" w:rsidR="000A5433" w:rsidRPr="000A5433" w:rsidRDefault="000A5433" w:rsidP="00BE2BFE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0A5433">
        <w:rPr>
          <w:b w:val="0"/>
          <w:bCs w:val="0"/>
        </w:rPr>
        <w:t xml:space="preserve">The most commonly reported adverse reactions during treatment are </w:t>
      </w:r>
      <w:r w:rsidR="00BE2BFE">
        <w:rPr>
          <w:b w:val="0"/>
          <w:bCs w:val="0"/>
        </w:rPr>
        <w:tab/>
      </w:r>
      <w:r w:rsidRPr="000A5433">
        <w:rPr>
          <w:b w:val="0"/>
          <w:bCs w:val="0"/>
        </w:rPr>
        <w:t>abdominal pain and diarrhoea.</w:t>
      </w:r>
    </w:p>
    <w:p w14:paraId="68365E90" w14:textId="70D44BF7" w:rsidR="00510415" w:rsidRDefault="000A5433" w:rsidP="000A5433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lastRenderedPageBreak/>
        <w:tab/>
      </w:r>
      <w:r w:rsidRPr="000A5433">
        <w:rPr>
          <w:b w:val="0"/>
          <w:bCs w:val="0"/>
        </w:rPr>
        <w:t xml:space="preserve">Adverse events have been ranked under headings of frequency using the </w:t>
      </w:r>
      <w:r>
        <w:rPr>
          <w:b w:val="0"/>
          <w:bCs w:val="0"/>
        </w:rPr>
        <w:tab/>
      </w:r>
      <w:r w:rsidRPr="000A5433">
        <w:rPr>
          <w:b w:val="0"/>
          <w:bCs w:val="0"/>
        </w:rPr>
        <w:t xml:space="preserve">following convention: Very common (≥1/10); common (≥1/100, &lt; 1/10); </w:t>
      </w:r>
      <w:r>
        <w:rPr>
          <w:b w:val="0"/>
          <w:bCs w:val="0"/>
        </w:rPr>
        <w:tab/>
      </w:r>
      <w:r w:rsidRPr="000A5433">
        <w:rPr>
          <w:b w:val="0"/>
          <w:bCs w:val="0"/>
        </w:rPr>
        <w:t xml:space="preserve">uncommon (≥1/1000, &lt;1/100); rare (≥1/10000, &lt;1/1000); very rare </w:t>
      </w:r>
      <w:r>
        <w:rPr>
          <w:b w:val="0"/>
          <w:bCs w:val="0"/>
        </w:rPr>
        <w:tab/>
      </w:r>
      <w:r w:rsidRPr="000A5433">
        <w:rPr>
          <w:b w:val="0"/>
          <w:bCs w:val="0"/>
        </w:rPr>
        <w:t>(&lt;1/10000)</w:t>
      </w:r>
      <w:r w:rsidR="00510415" w:rsidRPr="00091200">
        <w:rPr>
          <w:b w:val="0"/>
          <w:bCs w:val="0"/>
        </w:rPr>
        <w:t>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59712A" w14:paraId="2E487A58" w14:textId="77777777" w:rsidTr="000A5433">
        <w:tc>
          <w:tcPr>
            <w:tcW w:w="8087" w:type="dxa"/>
          </w:tcPr>
          <w:p w14:paraId="6B57EAA8" w14:textId="77777777" w:rsidR="0059712A" w:rsidRPr="00BE2BFE" w:rsidRDefault="0059712A" w:rsidP="00BE2BFE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BE2BFE">
              <w:t>Immune system disorders</w:t>
            </w:r>
          </w:p>
          <w:p w14:paraId="69944DE6" w14:textId="77777777" w:rsidR="0059712A" w:rsidRDefault="0059712A" w:rsidP="00BE2BFE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</w:pPr>
            <w:r w:rsidRPr="0059712A">
              <w:rPr>
                <w:b w:val="0"/>
                <w:bCs w:val="0"/>
              </w:rPr>
              <w:t>Rare: Hypersensitivity, anaphylactic reactions, angioedema</w:t>
            </w:r>
          </w:p>
          <w:p w14:paraId="7EACE923" w14:textId="6185E1D3" w:rsidR="0059712A" w:rsidRPr="00BE2BFE" w:rsidRDefault="0059712A" w:rsidP="00BE2BFE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BE2BFE">
              <w:t>Metabolism and nutrition disorders</w:t>
            </w:r>
          </w:p>
          <w:p w14:paraId="47B96E06" w14:textId="77777777" w:rsidR="00BE2BFE" w:rsidRDefault="0059712A" w:rsidP="00BE2BFE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59712A">
              <w:rPr>
                <w:b w:val="0"/>
                <w:bCs w:val="0"/>
              </w:rPr>
              <w:t xml:space="preserve">Rare: Dehydration </w:t>
            </w:r>
          </w:p>
          <w:p w14:paraId="352212B7" w14:textId="77777777" w:rsidR="00BE2BFE" w:rsidRDefault="0059712A" w:rsidP="00BE2BFE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BE2BFE">
              <w:rPr>
                <w:b w:val="0"/>
                <w:bCs w:val="0"/>
              </w:rPr>
              <w:t xml:space="preserve">Nervous system disorders: </w:t>
            </w:r>
          </w:p>
          <w:p w14:paraId="38509420" w14:textId="77777777" w:rsidR="00BE2BFE" w:rsidRDefault="0059712A" w:rsidP="00BE2BFE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BE2BFE">
              <w:rPr>
                <w:b w:val="0"/>
                <w:bCs w:val="0"/>
              </w:rPr>
              <w:t xml:space="preserve">Uncommon: Dizziness </w:t>
            </w:r>
          </w:p>
          <w:p w14:paraId="7430A72B" w14:textId="7421308D" w:rsidR="0059712A" w:rsidRPr="00BE2BFE" w:rsidRDefault="0059712A" w:rsidP="00BE2BFE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BE2BFE">
              <w:rPr>
                <w:b w:val="0"/>
                <w:bCs w:val="0"/>
              </w:rPr>
              <w:t xml:space="preserve">Rare: Syncope </w:t>
            </w:r>
          </w:p>
          <w:p w14:paraId="34856728" w14:textId="7CD34743" w:rsidR="00BE2BFE" w:rsidRDefault="0059712A" w:rsidP="00BE2BFE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b w:val="0"/>
                <w:bCs w:val="0"/>
              </w:rPr>
            </w:pPr>
            <w:r w:rsidRPr="0059712A">
              <w:rPr>
                <w:b w:val="0"/>
                <w:bCs w:val="0"/>
              </w:rPr>
              <w:t xml:space="preserve">Dizziness and syncope occurring after taking </w:t>
            </w:r>
            <w:r w:rsidR="00BE2BFE">
              <w:rPr>
                <w:b w:val="0"/>
                <w:bCs w:val="0"/>
                <w:lang w:eastAsia="zh-CN"/>
              </w:rPr>
              <w:t>b</w:t>
            </w:r>
            <w:r w:rsidR="00BE2BFE" w:rsidRPr="000A5433">
              <w:rPr>
                <w:b w:val="0"/>
                <w:bCs w:val="0"/>
                <w:lang w:eastAsia="zh-CN"/>
              </w:rPr>
              <w:t>isacodyl</w:t>
            </w:r>
            <w:r w:rsidR="00BE2BFE" w:rsidRPr="0059712A">
              <w:rPr>
                <w:b w:val="0"/>
                <w:bCs w:val="0"/>
              </w:rPr>
              <w:t xml:space="preserve"> </w:t>
            </w:r>
            <w:r w:rsidRPr="0059712A">
              <w:rPr>
                <w:b w:val="0"/>
                <w:bCs w:val="0"/>
              </w:rPr>
              <w:t>appear to be consistent with a vasovagal response (e.g. to abdominal spasm, defaecation).</w:t>
            </w:r>
          </w:p>
          <w:p w14:paraId="49841BE7" w14:textId="77777777" w:rsidR="0059712A" w:rsidRPr="00BE2BFE" w:rsidRDefault="0059712A" w:rsidP="00BE2BFE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BE2BFE">
              <w:t>Gastrointestinal disorders</w:t>
            </w:r>
          </w:p>
          <w:p w14:paraId="15A18B33" w14:textId="77777777" w:rsidR="00BE2BFE" w:rsidRDefault="0059712A" w:rsidP="00BE2BFE">
            <w:pPr>
              <w:pStyle w:val="SubHeafingSMPC"/>
              <w:numPr>
                <w:ilvl w:val="0"/>
                <w:numId w:val="4"/>
              </w:numPr>
              <w:spacing w:before="0"/>
              <w:jc w:val="thaiDistribute"/>
              <w:rPr>
                <w:b w:val="0"/>
                <w:bCs w:val="0"/>
              </w:rPr>
            </w:pPr>
            <w:r w:rsidRPr="0059712A">
              <w:rPr>
                <w:b w:val="0"/>
                <w:bCs w:val="0"/>
              </w:rPr>
              <w:t xml:space="preserve">Common: Abdominal pain, abdominal cramps, nausea and diarrhoea. </w:t>
            </w:r>
          </w:p>
          <w:p w14:paraId="6BBCCD2F" w14:textId="77777777" w:rsidR="00BE2BFE" w:rsidRDefault="0059712A" w:rsidP="00BE2BFE">
            <w:pPr>
              <w:pStyle w:val="SubHeafingSMPC"/>
              <w:numPr>
                <w:ilvl w:val="0"/>
                <w:numId w:val="4"/>
              </w:numPr>
              <w:spacing w:before="0"/>
              <w:jc w:val="thaiDistribute"/>
              <w:rPr>
                <w:b w:val="0"/>
                <w:bCs w:val="0"/>
              </w:rPr>
            </w:pPr>
            <w:r w:rsidRPr="00BE2BFE">
              <w:rPr>
                <w:b w:val="0"/>
                <w:bCs w:val="0"/>
              </w:rPr>
              <w:t xml:space="preserve">Uncommon: Vomiting, haematochezia (blood in stool), abdominal discomfort, anorectal discomfort. </w:t>
            </w:r>
          </w:p>
          <w:p w14:paraId="36BA908E" w14:textId="59C8143A" w:rsidR="0059712A" w:rsidRPr="00BE2BFE" w:rsidRDefault="0059712A" w:rsidP="00BE2BFE">
            <w:pPr>
              <w:pStyle w:val="SubHeafingSMPC"/>
              <w:numPr>
                <w:ilvl w:val="0"/>
                <w:numId w:val="4"/>
              </w:numPr>
              <w:spacing w:before="0"/>
              <w:jc w:val="thaiDistribute"/>
              <w:rPr>
                <w:b w:val="0"/>
                <w:bCs w:val="0"/>
              </w:rPr>
            </w:pPr>
            <w:r w:rsidRPr="00BE2BFE">
              <w:rPr>
                <w:b w:val="0"/>
                <w:bCs w:val="0"/>
              </w:rPr>
              <w:t>Rare: Colitis</w:t>
            </w:r>
          </w:p>
        </w:tc>
      </w:tr>
    </w:tbl>
    <w:p w14:paraId="048C20A6" w14:textId="6F8DA53E" w:rsidR="0059712A" w:rsidRPr="0059712A" w:rsidRDefault="0059712A" w:rsidP="000A543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59712A">
        <w:rPr>
          <w:b w:val="0"/>
          <w:bCs w:val="0"/>
          <w:u w:val="single"/>
        </w:rPr>
        <w:t>Reporting of suspected adverse reactions</w:t>
      </w:r>
    </w:p>
    <w:p w14:paraId="55CD0782" w14:textId="07F216B0" w:rsidR="00510415" w:rsidRPr="0059712A" w:rsidRDefault="0059712A" w:rsidP="005971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cs/>
        </w:rPr>
      </w:pPr>
      <w:r>
        <w:rPr>
          <w:b w:val="0"/>
          <w:bCs w:val="0"/>
        </w:rPr>
        <w:tab/>
      </w:r>
      <w:r w:rsidR="00BE2BFE" w:rsidRPr="00BE2BFE">
        <w:rPr>
          <w:b w:val="0"/>
          <w:bCs w:val="0"/>
        </w:rPr>
        <w:t xml:space="preserve">Reporting suspected adverse reactions after authorisation of the </w:t>
      </w:r>
      <w:r w:rsidR="00BE2BFE">
        <w:rPr>
          <w:b w:val="0"/>
          <w:bCs w:val="0"/>
        </w:rPr>
        <w:tab/>
      </w:r>
      <w:r w:rsidR="00BE2BFE" w:rsidRPr="00BE2BFE">
        <w:rPr>
          <w:b w:val="0"/>
          <w:bCs w:val="0"/>
        </w:rPr>
        <w:t xml:space="preserve">medicinal product is important. It allows continued monitoring of the </w:t>
      </w:r>
      <w:r w:rsidR="00BE2BFE">
        <w:rPr>
          <w:b w:val="0"/>
          <w:bCs w:val="0"/>
        </w:rPr>
        <w:tab/>
      </w:r>
      <w:r w:rsidR="00BE2BFE" w:rsidRPr="00BE2BFE">
        <w:rPr>
          <w:b w:val="0"/>
          <w:bCs w:val="0"/>
        </w:rPr>
        <w:t xml:space="preserve">benefit / risk balance of the medicinal product. Healthcare professionals </w:t>
      </w:r>
      <w:r w:rsidR="00BE2BFE">
        <w:rPr>
          <w:b w:val="0"/>
          <w:bCs w:val="0"/>
        </w:rPr>
        <w:tab/>
      </w:r>
      <w:r w:rsidR="00BE2BFE" w:rsidRPr="00BE2BFE">
        <w:rPr>
          <w:b w:val="0"/>
          <w:bCs w:val="0"/>
        </w:rPr>
        <w:t xml:space="preserve">are asked to report any suspected adverse reactions via Health Product </w:t>
      </w:r>
      <w:r w:rsidR="00BE2BFE">
        <w:rPr>
          <w:b w:val="0"/>
          <w:bCs w:val="0"/>
        </w:rPr>
        <w:tab/>
      </w:r>
      <w:r w:rsidR="00BE2BFE" w:rsidRPr="00BE2BFE">
        <w:rPr>
          <w:b w:val="0"/>
          <w:bCs w:val="0"/>
        </w:rPr>
        <w:t>Vigilance Center; HPVC Thai FDA</w:t>
      </w:r>
      <w:r w:rsidRPr="0059712A">
        <w:rPr>
          <w:b w:val="0"/>
          <w:bCs w:val="0"/>
        </w:rPr>
        <w:t>.</w:t>
      </w:r>
    </w:p>
    <w:p w14:paraId="35A5D940" w14:textId="77777777" w:rsidR="00510415" w:rsidRDefault="00510415" w:rsidP="00510415">
      <w:pPr>
        <w:pStyle w:val="SubHeafingSMPC"/>
        <w:ind w:left="0" w:firstLine="0"/>
      </w:pPr>
      <w:r w:rsidRPr="008F5678">
        <w:t>Overdose</w:t>
      </w:r>
    </w:p>
    <w:p w14:paraId="368C299E" w14:textId="231F1F7D" w:rsidR="00510415" w:rsidRDefault="00510415" w:rsidP="0051041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lastRenderedPageBreak/>
        <w:tab/>
      </w:r>
      <w:r w:rsidRPr="000926E3">
        <w:rPr>
          <w:rFonts w:cstheme="minorBidi"/>
          <w:b w:val="0"/>
          <w:bCs w:val="0"/>
          <w:u w:val="single"/>
        </w:rPr>
        <w:t>Symptoms</w:t>
      </w:r>
    </w:p>
    <w:p w14:paraId="6E28B04B" w14:textId="77777777" w:rsidR="00BE2BFE" w:rsidRDefault="0059712A" w:rsidP="00BE2BF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If high doses are taken watery stools (diarrhoea), abdominal cramps and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>a clinically significant loss of fluid, potassium and other electrolytes</w:t>
      </w:r>
      <w:r w:rsidR="00BE2BFE">
        <w:rPr>
          <w:b w:val="0"/>
          <w:bCs w:val="0"/>
        </w:rPr>
        <w:t xml:space="preserve"> </w:t>
      </w:r>
      <w:r w:rsidR="00BE2BFE">
        <w:rPr>
          <w:b w:val="0"/>
          <w:bCs w:val="0"/>
        </w:rPr>
        <w:tab/>
      </w:r>
      <w:r w:rsidRPr="0059712A">
        <w:rPr>
          <w:b w:val="0"/>
          <w:bCs w:val="0"/>
        </w:rPr>
        <w:t xml:space="preserve">can occur. </w:t>
      </w:r>
    </w:p>
    <w:p w14:paraId="2F8E738A" w14:textId="77777777" w:rsidR="00BE2BFE" w:rsidRPr="00BE2BFE" w:rsidRDefault="00BE2BFE" w:rsidP="00BE2BFE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381669C" w14:textId="2372CB54" w:rsidR="0059712A" w:rsidRPr="0059712A" w:rsidRDefault="00BE2BFE" w:rsidP="00BE2BF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59712A" w:rsidRPr="0059712A">
        <w:rPr>
          <w:b w:val="0"/>
          <w:bCs w:val="0"/>
        </w:rPr>
        <w:t xml:space="preserve">Laxatives when taken in chronic overdose may causechronic diarrhoea, </w:t>
      </w:r>
      <w:r>
        <w:rPr>
          <w:b w:val="0"/>
          <w:bCs w:val="0"/>
        </w:rPr>
        <w:tab/>
      </w:r>
      <w:r w:rsidR="0059712A" w:rsidRPr="0059712A">
        <w:rPr>
          <w:b w:val="0"/>
          <w:bCs w:val="0"/>
        </w:rPr>
        <w:t xml:space="preserve">abdominal pain, hypokalaemia, secondary hyperaldosteronism and renal </w:t>
      </w:r>
      <w:r>
        <w:rPr>
          <w:b w:val="0"/>
          <w:bCs w:val="0"/>
        </w:rPr>
        <w:tab/>
      </w:r>
      <w:r w:rsidR="0059712A" w:rsidRPr="0059712A">
        <w:rPr>
          <w:b w:val="0"/>
          <w:bCs w:val="0"/>
        </w:rPr>
        <w:t>calculi.</w:t>
      </w:r>
      <w:r>
        <w:rPr>
          <w:b w:val="0"/>
          <w:bCs w:val="0"/>
        </w:rPr>
        <w:t xml:space="preserve"> </w:t>
      </w:r>
      <w:r w:rsidR="0059712A" w:rsidRPr="0059712A">
        <w:rPr>
          <w:b w:val="0"/>
          <w:bCs w:val="0"/>
        </w:rPr>
        <w:t>Renal tubular damage, metabolic</w:t>
      </w:r>
      <w:r>
        <w:rPr>
          <w:b w:val="0"/>
          <w:bCs w:val="0"/>
        </w:rPr>
        <w:t xml:space="preserve"> </w:t>
      </w:r>
      <w:r w:rsidR="0059712A" w:rsidRPr="0059712A">
        <w:rPr>
          <w:b w:val="0"/>
          <w:bCs w:val="0"/>
        </w:rPr>
        <w:t xml:space="preserve">alkalosis and muscle weakness </w:t>
      </w:r>
      <w:r>
        <w:rPr>
          <w:b w:val="0"/>
          <w:bCs w:val="0"/>
        </w:rPr>
        <w:tab/>
      </w:r>
      <w:r w:rsidR="0059712A" w:rsidRPr="0059712A">
        <w:rPr>
          <w:b w:val="0"/>
          <w:bCs w:val="0"/>
        </w:rPr>
        <w:t>secondary to hypokalaemia have also</w:t>
      </w:r>
      <w:r>
        <w:rPr>
          <w:b w:val="0"/>
          <w:bCs w:val="0"/>
        </w:rPr>
        <w:t xml:space="preserve"> </w:t>
      </w:r>
      <w:r w:rsidR="0059712A" w:rsidRPr="0059712A">
        <w:rPr>
          <w:b w:val="0"/>
          <w:bCs w:val="0"/>
        </w:rPr>
        <w:t>been</w:t>
      </w:r>
      <w:r>
        <w:rPr>
          <w:b w:val="0"/>
          <w:bCs w:val="0"/>
        </w:rPr>
        <w:t xml:space="preserve"> </w:t>
      </w:r>
      <w:r w:rsidR="0059712A" w:rsidRPr="0059712A">
        <w:rPr>
          <w:b w:val="0"/>
          <w:bCs w:val="0"/>
        </w:rPr>
        <w:t xml:space="preserve">described in association with </w:t>
      </w:r>
      <w:r>
        <w:rPr>
          <w:b w:val="0"/>
          <w:bCs w:val="0"/>
        </w:rPr>
        <w:tab/>
      </w:r>
      <w:r w:rsidR="0059712A" w:rsidRPr="0059712A">
        <w:rPr>
          <w:b w:val="0"/>
          <w:bCs w:val="0"/>
        </w:rPr>
        <w:t>chronic laxative abuse.</w:t>
      </w:r>
    </w:p>
    <w:p w14:paraId="3A25632C" w14:textId="77777777" w:rsidR="00510415" w:rsidRPr="000926E3" w:rsidRDefault="00510415" w:rsidP="00510415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475A617B" w14:textId="523955F2" w:rsidR="00510415" w:rsidRDefault="00510415" w:rsidP="0051041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  <w:u w:val="single"/>
        </w:rPr>
        <w:t>Treatment</w:t>
      </w:r>
      <w:r w:rsidRPr="000926E3">
        <w:rPr>
          <w:rFonts w:cstheme="minorBidi"/>
          <w:b w:val="0"/>
          <w:bCs w:val="0"/>
        </w:rPr>
        <w:t xml:space="preserve"> </w:t>
      </w:r>
    </w:p>
    <w:p w14:paraId="17D41898" w14:textId="10B4192E" w:rsidR="0059712A" w:rsidRPr="000800F9" w:rsidRDefault="0059712A" w:rsidP="0051041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9712A">
        <w:rPr>
          <w:rFonts w:cstheme="minorBidi"/>
          <w:b w:val="0"/>
          <w:bCs w:val="0"/>
        </w:rPr>
        <w:t xml:space="preserve">After ingestion of oral forms of Bisacodyl, absorption can be minimised </w:t>
      </w:r>
      <w:r>
        <w:rPr>
          <w:rFonts w:cstheme="minorBidi"/>
          <w:b w:val="0"/>
          <w:bCs w:val="0"/>
        </w:rPr>
        <w:tab/>
      </w:r>
      <w:r w:rsidRPr="0059712A">
        <w:rPr>
          <w:rFonts w:cstheme="minorBidi"/>
          <w:b w:val="0"/>
          <w:bCs w:val="0"/>
        </w:rPr>
        <w:t xml:space="preserve">or prevented by inducing vomiting or gastric lavage. Replacement of </w:t>
      </w:r>
      <w:r>
        <w:rPr>
          <w:rFonts w:cstheme="minorBidi"/>
          <w:b w:val="0"/>
          <w:bCs w:val="0"/>
        </w:rPr>
        <w:tab/>
      </w:r>
      <w:r w:rsidRPr="0059712A">
        <w:rPr>
          <w:rFonts w:cstheme="minorBidi"/>
          <w:b w:val="0"/>
          <w:bCs w:val="0"/>
        </w:rPr>
        <w:t xml:space="preserve">fluids and correction of electrolyte imbalance may be required. This is </w:t>
      </w:r>
      <w:r>
        <w:rPr>
          <w:rFonts w:cstheme="minorBidi"/>
          <w:b w:val="0"/>
          <w:bCs w:val="0"/>
        </w:rPr>
        <w:tab/>
      </w:r>
      <w:r w:rsidRPr="0059712A">
        <w:rPr>
          <w:rFonts w:cstheme="minorBidi"/>
          <w:b w:val="0"/>
          <w:bCs w:val="0"/>
        </w:rPr>
        <w:t xml:space="preserve">especially important in the elderly and the young. Administration of </w:t>
      </w:r>
      <w:r>
        <w:rPr>
          <w:rFonts w:cstheme="minorBidi"/>
          <w:b w:val="0"/>
          <w:bCs w:val="0"/>
        </w:rPr>
        <w:tab/>
      </w:r>
      <w:r w:rsidRPr="0059712A">
        <w:rPr>
          <w:rFonts w:cstheme="minorBidi"/>
          <w:b w:val="0"/>
          <w:bCs w:val="0"/>
        </w:rPr>
        <w:t>antispasmodics may be of some value.</w:t>
      </w:r>
    </w:p>
    <w:p w14:paraId="715A84FF" w14:textId="77777777" w:rsidR="00510415" w:rsidRPr="008F5678" w:rsidRDefault="00510415" w:rsidP="00510415">
      <w:pPr>
        <w:pStyle w:val="HEADING1SMPC"/>
      </w:pPr>
      <w:r w:rsidRPr="008F5678">
        <w:t xml:space="preserve">PHARMACOLOGICAL PROPERTIES </w:t>
      </w:r>
    </w:p>
    <w:p w14:paraId="38AD1842" w14:textId="77777777" w:rsidR="00510415" w:rsidRDefault="00510415" w:rsidP="00510415">
      <w:pPr>
        <w:pStyle w:val="SubHeafingSMPC"/>
        <w:ind w:left="57"/>
      </w:pPr>
      <w:r w:rsidRPr="008F5678">
        <w:t>Pharmacodynamic properties</w:t>
      </w:r>
    </w:p>
    <w:p w14:paraId="098A03D9" w14:textId="1DCC4DE8" w:rsidR="00510415" w:rsidRDefault="00510415" w:rsidP="005971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59712A" w:rsidRPr="0059712A">
        <w:rPr>
          <w:b w:val="0"/>
          <w:bCs w:val="0"/>
        </w:rPr>
        <w:t>ATC code: A06AB02</w:t>
      </w:r>
    </w:p>
    <w:p w14:paraId="34E90D6D" w14:textId="35105A6B" w:rsidR="0059712A" w:rsidRDefault="0059712A" w:rsidP="005971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Bisacodyl is a locally acting stimulant laxative from the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diphenylmethane derivatives group having a dual action. As a contact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laxative, for which also antiresorptive hydragogue effects have been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described, bisacodyl stimulates after hydrolysis in the large intestine, the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>mucosa of both the large intestine and of the rectum.</w:t>
      </w:r>
    </w:p>
    <w:p w14:paraId="42B97616" w14:textId="77777777" w:rsidR="00BE2BFE" w:rsidRPr="00BE2BFE" w:rsidRDefault="00BE2BFE" w:rsidP="005971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06D6B52" w14:textId="6E48C58B" w:rsidR="0059712A" w:rsidRPr="0059712A" w:rsidRDefault="0059712A" w:rsidP="005971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Stimulation of the mucosa of the large intestine results in colonic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peristalsis with promotion of accumulation of water, and consequently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electrolytes, in the colonic lumen. This results in a stimulation of </w:t>
      </w:r>
      <w:r>
        <w:rPr>
          <w:b w:val="0"/>
          <w:bCs w:val="0"/>
        </w:rPr>
        <w:lastRenderedPageBreak/>
        <w:tab/>
      </w:r>
      <w:r w:rsidRPr="0059712A">
        <w:rPr>
          <w:b w:val="0"/>
          <w:bCs w:val="0"/>
        </w:rPr>
        <w:t xml:space="preserve">defecation, reduction of transit time and softening of the stool.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Stimulation of the rectum causes increased motility and a feeling of rectal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fullness. The rectal effect may help to restore the “call to stool” although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its clinical relevance remains to be established. As a laxative that acts on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the colon, bisacodyl specifically stimulates the natural evacuation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>process in the lower region of the gastrointestinal tract. Therefore,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bisacodyl is ineffective in altering the digestion or absorption of calories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>or essential nutrients in the small intestine.</w:t>
      </w:r>
    </w:p>
    <w:p w14:paraId="0EC24545" w14:textId="77777777" w:rsidR="00510415" w:rsidRDefault="00510415" w:rsidP="00510415">
      <w:pPr>
        <w:pStyle w:val="SubHeafingSMPC"/>
        <w:ind w:left="57"/>
      </w:pPr>
      <w:r w:rsidRPr="008F5678">
        <w:t>Pharmacokinetic properties</w:t>
      </w:r>
    </w:p>
    <w:p w14:paraId="3888E0F2" w14:textId="77777777" w:rsidR="0059712A" w:rsidRDefault="00510415" w:rsidP="005971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59712A" w:rsidRPr="0059712A">
        <w:rPr>
          <w:b w:val="0"/>
          <w:bCs w:val="0"/>
        </w:rPr>
        <w:t xml:space="preserve">Following oral administration, bisacodyl is rapidly hydrolyzed to the </w:t>
      </w:r>
      <w:r w:rsidR="0059712A">
        <w:rPr>
          <w:b w:val="0"/>
          <w:bCs w:val="0"/>
        </w:rPr>
        <w:tab/>
      </w:r>
      <w:r w:rsidR="0059712A" w:rsidRPr="0059712A">
        <w:rPr>
          <w:b w:val="0"/>
          <w:bCs w:val="0"/>
        </w:rPr>
        <w:t xml:space="preserve">active principle bis-(p-hydroxyphenyl)-pyridyl-2-methane (BHPM), </w:t>
      </w:r>
      <w:r w:rsidR="0059712A">
        <w:rPr>
          <w:b w:val="0"/>
          <w:bCs w:val="0"/>
        </w:rPr>
        <w:tab/>
      </w:r>
      <w:r w:rsidR="0059712A" w:rsidRPr="0059712A">
        <w:rPr>
          <w:b w:val="0"/>
          <w:bCs w:val="0"/>
        </w:rPr>
        <w:t>mainly by esterases of the enteric mucosa.</w:t>
      </w:r>
    </w:p>
    <w:p w14:paraId="2EC279DF" w14:textId="77777777" w:rsidR="00BE2BFE" w:rsidRPr="00BE2BFE" w:rsidRDefault="00BE2BFE" w:rsidP="005971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86B6244" w14:textId="69149DA2" w:rsidR="00510415" w:rsidRDefault="0059712A" w:rsidP="005971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Administration as an enteric coated tablet was found to result in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>maximum BHPM plasma concentrations between 4</w:t>
      </w:r>
      <w:r>
        <w:rPr>
          <w:b w:val="0"/>
          <w:bCs w:val="0"/>
        </w:rPr>
        <w:t>-</w:t>
      </w:r>
      <w:r w:rsidRPr="0059712A">
        <w:rPr>
          <w:b w:val="0"/>
          <w:bCs w:val="0"/>
        </w:rPr>
        <w:t xml:space="preserve">10 hours post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administration whereas the laxative effect occurred between 6 </w:t>
      </w:r>
      <w:r w:rsidR="00BE2BFE">
        <w:rPr>
          <w:b w:val="0"/>
          <w:bCs w:val="0"/>
        </w:rPr>
        <w:t>-</w:t>
      </w:r>
      <w:r w:rsidRPr="0059712A">
        <w:rPr>
          <w:b w:val="0"/>
          <w:bCs w:val="0"/>
        </w:rPr>
        <w:t xml:space="preserve"> 12 hours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post administration. In contrast, following the administration as a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suppository, the laxative effect occurred on average approximately 20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minutes post administration; in some cases it occurred 45 minutes after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administration. The maximum BHPM plasma concentrations were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>achieved 0.5</w:t>
      </w:r>
      <w:r>
        <w:rPr>
          <w:b w:val="0"/>
          <w:bCs w:val="0"/>
        </w:rPr>
        <w:t>-</w:t>
      </w:r>
      <w:r w:rsidRPr="0059712A">
        <w:rPr>
          <w:b w:val="0"/>
          <w:bCs w:val="0"/>
        </w:rPr>
        <w:t xml:space="preserve">3 hours following the administration as a suppository.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Hence, the laxative effect of bisacodyl does not correlate with the plasma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level of BHPM. Instead, BHPM acts locally in the lower part of the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intestine and there is no relationship between the laxative effect and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plasma levels of the active moiety. For this reason, bisacodyl coated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tablets are formulated to be resistant to gastric and small intestinal juice.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This results in a main release of the drug in the colon, which is the desired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>site of action</w:t>
      </w:r>
      <w:r w:rsidR="00510415" w:rsidRPr="0059712A">
        <w:rPr>
          <w:b w:val="0"/>
          <w:bCs w:val="0"/>
        </w:rPr>
        <w:t>.</w:t>
      </w:r>
    </w:p>
    <w:p w14:paraId="00513E03" w14:textId="221612D3" w:rsidR="0059712A" w:rsidRPr="0059712A" w:rsidRDefault="0059712A" w:rsidP="005971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59712A">
        <w:rPr>
          <w:b w:val="0"/>
          <w:bCs w:val="0"/>
        </w:rPr>
        <w:t xml:space="preserve">After oral and rectal administration, only a small amount of the drug is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absorbed and is almost completely conjugated in the intestinal wall and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the liver to form the inactive BHPM glucuronide. The plasma elimination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half-life of BHPM glucuronide was estimated to be approximately 16.5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hours. About 3% of the glucuronide appears in the bile after about 10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hours but Bisacodyl is mainly excreted in the faeces. Following the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administration of bisacodyl coated tablets, an average of 51.8% of the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dose was recovered in the faeces as free BHPM and an average of 10.5%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of the dose was recovered in the urine as BHPM glucuronide. Following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the administration as a suppository, an average of 3.1% of the dose was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recovered as BHPM glucuronide in the urine. Stool contained large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 xml:space="preserve">amounts of BHPM 90% of the total excretion) in addition to small </w:t>
      </w:r>
      <w:r>
        <w:rPr>
          <w:b w:val="0"/>
          <w:bCs w:val="0"/>
        </w:rPr>
        <w:tab/>
      </w:r>
      <w:r w:rsidRPr="0059712A">
        <w:rPr>
          <w:b w:val="0"/>
          <w:bCs w:val="0"/>
        </w:rPr>
        <w:t>amounts of unchanged bisacodyl.</w:t>
      </w:r>
    </w:p>
    <w:p w14:paraId="0AA58C32" w14:textId="77777777" w:rsidR="00510415" w:rsidRPr="00F82D07" w:rsidRDefault="00510415" w:rsidP="00510415">
      <w:pPr>
        <w:pStyle w:val="SubHeafingSMPC"/>
        <w:ind w:left="57"/>
      </w:pPr>
      <w:r w:rsidRPr="008F5678">
        <w:t xml:space="preserve">Preclinical safety data </w:t>
      </w:r>
    </w:p>
    <w:p w14:paraId="0C000434" w14:textId="1F76097A" w:rsidR="00510415" w:rsidRDefault="00510415" w:rsidP="0051041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59712A" w:rsidRPr="0059712A">
        <w:rPr>
          <w:b w:val="0"/>
          <w:bCs w:val="0"/>
        </w:rPr>
        <w:t xml:space="preserve">No relevant information additional to that contained elsewhere in the </w:t>
      </w:r>
      <w:r w:rsidR="0059712A">
        <w:rPr>
          <w:b w:val="0"/>
          <w:bCs w:val="0"/>
        </w:rPr>
        <w:tab/>
      </w:r>
      <w:r w:rsidR="0059712A" w:rsidRPr="0059712A">
        <w:rPr>
          <w:b w:val="0"/>
          <w:bCs w:val="0"/>
        </w:rPr>
        <w:t>SPC</w:t>
      </w:r>
      <w:r w:rsidRPr="00D84F3B">
        <w:rPr>
          <w:b w:val="0"/>
          <w:bCs w:val="0"/>
        </w:rPr>
        <w:t>.</w:t>
      </w:r>
    </w:p>
    <w:p w14:paraId="77ADEE8B" w14:textId="77777777" w:rsidR="00510415" w:rsidRPr="008F5678" w:rsidRDefault="00510415" w:rsidP="00510415">
      <w:pPr>
        <w:pStyle w:val="HEADING1SMPC"/>
      </w:pPr>
      <w:r w:rsidRPr="008F5678">
        <w:t xml:space="preserve">PHARMACEUTICAL PARTICULARS </w:t>
      </w:r>
    </w:p>
    <w:p w14:paraId="66A5386A" w14:textId="77777777" w:rsidR="00510415" w:rsidRPr="008F5678" w:rsidRDefault="00510415" w:rsidP="00510415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6B722654" w14:textId="77777777" w:rsidR="00510415" w:rsidRPr="000A71B4" w:rsidRDefault="00510415" w:rsidP="00510415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5354CF8" w14:textId="77777777" w:rsidR="00510415" w:rsidRPr="00F527B4" w:rsidRDefault="00510415" w:rsidP="00510415">
      <w:pPr>
        <w:pStyle w:val="SubHeafingSMPC"/>
        <w:ind w:left="57"/>
      </w:pPr>
      <w:r w:rsidRPr="008F5678">
        <w:t xml:space="preserve">Incompatibilities </w:t>
      </w:r>
    </w:p>
    <w:p w14:paraId="38D681AA" w14:textId="340DD4EA" w:rsidR="00510415" w:rsidRPr="009F6786" w:rsidRDefault="00510415" w:rsidP="009F6786">
      <w:pPr>
        <w:pStyle w:val="SubHeafingSMPC"/>
        <w:numPr>
          <w:ilvl w:val="0"/>
          <w:numId w:val="0"/>
        </w:numPr>
        <w:ind w:left="57"/>
      </w:pPr>
      <w:r>
        <w:rPr>
          <w:b w:val="0"/>
          <w:bCs w:val="0"/>
        </w:rPr>
        <w:tab/>
      </w:r>
      <w:r w:rsidR="009F6786" w:rsidRPr="009F6786">
        <w:rPr>
          <w:b w:val="0"/>
          <w:bCs w:val="0"/>
        </w:rPr>
        <w:t>Not applicable</w:t>
      </w:r>
    </w:p>
    <w:p w14:paraId="183919BF" w14:textId="77777777" w:rsidR="00510415" w:rsidRPr="000A71B4" w:rsidRDefault="00510415" w:rsidP="00510415">
      <w:pPr>
        <w:pStyle w:val="SubHeafingSMPC"/>
        <w:ind w:left="57"/>
      </w:pPr>
      <w:r w:rsidRPr="008F5678">
        <w:t xml:space="preserve">Shelf life </w:t>
      </w:r>
    </w:p>
    <w:p w14:paraId="619D76B2" w14:textId="77777777" w:rsidR="00510415" w:rsidRPr="000A71B4" w:rsidRDefault="00510415" w:rsidP="00510415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70DF8159" w14:textId="77777777" w:rsidR="00510415" w:rsidRPr="008F5678" w:rsidRDefault="00510415" w:rsidP="00510415">
      <w:pPr>
        <w:pStyle w:val="SubHeafingSMPC"/>
        <w:ind w:left="57"/>
      </w:pPr>
      <w:r w:rsidRPr="008F5678">
        <w:t xml:space="preserve">Special precautions for storage </w:t>
      </w:r>
    </w:p>
    <w:p w14:paraId="497228BF" w14:textId="77777777" w:rsidR="00510415" w:rsidRPr="000A71B4" w:rsidRDefault="00510415" w:rsidP="00510415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B91F324" w14:textId="77777777" w:rsidR="00510415" w:rsidRPr="008F5678" w:rsidRDefault="00510415" w:rsidP="00510415">
      <w:pPr>
        <w:pStyle w:val="SubHeafingSMPC"/>
        <w:ind w:left="57"/>
      </w:pPr>
      <w:r w:rsidRPr="008F5678">
        <w:t xml:space="preserve">Nature and contents of container </w:t>
      </w:r>
    </w:p>
    <w:p w14:paraId="6929780E" w14:textId="77777777" w:rsidR="00510415" w:rsidRPr="000A71B4" w:rsidRDefault="00510415" w:rsidP="00510415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6EF91F7" w14:textId="77777777" w:rsidR="00510415" w:rsidRPr="000A71B4" w:rsidRDefault="00510415" w:rsidP="00510415">
      <w:pPr>
        <w:pStyle w:val="SubHeafingSMPC"/>
        <w:ind w:left="57"/>
      </w:pPr>
      <w:r w:rsidRPr="008F5678">
        <w:lastRenderedPageBreak/>
        <w:t xml:space="preserve">Special precautions for disposal </w:t>
      </w:r>
    </w:p>
    <w:p w14:paraId="5FBFAB9C" w14:textId="77777777" w:rsidR="00510415" w:rsidRPr="000A71B4" w:rsidRDefault="00510415" w:rsidP="00510415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7277BAD" w14:textId="77777777" w:rsidR="00510415" w:rsidRDefault="00510415" w:rsidP="00510415">
      <w:pPr>
        <w:pStyle w:val="HEADING1SMPC"/>
      </w:pPr>
      <w:r w:rsidRPr="008F5678">
        <w:t xml:space="preserve">MARKETING AUTHORISATION HOLDER </w:t>
      </w:r>
    </w:p>
    <w:p w14:paraId="20C08D4B" w14:textId="77777777" w:rsidR="00510415" w:rsidRPr="00D741D1" w:rsidRDefault="00510415" w:rsidP="00510415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5F929E0" w14:textId="77777777" w:rsidR="00510415" w:rsidRDefault="00510415" w:rsidP="00510415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12C82FA0" w14:textId="77777777" w:rsidR="00510415" w:rsidRPr="002270FF" w:rsidRDefault="00510415" w:rsidP="00510415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4D7B7E9" w14:textId="77777777" w:rsidR="00510415" w:rsidRDefault="00510415" w:rsidP="00510415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02B7349F" w14:textId="77777777" w:rsidR="00510415" w:rsidRPr="002270FF" w:rsidRDefault="00510415" w:rsidP="00510415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96A7C79" w14:textId="77777777" w:rsidR="00510415" w:rsidRPr="008F5678" w:rsidRDefault="00510415" w:rsidP="00510415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535F718" w14:textId="77777777" w:rsidR="00510415" w:rsidRPr="002270FF" w:rsidRDefault="00510415" w:rsidP="0051041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525502A0" w14:textId="77777777" w:rsidR="00510415" w:rsidRPr="004E6B0A" w:rsidRDefault="00510415" w:rsidP="00510415">
      <w:pPr>
        <w:rPr>
          <w:rFonts w:ascii="Times New Roman" w:hAnsi="Times New Roman" w:cs="Times New Roman"/>
          <w:sz w:val="28"/>
          <w:szCs w:val="28"/>
        </w:rPr>
      </w:pPr>
    </w:p>
    <w:p w14:paraId="4EA13DA3" w14:textId="77777777" w:rsidR="00CD0A94" w:rsidRDefault="00CD0A94"/>
    <w:sectPr w:rsidR="00CD0A94" w:rsidSect="00510415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4CF89" w14:textId="77777777" w:rsidR="00CF6C15" w:rsidRDefault="00CF6C15" w:rsidP="00B71568">
      <w:pPr>
        <w:spacing w:line="240" w:lineRule="auto"/>
      </w:pPr>
      <w:r>
        <w:separator/>
      </w:r>
    </w:p>
  </w:endnote>
  <w:endnote w:type="continuationSeparator" w:id="0">
    <w:p w14:paraId="2FF6D98E" w14:textId="77777777" w:rsidR="00CF6C15" w:rsidRDefault="00CF6C15" w:rsidP="00B71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225282BA" w14:textId="77777777" w:rsidR="00946F90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526DE1CD" w14:textId="77777777" w:rsidR="00946F90" w:rsidRDefault="00946F9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2890FB03" w14:textId="77777777" w:rsidR="00946F90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5CFA6500" w14:textId="2FE1AC25" w:rsidR="00946F90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B71568" w:rsidRPr="00B71568">
      <w:rPr>
        <w:rFonts w:ascii="Times New Roman" w:hAnsi="Times New Roman" w:cs="Times New Roman"/>
        <w:sz w:val="24"/>
        <w:szCs w:val="24"/>
      </w:rPr>
      <w:t>Ref: BIOLAX, MHRA, 04/09/2020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E29C" w14:textId="77777777" w:rsidR="00CF6C15" w:rsidRDefault="00CF6C15" w:rsidP="00B71568">
      <w:pPr>
        <w:spacing w:line="240" w:lineRule="auto"/>
      </w:pPr>
      <w:r>
        <w:separator/>
      </w:r>
    </w:p>
  </w:footnote>
  <w:footnote w:type="continuationSeparator" w:id="0">
    <w:p w14:paraId="0160F84D" w14:textId="77777777" w:rsidR="00CF6C15" w:rsidRDefault="00CF6C15" w:rsidP="00B71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7138"/>
    <w:multiLevelType w:val="hybridMultilevel"/>
    <w:tmpl w:val="646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343A46"/>
    <w:multiLevelType w:val="hybridMultilevel"/>
    <w:tmpl w:val="A6442286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370BE2"/>
    <w:multiLevelType w:val="hybridMultilevel"/>
    <w:tmpl w:val="2E24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29891">
    <w:abstractNumId w:val="1"/>
  </w:num>
  <w:num w:numId="2" w16cid:durableId="314605230">
    <w:abstractNumId w:val="2"/>
  </w:num>
  <w:num w:numId="3" w16cid:durableId="1987081699">
    <w:abstractNumId w:val="3"/>
  </w:num>
  <w:num w:numId="4" w16cid:durableId="184235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15"/>
    <w:rsid w:val="000A5433"/>
    <w:rsid w:val="002B4BF5"/>
    <w:rsid w:val="00454EC5"/>
    <w:rsid w:val="00510415"/>
    <w:rsid w:val="0059712A"/>
    <w:rsid w:val="00610BC8"/>
    <w:rsid w:val="006B2A5C"/>
    <w:rsid w:val="0083274C"/>
    <w:rsid w:val="008B716B"/>
    <w:rsid w:val="00920590"/>
    <w:rsid w:val="00946F90"/>
    <w:rsid w:val="009F5322"/>
    <w:rsid w:val="009F6786"/>
    <w:rsid w:val="00A710F6"/>
    <w:rsid w:val="00AE0954"/>
    <w:rsid w:val="00B06764"/>
    <w:rsid w:val="00B16E02"/>
    <w:rsid w:val="00B268E1"/>
    <w:rsid w:val="00B71568"/>
    <w:rsid w:val="00B7169F"/>
    <w:rsid w:val="00BA6842"/>
    <w:rsid w:val="00BE2BFE"/>
    <w:rsid w:val="00CD0A94"/>
    <w:rsid w:val="00CF6C15"/>
    <w:rsid w:val="00D442F5"/>
    <w:rsid w:val="00D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A6609"/>
  <w15:chartTrackingRefBased/>
  <w15:docId w15:val="{AC13B6D6-FD0E-42F1-8000-CAB3792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1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041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1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1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1041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1041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1041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104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1041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104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1041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104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104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41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1041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10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1041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1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10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4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104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0415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510415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510415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510415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510415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510415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510415"/>
  </w:style>
  <w:style w:type="paragraph" w:styleId="ae">
    <w:name w:val="Body Text"/>
    <w:basedOn w:val="a"/>
    <w:link w:val="af2"/>
    <w:uiPriority w:val="99"/>
    <w:unhideWhenUsed/>
    <w:rsid w:val="00510415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510415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0A543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7156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B71568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2024-08-12T10:03:00Z</dcterms:created>
  <dcterms:modified xsi:type="dcterms:W3CDTF">2024-08-18T03:03:00Z</dcterms:modified>
</cp:coreProperties>
</file>