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04E8D483" w:rsidR="00990A79" w:rsidRDefault="005F1F80" w:rsidP="00D84649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4E9C9920">
                <wp:simplePos x="0" y="0"/>
                <wp:positionH relativeFrom="column">
                  <wp:align>right</wp:align>
                </wp:positionH>
                <wp:positionV relativeFrom="paragraph">
                  <wp:posOffset>5938</wp:posOffset>
                </wp:positionV>
                <wp:extent cx="3076946" cy="11049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946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FE1D451" w:rsidR="008301D0" w:rsidRDefault="008301D0" w:rsidP="00B63A0C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ยาระบาย มะขามแขก </w:t>
                            </w:r>
                          </w:p>
                          <w:p w14:paraId="3A215284" w14:textId="780C946A" w:rsidR="008301D0" w:rsidRDefault="008301D0" w:rsidP="00B63A0C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0AB4C3C3" w14:textId="48F6584E" w:rsidR="008301D0" w:rsidRDefault="008301D0" w:rsidP="00B63A0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(Senna Tablet)</w:t>
                            </w:r>
                          </w:p>
                          <w:p w14:paraId="7D15C735" w14:textId="0263400B" w:rsidR="006343EB" w:rsidRPr="00723576" w:rsidRDefault="00B63A0C" w:rsidP="00B63A0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bookmarkStart w:id="0" w:name="_Hlk162814857"/>
                            <w:r w:rsidRPr="001A55FC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1A55FC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1pt;margin-top:.45pt;width:242.3pt;height:87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">
                <v:textbox>
                  <w:txbxContent>
                    <w:p w14:paraId="6DEA3DD1" w14:textId="6FE1D451" w:rsidR="008301D0" w:rsidRDefault="008301D0" w:rsidP="00B63A0C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ยาระบาย มะขามแขก </w:t>
                      </w:r>
                    </w:p>
                    <w:p w14:paraId="3A215284" w14:textId="780C946A" w:rsidR="008301D0" w:rsidRDefault="008301D0" w:rsidP="00B63A0C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0AB4C3C3" w14:textId="48F6584E" w:rsidR="008301D0" w:rsidRDefault="008301D0" w:rsidP="00B63A0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(Senna Tablet)</w:t>
                      </w:r>
                    </w:p>
                    <w:p w14:paraId="7D15C735" w14:textId="0263400B" w:rsidR="006343EB" w:rsidRPr="00723576" w:rsidRDefault="00B63A0C" w:rsidP="00B63A0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bookmarkStart w:id="1" w:name="_Hlk162814857"/>
                      <w:r w:rsidRPr="001A55FC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1A55FC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267E561" w14:textId="6890305B" w:rsidR="005F1F80" w:rsidRDefault="005F1F80" w:rsidP="00D84649">
      <w:pPr>
        <w:spacing w:after="0"/>
        <w:ind w:left="-142"/>
        <w:jc w:val="center"/>
      </w:pPr>
    </w:p>
    <w:p w14:paraId="742279ED" w14:textId="77069325" w:rsidR="005F1F80" w:rsidRDefault="005F1F80" w:rsidP="00D84649">
      <w:pPr>
        <w:spacing w:after="0"/>
        <w:ind w:left="-142"/>
        <w:jc w:val="center"/>
      </w:pPr>
    </w:p>
    <w:p w14:paraId="14BF9E73" w14:textId="77777777" w:rsidR="005F1F80" w:rsidRDefault="005F1F80" w:rsidP="00D84649">
      <w:pPr>
        <w:spacing w:after="0"/>
        <w:ind w:left="-142"/>
        <w:jc w:val="center"/>
      </w:pPr>
    </w:p>
    <w:p w14:paraId="39706C90" w14:textId="77777777" w:rsidR="006343EB" w:rsidRDefault="006343EB" w:rsidP="00D84649">
      <w:pPr>
        <w:spacing w:after="0"/>
        <w:ind w:left="-142"/>
        <w:jc w:val="center"/>
      </w:pPr>
    </w:p>
    <w:p w14:paraId="40CF617E" w14:textId="77777777" w:rsidR="006343EB" w:rsidRDefault="006343EB" w:rsidP="00D84649">
      <w:pPr>
        <w:spacing w:after="0"/>
        <w:ind w:left="-142"/>
        <w:jc w:val="center"/>
      </w:pPr>
    </w:p>
    <w:p w14:paraId="739A0544" w14:textId="787AADB7" w:rsidR="00A94C76" w:rsidRPr="00FB7C45" w:rsidRDefault="00A94C76" w:rsidP="00707FF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34C8581B" w:rsidR="00A94C76" w:rsidRPr="00FB7C45" w:rsidRDefault="00A94C76" w:rsidP="00963B07">
      <w:pPr>
        <w:pStyle w:val="ListParagraph"/>
        <w:numPr>
          <w:ilvl w:val="1"/>
          <w:numId w:val="1"/>
        </w:numPr>
        <w:spacing w:before="120" w:after="12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696ADC6A" w:rsidR="00A94C76" w:rsidRDefault="00A94C76" w:rsidP="00963B07">
      <w:pPr>
        <w:pStyle w:val="ListParagraph"/>
        <w:numPr>
          <w:ilvl w:val="0"/>
          <w:numId w:val="3"/>
        </w:numPr>
        <w:spacing w:after="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8F125A">
        <w:rPr>
          <w:rFonts w:ascii="Tahoma" w:hAnsi="Tahoma" w:cs="Tahoma" w:hint="cs"/>
          <w:szCs w:val="22"/>
          <w:cs/>
        </w:rPr>
        <w:t>ยาระบาย มะขามแขก</w:t>
      </w:r>
    </w:p>
    <w:p w14:paraId="0AF713DC" w14:textId="1C725143" w:rsidR="0059157A" w:rsidRPr="00FB7C45" w:rsidRDefault="0059157A" w:rsidP="00963B07">
      <w:pPr>
        <w:pStyle w:val="ListParagraph"/>
        <w:numPr>
          <w:ilvl w:val="0"/>
          <w:numId w:val="3"/>
        </w:numPr>
        <w:spacing w:after="0" w:line="240" w:lineRule="auto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865BA7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44F1C90" w14:textId="686BC6C2" w:rsidR="00A774DF" w:rsidRPr="00963B07" w:rsidRDefault="00944E11" w:rsidP="00963B07">
      <w:pPr>
        <w:pStyle w:val="ListParagraph"/>
        <w:numPr>
          <w:ilvl w:val="2"/>
          <w:numId w:val="1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</w:t>
      </w:r>
      <w:r w:rsidR="008F125A">
        <w:rPr>
          <w:rFonts w:ascii="Tahoma" w:hAnsi="Tahoma" w:cs="Tahoma" w:hint="cs"/>
          <w:szCs w:val="22"/>
          <w:cs/>
        </w:rPr>
        <w:t>บรรเทาอาการท้องผูก</w:t>
      </w:r>
      <w:r>
        <w:rPr>
          <w:rFonts w:ascii="Tahoma" w:hAnsi="Tahoma" w:cs="Tahoma" w:hint="cs"/>
          <w:szCs w:val="22"/>
          <w:cs/>
        </w:rPr>
        <w:t xml:space="preserve"> ในเด็กอายุมากกว่า 6 ปี และผู้ใหญ่</w:t>
      </w:r>
    </w:p>
    <w:bookmarkEnd w:id="3"/>
    <w:p w14:paraId="49FBC049" w14:textId="5EF241BF" w:rsidR="00A94C76" w:rsidRPr="00FB7C45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795EA8E1" w:rsidR="00A94C76" w:rsidRPr="00FB7C45" w:rsidRDefault="00A94C76" w:rsidP="002E10EF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ห้ามใช้ยานี้เมื่อไหร่</w:t>
      </w:r>
    </w:p>
    <w:p w14:paraId="54DF578C" w14:textId="18D710F2" w:rsidR="00883827" w:rsidRDefault="00A94C7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0DB1D960" w14:textId="3BA5CA18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มีภาวะลำไส้อุดตัน</w:t>
      </w:r>
    </w:p>
    <w:p w14:paraId="6246DF58" w14:textId="740D5FDF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มีโรคลำไส้อักเสบ หรือกำลังเป็นไส้ติ่งอักเสบ</w:t>
      </w:r>
    </w:p>
    <w:p w14:paraId="4023F2B6" w14:textId="1DFEB565" w:rsidR="0044401F" w:rsidRDefault="0044401F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มีโรคหัวใจ</w:t>
      </w:r>
      <w:r w:rsidR="00EA41DC">
        <w:rPr>
          <w:rFonts w:ascii="Tahoma" w:hAnsi="Tahoma" w:cs="Tahoma" w:hint="cs"/>
          <w:szCs w:val="22"/>
          <w:cs/>
        </w:rPr>
        <w:t>ล้มเหลว</w:t>
      </w:r>
    </w:p>
    <w:p w14:paraId="4F81949E" w14:textId="7DC58003" w:rsidR="00631AA6" w:rsidRDefault="00631AA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มีภาวะสูญเสียน้ำอย่างรุนแรง</w:t>
      </w:r>
    </w:p>
    <w:p w14:paraId="4BF24760" w14:textId="7767E3F9" w:rsidR="008F125A" w:rsidRDefault="008F125A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มีอาการปวดท้องหรือคลื่นไส้อาเจียน</w:t>
      </w:r>
    </w:p>
    <w:p w14:paraId="67A1D0E0" w14:textId="1FEF11BE" w:rsidR="00631AA6" w:rsidRDefault="00631AA6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 ปนมากับอุจจาระ</w:t>
      </w:r>
    </w:p>
    <w:p w14:paraId="6F33E3EA" w14:textId="7A6D881B" w:rsidR="00EA41DC" w:rsidRPr="008F125A" w:rsidRDefault="00EA41DC" w:rsidP="002E10EF">
      <w:pPr>
        <w:pStyle w:val="ListParagraph"/>
        <w:numPr>
          <w:ilvl w:val="2"/>
          <w:numId w:val="1"/>
        </w:numPr>
        <w:spacing w:beforeLines="20" w:before="48" w:after="20"/>
        <w:ind w:left="142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B81F19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B81F19">
        <w:rPr>
          <w:rFonts w:ascii="Tahoma" w:hAnsi="Tahoma" w:cs="Tahoma" w:hint="cs"/>
          <w:szCs w:val="22"/>
          <w:cs/>
        </w:rPr>
        <w:t>ลูก</w:t>
      </w:r>
    </w:p>
    <w:bookmarkEnd w:id="4"/>
    <w:p w14:paraId="2C99CE92" w14:textId="77777777" w:rsidR="00A94C76" w:rsidRPr="00B31531" w:rsidRDefault="00A94C76" w:rsidP="002E10EF">
      <w:pPr>
        <w:pStyle w:val="ListParagraph"/>
        <w:numPr>
          <w:ilvl w:val="1"/>
          <w:numId w:val="1"/>
        </w:numPr>
        <w:spacing w:before="120" w:after="0"/>
        <w:ind w:left="357" w:right="-142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C7EF8EA" w14:textId="343869C5" w:rsidR="00EA41DC" w:rsidRDefault="00EA41D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5" w:name="_Hlk59477589"/>
      <w:r>
        <w:rPr>
          <w:rFonts w:ascii="Tahoma" w:hAnsi="Tahoma" w:cs="Tahoma" w:hint="cs"/>
          <w:szCs w:val="22"/>
          <w:cs/>
        </w:rPr>
        <w:t>มีโรคไต</w:t>
      </w:r>
    </w:p>
    <w:p w14:paraId="49ECD8C8" w14:textId="47DFAF98" w:rsidR="00C23DF3" w:rsidRPr="00C96F25" w:rsidRDefault="005A56FB" w:rsidP="00C96F25">
      <w:pPr>
        <w:pStyle w:val="ListParagraph"/>
        <w:numPr>
          <w:ilvl w:val="2"/>
          <w:numId w:val="2"/>
        </w:numPr>
        <w:spacing w:after="40"/>
        <w:ind w:left="142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4BE7E74" w14:textId="4D19D519" w:rsidR="001420C0" w:rsidRDefault="00A94C76" w:rsidP="00707FF6">
      <w:pPr>
        <w:pStyle w:val="ListParagraph"/>
        <w:spacing w:before="4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  <w:r w:rsidR="0080746B">
        <w:rPr>
          <w:rFonts w:ascii="Tahoma" w:hAnsi="Tahoma" w:cs="Tahoma"/>
          <w:b/>
          <w:bCs/>
          <w:szCs w:val="22"/>
          <w:cs/>
        </w:rPr>
        <w:br/>
      </w: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4A75C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C44D2F5" w14:textId="59398592" w:rsidR="008F125A" w:rsidRDefault="008F125A" w:rsidP="008F125A">
      <w:pPr>
        <w:pStyle w:val="ListParagraph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bookmarkStart w:id="7" w:name="_Hlk59477706"/>
      <w:r>
        <w:rPr>
          <w:rFonts w:ascii="Tahoma" w:hAnsi="Tahoma" w:cs="Tahoma" w:hint="cs"/>
          <w:szCs w:val="22"/>
          <w:cs/>
        </w:rPr>
        <w:t xml:space="preserve">ผู้ใหญ่ </w:t>
      </w:r>
      <w:r w:rsidR="005537EB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ครั้งละ 3-4 เม็ด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 w:hint="cs"/>
          <w:szCs w:val="22"/>
          <w:cs/>
        </w:rPr>
        <w:t>ก่อนนอน</w:t>
      </w:r>
    </w:p>
    <w:p w14:paraId="36E9BB8E" w14:textId="646858C3" w:rsidR="008F125A" w:rsidRDefault="008F125A" w:rsidP="008F125A">
      <w:pPr>
        <w:pStyle w:val="ListParagraph"/>
        <w:numPr>
          <w:ilvl w:val="2"/>
          <w:numId w:val="7"/>
        </w:numPr>
        <w:spacing w:line="312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5537EB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ครั้งละ 1-2 เม็ด ก่อนนอน</w:t>
      </w:r>
    </w:p>
    <w:bookmarkEnd w:id="7"/>
    <w:p w14:paraId="29C016C0" w14:textId="61DB27DB" w:rsidR="005A56FB" w:rsidRDefault="005A56FB" w:rsidP="004A75C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679B3A12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</w:t>
      </w:r>
      <w:r w:rsidR="00EA41DC">
        <w:rPr>
          <w:rFonts w:ascii="Tahoma" w:hAnsi="Tahoma" w:cs="Tahoma" w:hint="cs"/>
          <w:szCs w:val="22"/>
          <w:cs/>
        </w:rPr>
        <w:t>ได้ในมื้อถัดไป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4A75C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6BA7974" w14:textId="37B949F3" w:rsidR="00236C42" w:rsidRPr="00963B07" w:rsidRDefault="00A94C76" w:rsidP="00963B07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74A38176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2E8F3405" w:rsidR="00631AA6" w:rsidRDefault="00736442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หลังกินยาถ้า</w:t>
      </w:r>
      <w:r w:rsidR="005A56FB" w:rsidRPr="005A56FB">
        <w:rPr>
          <w:rFonts w:ascii="Tahoma" w:hAnsi="Tahoma" w:cs="Tahoma"/>
          <w:szCs w:val="22"/>
          <w:cs/>
        </w:rPr>
        <w:t>อาการ</w:t>
      </w:r>
      <w:r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ดีขึ้น</w:t>
      </w:r>
      <w:r w:rsidR="00EA41DC">
        <w:rPr>
          <w:rFonts w:ascii="Tahoma" w:hAnsi="Tahoma" w:cs="Tahoma" w:hint="cs"/>
          <w:szCs w:val="22"/>
          <w:cs/>
        </w:rPr>
        <w:t>ใน 3 วัน</w:t>
      </w:r>
      <w:r w:rsidR="00FE740A">
        <w:rPr>
          <w:rFonts w:ascii="Tahoma" w:hAnsi="Tahoma" w:cs="Tahoma" w:hint="cs"/>
          <w:szCs w:val="22"/>
          <w:cs/>
        </w:rPr>
        <w:t xml:space="preserve"> </w:t>
      </w:r>
      <w:r w:rsidR="005A56FB" w:rsidRPr="005A56FB">
        <w:rPr>
          <w:rFonts w:ascii="Tahoma" w:hAnsi="Tahoma" w:cs="Tahoma"/>
          <w:szCs w:val="22"/>
          <w:cs/>
        </w:rPr>
        <w:t>หรือ</w:t>
      </w:r>
      <w:r w:rsidR="00FE740A">
        <w:rPr>
          <w:rFonts w:ascii="Tahoma" w:hAnsi="Tahoma" w:cs="Tahoma" w:hint="cs"/>
          <w:szCs w:val="22"/>
          <w:cs/>
        </w:rPr>
        <w:t>มี</w:t>
      </w:r>
      <w:r w:rsidR="00964D5C">
        <w:rPr>
          <w:rFonts w:ascii="Tahoma" w:hAnsi="Tahoma" w:cs="Tahoma" w:hint="cs"/>
          <w:szCs w:val="22"/>
          <w:cs/>
        </w:rPr>
        <w:t>อาการ</w:t>
      </w:r>
      <w:r>
        <w:rPr>
          <w:rFonts w:ascii="Tahoma" w:hAnsi="Tahoma" w:cs="Tahoma" w:hint="cs"/>
          <w:szCs w:val="22"/>
          <w:cs/>
        </w:rPr>
        <w:t xml:space="preserve">ปวดท้องมากขึ้น </w:t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4C4C9019" w14:textId="47CE6DF9" w:rsidR="0051400E" w:rsidRPr="00BA6D9A" w:rsidRDefault="00631AA6" w:rsidP="00BA6D9A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</w:t>
      </w:r>
      <w:r w:rsidR="00C43C9B">
        <w:rPr>
          <w:rFonts w:ascii="Tahoma" w:hAnsi="Tahoma" w:cs="Tahoma" w:hint="cs"/>
          <w:szCs w:val="22"/>
          <w:cs/>
        </w:rPr>
        <w:t>หยุดใช้ยาแล้วกลับไปมีอาการท้องผูก</w:t>
      </w:r>
      <w:r w:rsidR="00EF2A97">
        <w:rPr>
          <w:rFonts w:ascii="Tahoma" w:hAnsi="Tahoma" w:cs="Tahoma" w:hint="cs"/>
          <w:szCs w:val="22"/>
          <w:cs/>
        </w:rPr>
        <w:t xml:space="preserve"> หรือต้องใช้ยาระบายทุกวันเพื่อช่วยให้ขับถ่ายได้</w:t>
      </w:r>
      <w:r w:rsidR="00C43C9B">
        <w:rPr>
          <w:rFonts w:ascii="Tahoma" w:hAnsi="Tahoma" w:cs="Tahoma" w:hint="cs"/>
          <w:szCs w:val="22"/>
          <w:cs/>
        </w:rPr>
        <w:t xml:space="preserve"> ควรไปพบแพทย์</w:t>
      </w:r>
      <w:r w:rsidR="0080746B" w:rsidRPr="00BA6D9A">
        <w:rPr>
          <w:rFonts w:ascii="Tahoma" w:hAnsi="Tahoma" w:cs="Tahoma"/>
          <w:szCs w:val="22"/>
          <w:cs/>
        </w:rPr>
        <w:br/>
      </w:r>
    </w:p>
    <w:bookmarkEnd w:id="10"/>
    <w:p w14:paraId="6CFCDC09" w14:textId="65664A68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2298220C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B954BF" w:rsidRPr="00B954BF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13724B98" w:rsidR="00862072" w:rsidRDefault="00A94C76" w:rsidP="00862072">
      <w:pPr>
        <w:pStyle w:val="ListParagraph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7F4013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35A7DE09" w14:textId="77777777" w:rsidR="00C243B2" w:rsidRPr="00862072" w:rsidRDefault="00C243B2" w:rsidP="00C243B2">
      <w:pPr>
        <w:pStyle w:val="ListParagraph"/>
        <w:spacing w:after="0" w:line="240" w:lineRule="auto"/>
        <w:ind w:left="284"/>
        <w:rPr>
          <w:rFonts w:ascii="Tahoma" w:hAnsi="Tahoma" w:cs="Tahoma"/>
          <w:szCs w:val="22"/>
          <w:cs/>
        </w:rPr>
      </w:pPr>
    </w:p>
    <w:p w14:paraId="3CE006F8" w14:textId="15238537" w:rsidR="00883827" w:rsidRPr="00631AA6" w:rsidRDefault="00A94C76" w:rsidP="00631AA6">
      <w:pPr>
        <w:pStyle w:val="ListParagraph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0BC411A8" w14:textId="77777777" w:rsidR="00631AA6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6D44F0CF" w14:textId="33416AD9" w:rsidR="0051400E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</w:t>
      </w:r>
      <w:r w:rsidR="00862072">
        <w:rPr>
          <w:rFonts w:ascii="Tahoma" w:hAnsi="Tahoma" w:cs="Tahoma" w:hint="cs"/>
          <w:szCs w:val="22"/>
          <w:cs/>
        </w:rPr>
        <w:t>เกร็ง</w:t>
      </w:r>
      <w:r w:rsidRPr="00FB7C45">
        <w:rPr>
          <w:rFonts w:ascii="Tahoma" w:hAnsi="Tahoma" w:cs="Tahoma" w:hint="cs"/>
          <w:szCs w:val="22"/>
          <w:cs/>
        </w:rPr>
        <w:t>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43C0A47A" w14:textId="4D73AFCB" w:rsidR="00631AA6" w:rsidRDefault="00631AA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คลื่นไส้</w:t>
      </w:r>
      <w:r w:rsidR="00D87D58">
        <w:rPr>
          <w:rFonts w:ascii="Tahoma" w:hAnsi="Tahoma" w:cs="Tahoma" w:hint="cs"/>
          <w:szCs w:val="22"/>
          <w:cs/>
        </w:rPr>
        <w:t xml:space="preserve"> เวียนหัว</w:t>
      </w:r>
    </w:p>
    <w:p w14:paraId="10B2CD95" w14:textId="0F7CEC5B" w:rsidR="00C43C9B" w:rsidRDefault="00C43C9B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ลำไส้ทำงานน้อยลง</w:t>
      </w:r>
      <w:r>
        <w:rPr>
          <w:rFonts w:ascii="Tahoma" w:hAnsi="Tahoma" w:cs="Tahoma"/>
          <w:szCs w:val="22"/>
        </w:rPr>
        <w:t xml:space="preserve"> </w:t>
      </w:r>
      <w:r w:rsidR="00D87D58">
        <w:rPr>
          <w:rFonts w:ascii="Tahoma" w:hAnsi="Tahoma" w:cs="Tahoma" w:hint="cs"/>
          <w:szCs w:val="22"/>
          <w:cs/>
        </w:rPr>
        <w:t>ท้องผูกเมื่อหยุดใช้ยา</w:t>
      </w:r>
    </w:p>
    <w:p w14:paraId="46840712" w14:textId="25981D76" w:rsidR="00D87D58" w:rsidRDefault="00D87D58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คอแห้ง หน้ามืด จากการสูญเสียน้ำ</w:t>
      </w:r>
    </w:p>
    <w:bookmarkEnd w:id="13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236C42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</w:p>
    <w:p w14:paraId="1211C31B" w14:textId="208EE078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2DAE2216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bookmarkStart w:id="15" w:name="_Hlk162815196"/>
      <w:bookmarkStart w:id="16" w:name="_Hlk162816796"/>
      <w:r w:rsidR="00B81F19" w:rsidRPr="001A55FC">
        <w:rPr>
          <w:rFonts w:ascii="Tahoma" w:hAnsi="Tahoma" w:cs="Tahoma"/>
          <w:szCs w:val="22"/>
        </w:rPr>
        <w:t>30</w:t>
      </w:r>
      <w:r w:rsidR="00B81F19" w:rsidRPr="001A55FC">
        <w:rPr>
          <w:rFonts w:ascii="Tahoma" w:hAnsi="Tahoma" w:cs="Tahoma" w:hint="cs"/>
          <w:szCs w:val="22"/>
          <w:cs/>
        </w:rPr>
        <w:t xml:space="preserve"> </w:t>
      </w:r>
      <w:r w:rsidR="00B81F19" w:rsidRPr="001A55FC">
        <w:rPr>
          <w:rFonts w:ascii="Tahoma" w:hAnsi="Tahoma" w:cs="Tahoma"/>
          <w:szCs w:val="22"/>
          <w:cs/>
        </w:rPr>
        <w:t>องศาเซลเซียส</w:t>
      </w:r>
      <w:bookmarkStart w:id="17" w:name="_Hlk162814784"/>
      <w:r w:rsidR="00B81F19" w:rsidRPr="001A55FC">
        <w:rPr>
          <w:rFonts w:ascii="Tahoma" w:hAnsi="Tahoma" w:cs="Tahoma"/>
          <w:szCs w:val="22"/>
        </w:rPr>
        <w:t xml:space="preserve"> </w:t>
      </w:r>
      <w:bookmarkStart w:id="18" w:name="_Hlk162817361"/>
      <w:r w:rsidR="00B81F19" w:rsidRPr="001A55FC">
        <w:rPr>
          <w:rFonts w:ascii="Tahoma" w:hAnsi="Tahoma" w:cs="Tahoma"/>
          <w:szCs w:val="22"/>
        </w:rPr>
        <w:t>[</w:t>
      </w:r>
      <w:r w:rsidR="00B81F19" w:rsidRPr="001A55FC">
        <w:rPr>
          <w:rFonts w:ascii="Tahoma" w:hAnsi="Tahoma" w:cs="Tahoma" w:hint="cs"/>
          <w:szCs w:val="22"/>
          <w:cs/>
        </w:rPr>
        <w:t>ปรับตามทะเบียนยา</w:t>
      </w:r>
      <w:r w:rsidR="00B81F19" w:rsidRPr="001A55FC">
        <w:rPr>
          <w:rFonts w:ascii="Tahoma" w:hAnsi="Tahoma" w:cs="Tahoma"/>
          <w:szCs w:val="22"/>
        </w:rPr>
        <w:t>]</w:t>
      </w:r>
      <w:bookmarkEnd w:id="15"/>
      <w:bookmarkEnd w:id="16"/>
      <w:bookmarkEnd w:id="17"/>
      <w:bookmarkEnd w:id="18"/>
    </w:p>
    <w:p w14:paraId="38812865" w14:textId="2DD1429D" w:rsidR="00A94C76" w:rsidRPr="003B5222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4CA61033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9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3443FD">
        <w:rPr>
          <w:rFonts w:ascii="Tahoma" w:hAnsi="Tahoma" w:cs="Tahoma" w:hint="cs"/>
          <w:szCs w:val="22"/>
          <w:cs/>
        </w:rPr>
        <w:t>เม็ด</w:t>
      </w:r>
    </w:p>
    <w:p w14:paraId="6A6F3FEE" w14:textId="4B4223CA" w:rsidR="00A94C76" w:rsidRDefault="00A94C76" w:rsidP="00FE740A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20" w:name="_Hlk59477905"/>
      <w:bookmarkEnd w:id="19"/>
      <w:r w:rsidR="008F125A">
        <w:rPr>
          <w:rFonts w:ascii="Tahoma" w:hAnsi="Tahoma" w:cs="Tahoma" w:hint="cs"/>
          <w:szCs w:val="22"/>
          <w:cs/>
        </w:rPr>
        <w:t>มะขามแขก ที่มีปริมาณสารสำคัญเทียบเท่า เซนโนซา</w:t>
      </w:r>
      <w:proofErr w:type="spellStart"/>
      <w:r w:rsidR="008F125A">
        <w:rPr>
          <w:rFonts w:ascii="Tahoma" w:hAnsi="Tahoma" w:cs="Tahoma" w:hint="cs"/>
          <w:szCs w:val="22"/>
          <w:cs/>
        </w:rPr>
        <w:t>ยด์</w:t>
      </w:r>
      <w:proofErr w:type="spellEnd"/>
      <w:r w:rsidR="008F125A">
        <w:rPr>
          <w:rFonts w:ascii="Tahoma" w:hAnsi="Tahoma" w:cs="Tahoma" w:hint="cs"/>
          <w:szCs w:val="22"/>
          <w:cs/>
        </w:rPr>
        <w:t xml:space="preserve"> บี </w:t>
      </w:r>
      <w:r w:rsidR="008F125A">
        <w:rPr>
          <w:rFonts w:ascii="Tahoma" w:hAnsi="Tahoma" w:cs="Tahoma"/>
          <w:szCs w:val="22"/>
        </w:rPr>
        <w:t xml:space="preserve">(Sennoside B) 7.5 </w:t>
      </w:r>
      <w:r w:rsidR="008F125A">
        <w:rPr>
          <w:rFonts w:ascii="Tahoma" w:hAnsi="Tahoma" w:cs="Tahoma" w:hint="cs"/>
          <w:szCs w:val="22"/>
          <w:cs/>
        </w:rPr>
        <w:t>มิลลิกรัม</w:t>
      </w:r>
      <w:r w:rsidR="0049760A" w:rsidRPr="00FE740A">
        <w:rPr>
          <w:rFonts w:ascii="Tahoma" w:hAnsi="Tahoma" w:cs="Tahoma" w:hint="cs"/>
          <w:szCs w:val="22"/>
          <w:cs/>
        </w:rPr>
        <w:t xml:space="preserve"> </w:t>
      </w:r>
      <w:r w:rsidRPr="00FE740A">
        <w:rPr>
          <w:rFonts w:ascii="Tahoma" w:hAnsi="Tahoma" w:cs="Tahoma"/>
          <w:szCs w:val="22"/>
          <w:cs/>
        </w:rPr>
        <w:br/>
      </w:r>
    </w:p>
    <w:p w14:paraId="4A4DE91E" w14:textId="3FAA92AA" w:rsidR="00D84649" w:rsidRDefault="007D59F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24DF" wp14:editId="36B5CB6E">
                <wp:simplePos x="0" y="0"/>
                <wp:positionH relativeFrom="page">
                  <wp:posOffset>7110485</wp:posOffset>
                </wp:positionH>
                <wp:positionV relativeFrom="paragraph">
                  <wp:posOffset>99374</wp:posOffset>
                </wp:positionV>
                <wp:extent cx="3268638" cy="1105468"/>
                <wp:effectExtent l="0" t="0" r="8255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638" cy="1105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A3051" w14:textId="77777777" w:rsidR="007D59F9" w:rsidRDefault="007D59F9" w:rsidP="00B55AA8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583C5AD5" w14:textId="77777777" w:rsidR="007D59F9" w:rsidRDefault="007D59F9" w:rsidP="00B55A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E757B31" w14:textId="77777777" w:rsidR="007D59F9" w:rsidRDefault="007D59F9" w:rsidP="00B55AA8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1C03CA2A" w14:textId="48EE3432" w:rsidR="007D59F9" w:rsidRPr="007D59F9" w:rsidRDefault="007D59F9" w:rsidP="00B55AA8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 w:rsidRPr="007D59F9">
                              <w:rPr>
                                <w:rFonts w:ascii="Tahoma" w:hAnsi="Tahoma" w:cs="Tahoma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 w:rsidRPr="007D59F9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 w:rsidRPr="007D59F9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 w:rsidRPr="007D59F9"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 w:rsidRPr="007D59F9"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586F6C0C" w14:textId="77777777" w:rsidR="007D59F9" w:rsidRDefault="007D59F9" w:rsidP="007D59F9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24DF" id="Text Box 3" o:spid="_x0000_s1027" type="#_x0000_t202" style="position:absolute;left:0;text-align:left;margin-left:559.9pt;margin-top:7.8pt;width:257.3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" fillcolor="white [3212]" stroked="f" strokeweight=".5pt">
                <v:textbox>
                  <w:txbxContent>
                    <w:p w14:paraId="0A9A3051" w14:textId="77777777" w:rsidR="007D59F9" w:rsidRDefault="007D59F9" w:rsidP="00B55AA8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583C5AD5" w14:textId="77777777" w:rsidR="007D59F9" w:rsidRDefault="007D59F9" w:rsidP="00B55A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E757B31" w14:textId="77777777" w:rsidR="007D59F9" w:rsidRDefault="007D59F9" w:rsidP="00B55AA8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1C03CA2A" w14:textId="48EE3432" w:rsidR="007D59F9" w:rsidRPr="007D59F9" w:rsidRDefault="007D59F9" w:rsidP="00B55AA8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 w:rsidRPr="007D59F9">
                        <w:rPr>
                          <w:rFonts w:ascii="Tahoma" w:hAnsi="Tahoma" w:cs="Tahoma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 w:rsidRPr="007D59F9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 w:rsidRPr="007D59F9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 w:rsidRPr="007D59F9"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 w:rsidRPr="007D59F9"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586F6C0C" w14:textId="77777777" w:rsidR="007D59F9" w:rsidRDefault="007D59F9" w:rsidP="007D59F9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BEC5C5" w14:textId="6BD9B764" w:rsidR="00236C42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24B3EAF2" w14:textId="77777777" w:rsidR="007D59F9" w:rsidRDefault="007D59F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494D6789" w14:textId="77777777" w:rsidR="007D59F9" w:rsidRDefault="007D59F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79ABA99D" w14:textId="77777777" w:rsidR="007D59F9" w:rsidRPr="00FE740A" w:rsidRDefault="007D59F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67F00CB" w14:textId="149AE726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2DF2D32" w14:textId="77777777" w:rsidR="007D59F9" w:rsidRDefault="007D59F9" w:rsidP="007D59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E782043" w14:textId="77777777" w:rsidR="007D59F9" w:rsidRPr="00F72A0C" w:rsidRDefault="007D59F9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20"/>
    <w:p w14:paraId="2A394956" w14:textId="2FD556A0" w:rsidR="00A94C76" w:rsidRDefault="004477EA" w:rsidP="003B5222">
      <w:pPr>
        <w:jc w:val="center"/>
      </w:pPr>
      <w:r w:rsidRPr="00FB7C45">
        <w:rPr>
          <w:noProof/>
        </w:rPr>
        <mc:AlternateContent>
          <mc:Choice Requires="wps">
            <w:drawing>
              <wp:inline distT="0" distB="0" distL="0" distR="0" wp14:anchorId="71596F31" wp14:editId="6496C7A3">
                <wp:extent cx="3158836" cy="454660"/>
                <wp:effectExtent l="0" t="0" r="2286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6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77777777" w:rsidR="008301D0" w:rsidRDefault="008301D0" w:rsidP="007D59F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0775925B" w:rsidR="008301D0" w:rsidRPr="001629D7" w:rsidRDefault="008301D0" w:rsidP="007D59F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  <w:r w:rsidR="007D59F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8" type="#_x0000_t202" style="width:248.7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/iFQIAACYEAAAOAAAAZHJzL2Uyb0RvYy54bWysU81u2zAMvg/YOwi6L07SJEu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">
                <v:textbox style="mso-fit-shape-to-text:t">
                  <w:txbxContent>
                    <w:p w14:paraId="5AAF6992" w14:textId="77777777" w:rsidR="008301D0" w:rsidRDefault="008301D0" w:rsidP="007D59F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0775925B" w:rsidR="008301D0" w:rsidRPr="001629D7" w:rsidRDefault="008301D0" w:rsidP="007D59F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  <w:r w:rsidR="007D59F9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AD295D">
      <w:pgSz w:w="16838" w:h="11906" w:orient="landscape" w:code="9"/>
      <w:pgMar w:top="720" w:right="720" w:bottom="720" w:left="720" w:header="720" w:footer="720" w:gutter="0"/>
      <w:cols w:num="3" w:space="4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982463928">
    <w:abstractNumId w:val="3"/>
  </w:num>
  <w:num w:numId="2" w16cid:durableId="492335343">
    <w:abstractNumId w:val="0"/>
  </w:num>
  <w:num w:numId="3" w16cid:durableId="1707832251">
    <w:abstractNumId w:val="5"/>
  </w:num>
  <w:num w:numId="4" w16cid:durableId="1080296632">
    <w:abstractNumId w:val="1"/>
  </w:num>
  <w:num w:numId="5" w16cid:durableId="1293555822">
    <w:abstractNumId w:val="4"/>
  </w:num>
  <w:num w:numId="6" w16cid:durableId="780757454">
    <w:abstractNumId w:val="2"/>
  </w:num>
  <w:num w:numId="7" w16cid:durableId="181568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117091"/>
    <w:rsid w:val="001216BD"/>
    <w:rsid w:val="001420C0"/>
    <w:rsid w:val="001A55FC"/>
    <w:rsid w:val="002254F9"/>
    <w:rsid w:val="00236C42"/>
    <w:rsid w:val="002E10EF"/>
    <w:rsid w:val="00310D88"/>
    <w:rsid w:val="003443FD"/>
    <w:rsid w:val="003B5222"/>
    <w:rsid w:val="003B576C"/>
    <w:rsid w:val="004162C8"/>
    <w:rsid w:val="0042763C"/>
    <w:rsid w:val="0043653A"/>
    <w:rsid w:val="0044401F"/>
    <w:rsid w:val="004477EA"/>
    <w:rsid w:val="0049760A"/>
    <w:rsid w:val="004A75CD"/>
    <w:rsid w:val="0051400E"/>
    <w:rsid w:val="005537EB"/>
    <w:rsid w:val="00585AB1"/>
    <w:rsid w:val="0059157A"/>
    <w:rsid w:val="005A56FB"/>
    <w:rsid w:val="005C1E03"/>
    <w:rsid w:val="005F1F80"/>
    <w:rsid w:val="005F5F82"/>
    <w:rsid w:val="00631AA6"/>
    <w:rsid w:val="006343EB"/>
    <w:rsid w:val="00662599"/>
    <w:rsid w:val="00707FF6"/>
    <w:rsid w:val="00736442"/>
    <w:rsid w:val="00780EEA"/>
    <w:rsid w:val="007D59F9"/>
    <w:rsid w:val="007F4013"/>
    <w:rsid w:val="0080746B"/>
    <w:rsid w:val="008301D0"/>
    <w:rsid w:val="00862072"/>
    <w:rsid w:val="00865BA7"/>
    <w:rsid w:val="00883827"/>
    <w:rsid w:val="008F125A"/>
    <w:rsid w:val="00914965"/>
    <w:rsid w:val="0092690F"/>
    <w:rsid w:val="00944E11"/>
    <w:rsid w:val="00962F03"/>
    <w:rsid w:val="00963B07"/>
    <w:rsid w:val="00964D5C"/>
    <w:rsid w:val="00990A79"/>
    <w:rsid w:val="009F1031"/>
    <w:rsid w:val="009F73E7"/>
    <w:rsid w:val="00A774DF"/>
    <w:rsid w:val="00A94C76"/>
    <w:rsid w:val="00AD295D"/>
    <w:rsid w:val="00B55AA8"/>
    <w:rsid w:val="00B63A0C"/>
    <w:rsid w:val="00B81F19"/>
    <w:rsid w:val="00B85D5A"/>
    <w:rsid w:val="00B954BF"/>
    <w:rsid w:val="00BA6D9A"/>
    <w:rsid w:val="00C23DF3"/>
    <w:rsid w:val="00C243B2"/>
    <w:rsid w:val="00C40B82"/>
    <w:rsid w:val="00C43C9B"/>
    <w:rsid w:val="00C84B89"/>
    <w:rsid w:val="00C96F25"/>
    <w:rsid w:val="00CF41C0"/>
    <w:rsid w:val="00D60E4F"/>
    <w:rsid w:val="00D84649"/>
    <w:rsid w:val="00D87D58"/>
    <w:rsid w:val="00E33FB4"/>
    <w:rsid w:val="00E36B5F"/>
    <w:rsid w:val="00E96F81"/>
    <w:rsid w:val="00EA41DC"/>
    <w:rsid w:val="00EF2A97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5</cp:revision>
  <cp:lastPrinted>2024-05-09T13:26:00Z</cp:lastPrinted>
  <dcterms:created xsi:type="dcterms:W3CDTF">2024-12-16T07:35:00Z</dcterms:created>
  <dcterms:modified xsi:type="dcterms:W3CDTF">2025-03-21T03:18:00Z</dcterms:modified>
</cp:coreProperties>
</file>