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33D47" w14:textId="0D58C5D4" w:rsidR="001D7381" w:rsidRPr="007B0DD5" w:rsidRDefault="001D7381" w:rsidP="00234287">
      <w:pPr>
        <w:pBdr>
          <w:top w:val="single" w:sz="4" w:space="0" w:color="auto"/>
          <w:left w:val="single" w:sz="4" w:space="0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7B0DD5">
        <w:rPr>
          <w:rFonts w:ascii="Tahoma" w:hAnsi="Tahoma" w:cs="Tahoma" w:hint="cs"/>
          <w:b/>
          <w:bCs/>
          <w:sz w:val="28"/>
          <w:cs/>
        </w:rPr>
        <w:t>ยา</w:t>
      </w:r>
      <w:r w:rsidR="00E94BB1" w:rsidRPr="007B0DD5">
        <w:rPr>
          <w:rFonts w:ascii="Tahoma" w:hAnsi="Tahoma" w:cs="Tahoma" w:hint="cs"/>
          <w:b/>
          <w:bCs/>
          <w:sz w:val="28"/>
          <w:cs/>
        </w:rPr>
        <w:t>ทา</w:t>
      </w:r>
      <w:r w:rsidRPr="007B0DD5">
        <w:rPr>
          <w:rFonts w:ascii="Tahoma" w:hAnsi="Tahoma" w:cs="Tahoma" w:hint="cs"/>
          <w:b/>
          <w:bCs/>
          <w:sz w:val="28"/>
          <w:cs/>
        </w:rPr>
        <w:t xml:space="preserve">แก้ท้องอืด ท้องเฟ้อ </w:t>
      </w:r>
    </w:p>
    <w:p w14:paraId="300EC2FA" w14:textId="4986D8BA" w:rsidR="007B3C7B" w:rsidRPr="007B0DD5" w:rsidRDefault="00E94BB1" w:rsidP="00234287">
      <w:pPr>
        <w:pBdr>
          <w:top w:val="single" w:sz="4" w:space="0" w:color="auto"/>
          <w:left w:val="single" w:sz="4" w:space="0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  <w:cs/>
        </w:rPr>
      </w:pPr>
      <w:r w:rsidRPr="007B0DD5">
        <w:rPr>
          <w:rFonts w:ascii="Tahoma" w:hAnsi="Tahoma" w:cs="Tahoma" w:hint="cs"/>
          <w:b/>
          <w:bCs/>
          <w:sz w:val="28"/>
          <w:cs/>
        </w:rPr>
        <w:t>ทิงเจอร์มหาหิงคุ์</w:t>
      </w:r>
    </w:p>
    <w:p w14:paraId="481532F4" w14:textId="636BEA94" w:rsidR="007B3C7B" w:rsidRDefault="007B3C7B" w:rsidP="00234287">
      <w:pPr>
        <w:pBdr>
          <w:top w:val="single" w:sz="4" w:space="0" w:color="auto"/>
          <w:left w:val="single" w:sz="4" w:space="0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7B0DD5">
        <w:rPr>
          <w:rFonts w:ascii="Tahoma" w:hAnsi="Tahoma" w:cs="Tahoma" w:hint="cs"/>
          <w:b/>
          <w:bCs/>
          <w:sz w:val="28"/>
          <w:cs/>
        </w:rPr>
        <w:t>ชนิด</w:t>
      </w:r>
      <w:r w:rsidR="00771694" w:rsidRPr="007B0DD5">
        <w:rPr>
          <w:rFonts w:ascii="Tahoma" w:hAnsi="Tahoma" w:cs="Tahoma" w:hint="cs"/>
          <w:b/>
          <w:bCs/>
          <w:sz w:val="28"/>
          <w:cs/>
        </w:rPr>
        <w:t>น้ำ</w:t>
      </w:r>
    </w:p>
    <w:p w14:paraId="7D35E956" w14:textId="744D2A35" w:rsidR="00505991" w:rsidRPr="007B0DD5" w:rsidRDefault="00505991" w:rsidP="00234287">
      <w:pPr>
        <w:pBdr>
          <w:top w:val="single" w:sz="4" w:space="0" w:color="auto"/>
          <w:left w:val="single" w:sz="4" w:space="0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  <w:cs/>
        </w:rPr>
      </w:pPr>
      <w:r w:rsidRPr="00C133BC">
        <w:rPr>
          <w:rFonts w:ascii="Tahoma" w:hAnsi="Tahoma" w:cs="Tahoma"/>
          <w:b/>
          <w:bCs/>
          <w:sz w:val="28"/>
        </w:rPr>
        <w:t>[</w:t>
      </w:r>
      <w:r w:rsidRPr="00C133BC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>
        <w:rPr>
          <w:rFonts w:ascii="Tahoma" w:hAnsi="Tahoma" w:cs="Tahoma"/>
          <w:b/>
          <w:bCs/>
          <w:sz w:val="28"/>
        </w:rPr>
        <w:t>]</w:t>
      </w:r>
    </w:p>
    <w:p w14:paraId="35FF3313" w14:textId="14008439" w:rsidR="002A328B" w:rsidRPr="007B0DD5" w:rsidRDefault="00E94BB1" w:rsidP="00912989">
      <w:pPr>
        <w:autoSpaceDE w:val="0"/>
        <w:autoSpaceDN w:val="0"/>
        <w:adjustRightInd w:val="0"/>
        <w:spacing w:before="120" w:after="0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F8A709" wp14:editId="1F331D18">
                <wp:simplePos x="0" y="0"/>
                <wp:positionH relativeFrom="column">
                  <wp:posOffset>-22860</wp:posOffset>
                </wp:positionH>
                <wp:positionV relativeFrom="paragraph">
                  <wp:posOffset>78105</wp:posOffset>
                </wp:positionV>
                <wp:extent cx="3228975" cy="468630"/>
                <wp:effectExtent l="0" t="0" r="2857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D89C" w14:textId="77777777" w:rsidR="00E94BB1" w:rsidRPr="001629D7" w:rsidRDefault="00E94BB1" w:rsidP="00E94BB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เป็นยาใช้ภายนอก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AF8A7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pt;margin-top:6.15pt;width:254.25pt;height:36.9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">
                <v:textbox style="mso-fit-shape-to-text:t">
                  <w:txbxContent>
                    <w:p w14:paraId="1B02D89C" w14:textId="77777777" w:rsidR="00E94BB1" w:rsidRPr="001629D7" w:rsidRDefault="00E94BB1" w:rsidP="00E94BB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เป็นยาใช้ภายนอก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7F348698" w14:textId="04217E8C" w:rsidR="00E94BB1" w:rsidRPr="00BA71AC" w:rsidRDefault="00E94BB1" w:rsidP="00912989">
      <w:pPr>
        <w:autoSpaceDE w:val="0"/>
        <w:autoSpaceDN w:val="0"/>
        <w:adjustRightInd w:val="0"/>
        <w:spacing w:before="120" w:after="0"/>
        <w:rPr>
          <w:rFonts w:ascii="Tahoma" w:hAnsi="Tahoma" w:cs="Tahoma"/>
          <w:sz w:val="6"/>
          <w:szCs w:val="6"/>
        </w:rPr>
      </w:pPr>
    </w:p>
    <w:p w14:paraId="1A572B3F" w14:textId="77777777" w:rsidR="002A328B" w:rsidRPr="007B0DD5" w:rsidRDefault="002A328B" w:rsidP="0091298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1. </w:t>
      </w: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1D22C8AF" w14:textId="77777777" w:rsidR="002A328B" w:rsidRPr="007B0DD5" w:rsidRDefault="002A328B" w:rsidP="00912989">
      <w:pPr>
        <w:tabs>
          <w:tab w:val="left" w:pos="0"/>
        </w:tabs>
        <w:autoSpaceDE w:val="0"/>
        <w:autoSpaceDN w:val="0"/>
        <w:adjustRightInd w:val="0"/>
        <w:spacing w:before="120" w:after="0"/>
        <w:outlineLvl w:val="0"/>
        <w:rPr>
          <w:rFonts w:ascii="Tahoma" w:eastAsia="SymbolOOEnc" w:hAnsi="Tahoma" w:cs="Tahoma"/>
          <w:b/>
          <w:bCs/>
          <w:szCs w:val="22"/>
        </w:rPr>
      </w:pPr>
      <w:r w:rsidRPr="007B0DD5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7B0DD5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738AE880" w:rsidR="002A328B" w:rsidRPr="007B0DD5" w:rsidRDefault="002A328B" w:rsidP="0091298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rPr>
          <w:rFonts w:ascii="Tahoma" w:eastAsia="CordiaNewOOEnc" w:hAnsi="Tahoma" w:cs="Tahoma"/>
          <w:szCs w:val="22"/>
        </w:rPr>
      </w:pPr>
      <w:r w:rsidRPr="007B0DD5">
        <w:rPr>
          <w:rFonts w:ascii="Tahoma" w:hAnsi="Tahoma" w:cs="Tahoma"/>
          <w:szCs w:val="22"/>
          <w:cs/>
        </w:rPr>
        <w:t>ยานี้ชื่อว่า</w:t>
      </w:r>
      <w:r w:rsidR="001D7381" w:rsidRPr="007B0DD5">
        <w:rPr>
          <w:rFonts w:ascii="Tahoma" w:hAnsi="Tahoma" w:cs="Tahoma" w:hint="cs"/>
          <w:szCs w:val="22"/>
          <w:cs/>
        </w:rPr>
        <w:t xml:space="preserve"> </w:t>
      </w:r>
      <w:r w:rsidR="00E94BB1" w:rsidRPr="007B0DD5">
        <w:rPr>
          <w:rFonts w:ascii="Tahoma" w:hAnsi="Tahoma" w:cs="Tahoma" w:hint="cs"/>
          <w:szCs w:val="22"/>
          <w:cs/>
        </w:rPr>
        <w:t>ทิงเจอร์มหาหิงค์ (</w:t>
      </w:r>
      <w:r w:rsidR="00E94BB1" w:rsidRPr="007B0DD5">
        <w:rPr>
          <w:rFonts w:ascii="Tahoma" w:hAnsi="Tahoma" w:cs="Tahoma"/>
          <w:szCs w:val="22"/>
        </w:rPr>
        <w:t>asaf</w:t>
      </w:r>
      <w:r w:rsidR="00836770">
        <w:rPr>
          <w:rFonts w:ascii="Tahoma" w:hAnsi="Tahoma" w:cs="Tahoma"/>
          <w:szCs w:val="22"/>
        </w:rPr>
        <w:t>o</w:t>
      </w:r>
      <w:r w:rsidR="00E94BB1" w:rsidRPr="007B0DD5">
        <w:rPr>
          <w:rFonts w:ascii="Tahoma" w:hAnsi="Tahoma" w:cs="Tahoma"/>
          <w:szCs w:val="22"/>
        </w:rPr>
        <w:t>etida tincture</w:t>
      </w:r>
      <w:r w:rsidR="00E94BB1" w:rsidRPr="007B0DD5">
        <w:rPr>
          <w:rFonts w:ascii="Tahoma" w:hAnsi="Tahoma" w:cs="Tahoma" w:hint="cs"/>
          <w:szCs w:val="22"/>
          <w:cs/>
        </w:rPr>
        <w:t>)</w:t>
      </w:r>
    </w:p>
    <w:p w14:paraId="0945F822" w14:textId="77777777" w:rsidR="002A328B" w:rsidRPr="007B0DD5" w:rsidRDefault="002A328B" w:rsidP="00912989">
      <w:pPr>
        <w:tabs>
          <w:tab w:val="left" w:pos="284"/>
        </w:tabs>
        <w:autoSpaceDE w:val="0"/>
        <w:autoSpaceDN w:val="0"/>
        <w:adjustRightInd w:val="0"/>
        <w:spacing w:before="240" w:after="0"/>
        <w:rPr>
          <w:rFonts w:ascii="Tahoma" w:eastAsia="CordiaNewOOEnc" w:hAnsi="Tahoma" w:cs="Tahoma"/>
          <w:szCs w:val="22"/>
        </w:rPr>
      </w:pPr>
      <w:r w:rsidRPr="007B0DD5">
        <w:rPr>
          <w:rFonts w:ascii="Tahoma" w:eastAsia="SymbolOOEnc" w:hAnsi="Tahoma" w:cs="Tahoma"/>
          <w:b/>
          <w:bCs/>
          <w:szCs w:val="22"/>
        </w:rPr>
        <w:t>1.2</w:t>
      </w:r>
      <w:r w:rsidRPr="007B0DD5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7B0DD5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4223E915" w14:textId="1B84E481" w:rsidR="00771694" w:rsidRPr="007B0DD5" w:rsidRDefault="00217B62" w:rsidP="0091298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0"/>
        <w:ind w:left="284" w:right="-241" w:hanging="284"/>
        <w:rPr>
          <w:rFonts w:ascii="Tahoma" w:eastAsia="Tahoma" w:hAnsi="Tahoma" w:cs="Tahoma"/>
          <w:szCs w:val="22"/>
        </w:rPr>
      </w:pPr>
      <w:r w:rsidRPr="007B0DD5">
        <w:rPr>
          <w:rFonts w:ascii="Tahoma" w:eastAsia="Tahoma" w:hAnsi="Tahoma" w:cs="Tahoma" w:hint="cs"/>
          <w:szCs w:val="22"/>
          <w:cs/>
        </w:rPr>
        <w:t>ใช้เพื่อ</w:t>
      </w:r>
      <w:r w:rsidR="007C5CFE" w:rsidRPr="007B0DD5">
        <w:rPr>
          <w:rFonts w:ascii="Tahoma" w:eastAsia="Tahoma" w:hAnsi="Tahoma" w:cs="Tahoma" w:hint="cs"/>
          <w:szCs w:val="22"/>
          <w:cs/>
        </w:rPr>
        <w:t>บรรเทาอาการ</w:t>
      </w:r>
      <w:r w:rsidR="00E94BB1" w:rsidRPr="007B0DD5">
        <w:rPr>
          <w:rFonts w:ascii="Tahoma" w:eastAsia="Tahoma" w:hAnsi="Tahoma" w:cs="Tahoma" w:hint="cs"/>
          <w:szCs w:val="22"/>
          <w:cs/>
        </w:rPr>
        <w:t>ท้อง</w:t>
      </w:r>
      <w:r w:rsidR="00F653FB">
        <w:rPr>
          <w:rFonts w:ascii="Tahoma" w:eastAsia="Tahoma" w:hAnsi="Tahoma" w:cs="Tahoma" w:hint="cs"/>
          <w:szCs w:val="22"/>
          <w:cs/>
        </w:rPr>
        <w:t>อืด</w:t>
      </w:r>
      <w:r w:rsidR="00E94BB1" w:rsidRPr="007B0DD5">
        <w:rPr>
          <w:rFonts w:ascii="Tahoma" w:eastAsia="Tahoma" w:hAnsi="Tahoma" w:cs="Tahoma" w:hint="cs"/>
          <w:szCs w:val="22"/>
          <w:cs/>
        </w:rPr>
        <w:t xml:space="preserve"> ท้องเฟ้อ ปวดท้องในเด็ก</w:t>
      </w:r>
    </w:p>
    <w:p w14:paraId="0F0BF3D3" w14:textId="77777777" w:rsidR="002A328B" w:rsidRPr="007B0DD5" w:rsidRDefault="002A328B" w:rsidP="0091298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2. </w:t>
      </w: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895AC75" w14:textId="77777777" w:rsidR="002A328B" w:rsidRPr="007B0DD5" w:rsidRDefault="002A328B" w:rsidP="00912989">
      <w:pPr>
        <w:autoSpaceDE w:val="0"/>
        <w:autoSpaceDN w:val="0"/>
        <w:adjustRightInd w:val="0"/>
        <w:spacing w:before="240" w:after="0"/>
        <w:outlineLvl w:val="0"/>
        <w:rPr>
          <w:rFonts w:ascii="Tahoma" w:eastAsia="CordiaNewOOEnc" w:hAnsi="Tahoma" w:cs="Tahoma"/>
          <w:b/>
          <w:bCs/>
          <w:szCs w:val="22"/>
        </w:rPr>
      </w:pPr>
      <w:r w:rsidRPr="007B0DD5">
        <w:rPr>
          <w:rFonts w:ascii="Tahoma" w:hAnsi="Tahoma" w:cs="Tahoma"/>
          <w:b/>
          <w:bCs/>
          <w:szCs w:val="22"/>
        </w:rPr>
        <w:t xml:space="preserve">2.1 </w:t>
      </w:r>
      <w:r w:rsidRPr="007B0DD5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7B0DD5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7F5A5319" w14:textId="47E888E5" w:rsidR="001D7381" w:rsidRPr="007B0DD5" w:rsidRDefault="008D0EEC" w:rsidP="00912989">
      <w:pPr>
        <w:numPr>
          <w:ilvl w:val="0"/>
          <w:numId w:val="9"/>
        </w:numPr>
        <w:autoSpaceDE w:val="0"/>
        <w:autoSpaceDN w:val="0"/>
        <w:adjustRightInd w:val="0"/>
        <w:spacing w:before="120" w:after="0"/>
        <w:ind w:left="284" w:hanging="284"/>
        <w:outlineLvl w:val="0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szCs w:val="22"/>
          <w:cs/>
        </w:rPr>
        <w:t xml:space="preserve">เคยแพ้ยานี้ </w:t>
      </w:r>
      <w:r w:rsidR="008B1EAE" w:rsidRPr="007B0DD5">
        <w:rPr>
          <w:rFonts w:ascii="Tahoma" w:hAnsi="Tahoma" w:cs="Tahoma" w:hint="cs"/>
          <w:szCs w:val="22"/>
          <w:cs/>
        </w:rPr>
        <w:t>หรือแพ้</w:t>
      </w:r>
      <w:r w:rsidRPr="007B0DD5">
        <w:rPr>
          <w:rFonts w:ascii="Tahoma" w:hAnsi="Tahoma" w:cs="Tahoma"/>
          <w:szCs w:val="22"/>
          <w:cs/>
        </w:rPr>
        <w:t>ส่วนประกอบของยานี้</w:t>
      </w:r>
    </w:p>
    <w:p w14:paraId="43001FB0" w14:textId="77777777" w:rsidR="002A328B" w:rsidRPr="007B0DD5" w:rsidRDefault="002A328B" w:rsidP="0091298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76CC6B77" w14:textId="67031C11" w:rsidR="002A328B" w:rsidRPr="007B0DD5" w:rsidRDefault="002A328B" w:rsidP="00414DF6">
      <w:pPr>
        <w:autoSpaceDE w:val="0"/>
        <w:autoSpaceDN w:val="0"/>
        <w:adjustRightInd w:val="0"/>
        <w:spacing w:before="240" w:after="0"/>
        <w:outlineLvl w:val="0"/>
        <w:rPr>
          <w:rFonts w:ascii="Tahoma" w:hAnsi="Tahoma" w:cs="Tahoma"/>
          <w:b/>
          <w:bCs/>
          <w:szCs w:val="22"/>
          <w:cs/>
        </w:rPr>
      </w:pPr>
      <w:r w:rsidRPr="007B0DD5">
        <w:rPr>
          <w:rFonts w:ascii="Tahoma" w:hAnsi="Tahoma" w:cs="Tahoma"/>
          <w:b/>
          <w:bCs/>
          <w:szCs w:val="22"/>
        </w:rPr>
        <w:t xml:space="preserve">3.1 </w:t>
      </w:r>
      <w:r w:rsidR="00C87D3C" w:rsidRPr="007B0DD5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2E0B5E5E" w14:textId="77777777" w:rsidR="007B0DD5" w:rsidRPr="007B0DD5" w:rsidRDefault="00E94BB1" w:rsidP="00912989">
      <w:pPr>
        <w:pStyle w:val="Default"/>
        <w:numPr>
          <w:ilvl w:val="0"/>
          <w:numId w:val="2"/>
        </w:numPr>
        <w:spacing w:before="120" w:line="276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7B0DD5">
        <w:rPr>
          <w:rFonts w:ascii="Tahoma" w:hAnsi="Tahoma" w:cs="Tahoma" w:hint="cs"/>
          <w:color w:val="auto"/>
          <w:sz w:val="22"/>
          <w:szCs w:val="22"/>
          <w:cs/>
        </w:rPr>
        <w:t>ทาบาง ๆ ที่หน้าท้อง วันละ 2-3 ครั้ง</w:t>
      </w:r>
      <w:r w:rsidR="000C43F5" w:rsidRPr="007B0DD5">
        <w:rPr>
          <w:rFonts w:ascii="Tahoma" w:hAnsi="Tahoma" w:cs="Tahoma" w:hint="cs"/>
          <w:sz w:val="22"/>
          <w:szCs w:val="22"/>
          <w:cs/>
        </w:rPr>
        <w:t xml:space="preserve"> </w:t>
      </w:r>
    </w:p>
    <w:p w14:paraId="6C6250AD" w14:textId="3DB56F98" w:rsidR="000C43F5" w:rsidRPr="007B0DD5" w:rsidRDefault="007B0DD5" w:rsidP="00912989">
      <w:pPr>
        <w:pStyle w:val="Default"/>
        <w:numPr>
          <w:ilvl w:val="0"/>
          <w:numId w:val="2"/>
        </w:numPr>
        <w:spacing w:before="120" w:line="276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7B0DD5">
        <w:rPr>
          <w:rFonts w:ascii="Tahoma" w:hAnsi="Tahoma" w:cs="Tahoma"/>
          <w:sz w:val="22"/>
          <w:szCs w:val="22"/>
          <w:cs/>
        </w:rPr>
        <w:t>ไม่ควรให้เด็ก</w:t>
      </w:r>
      <w:r w:rsidRPr="007B0DD5">
        <w:rPr>
          <w:rFonts w:ascii="Tahoma" w:hAnsi="Tahoma" w:cs="Tahoma" w:hint="cs"/>
          <w:sz w:val="22"/>
          <w:szCs w:val="22"/>
          <w:cs/>
        </w:rPr>
        <w:t>กินยานี้</w:t>
      </w:r>
      <w:r w:rsidRPr="007B0DD5">
        <w:rPr>
          <w:rFonts w:ascii="Tahoma" w:hAnsi="Tahoma" w:cs="Tahoma"/>
          <w:sz w:val="22"/>
          <w:szCs w:val="22"/>
          <w:cs/>
        </w:rPr>
        <w:t xml:space="preserve"> เพราะ</w:t>
      </w:r>
      <w:r w:rsidRPr="007B0DD5">
        <w:rPr>
          <w:rFonts w:ascii="Tahoma" w:hAnsi="Tahoma" w:cs="Tahoma" w:hint="cs"/>
          <w:sz w:val="22"/>
          <w:szCs w:val="22"/>
          <w:cs/>
        </w:rPr>
        <w:t>ทิงเจอร์มหาหิงค์มีส่วน</w:t>
      </w:r>
      <w:r>
        <w:rPr>
          <w:rFonts w:ascii="Tahoma" w:hAnsi="Tahoma" w:cs="Tahoma" w:hint="cs"/>
          <w:sz w:val="22"/>
          <w:szCs w:val="22"/>
          <w:cs/>
        </w:rPr>
        <w:t xml:space="preserve"> </w:t>
      </w:r>
      <w:r w:rsidRPr="007B0DD5">
        <w:rPr>
          <w:rFonts w:ascii="Tahoma" w:hAnsi="Tahoma" w:cs="Tahoma" w:hint="cs"/>
          <w:sz w:val="22"/>
          <w:szCs w:val="22"/>
          <w:cs/>
        </w:rPr>
        <w:t>ประกอบของแอลกอฮอล์ซึ่งอาจ</w:t>
      </w:r>
      <w:r w:rsidRPr="007B0DD5">
        <w:rPr>
          <w:rFonts w:ascii="Tahoma" w:hAnsi="Tahoma" w:cs="Tahoma"/>
          <w:sz w:val="22"/>
          <w:szCs w:val="22"/>
          <w:cs/>
        </w:rPr>
        <w:t>จะมีผลเสียต่อเด็ก</w:t>
      </w:r>
    </w:p>
    <w:p w14:paraId="49775B5E" w14:textId="2B3EE8A1" w:rsidR="002A328B" w:rsidRPr="007B0DD5" w:rsidRDefault="00D119D8" w:rsidP="00912989">
      <w:pPr>
        <w:autoSpaceDE w:val="0"/>
        <w:autoSpaceDN w:val="0"/>
        <w:adjustRightInd w:val="0"/>
        <w:spacing w:before="120" w:after="0"/>
        <w:jc w:val="distribute"/>
        <w:outlineLvl w:val="0"/>
        <w:rPr>
          <w:rFonts w:ascii="Tahoma" w:eastAsia="CordiaNewOOEnc" w:hAnsi="Tahoma" w:cs="Tahoma"/>
          <w:b/>
          <w:bCs/>
          <w:szCs w:val="22"/>
        </w:rPr>
      </w:pPr>
      <w:r w:rsidRPr="007B0DD5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CB8E22" wp14:editId="1F847466">
                <wp:simplePos x="0" y="0"/>
                <wp:positionH relativeFrom="column">
                  <wp:posOffset>-91885</wp:posOffset>
                </wp:positionH>
                <wp:positionV relativeFrom="paragraph">
                  <wp:posOffset>212725</wp:posOffset>
                </wp:positionV>
                <wp:extent cx="3295650" cy="795020"/>
                <wp:effectExtent l="0" t="0" r="0" b="5080"/>
                <wp:wrapNone/>
                <wp:docPr id="666438645" name="Text Box 666438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E6A4F" w14:textId="77777777" w:rsidR="00D119D8" w:rsidRDefault="00D119D8" w:rsidP="00D119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spacing w:before="120" w:after="0"/>
                              <w:ind w:left="142" w:right="-57" w:hanging="142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7B0DD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ให้สังเกตอาการอย่างใกล้ชิด</w:t>
                            </w:r>
                            <w:r w:rsidRPr="007B0DD5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  <w:r w:rsidRPr="007B0DD5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หากมีอาการผิดปกติ ให้</w:t>
                            </w:r>
                            <w:r w:rsidRPr="007B0DD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รีบ</w:t>
                            </w:r>
                            <w:r w:rsidRPr="007B0DD5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ไป</w:t>
                            </w:r>
                            <w:r w:rsidRPr="007B0DD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โรงพยาบาล</w:t>
                            </w:r>
                            <w:r w:rsidRPr="007B0DD5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พร้อมนำยานี้หรือบรรจุภัณฑ์ยาติดตัวไปด้วย</w:t>
                            </w:r>
                          </w:p>
                          <w:p w14:paraId="732AE830" w14:textId="6931BBCC" w:rsidR="00D119D8" w:rsidRPr="001629D7" w:rsidRDefault="00D119D8" w:rsidP="00D119D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6CB8E22" id="Text Box 666438645" o:spid="_x0000_s1027" type="#_x0000_t202" style="position:absolute;left:0;text-align:left;margin-left:-7.25pt;margin-top:16.75pt;width:259.5pt;height:6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" filled="f" stroked="f">
                <v:textbox>
                  <w:txbxContent>
                    <w:p w14:paraId="33FE6A4F" w14:textId="77777777" w:rsidR="00D119D8" w:rsidRDefault="00D119D8" w:rsidP="00D119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spacing w:before="120" w:after="0"/>
                        <w:ind w:left="142" w:right="-57" w:hanging="142"/>
                        <w:rPr>
                          <w:rFonts w:ascii="Tahoma" w:hAnsi="Tahoma" w:cs="Tahoma"/>
                          <w:szCs w:val="22"/>
                        </w:rPr>
                      </w:pPr>
                      <w:r w:rsidRPr="007B0DD5">
                        <w:rPr>
                          <w:rFonts w:ascii="Tahoma" w:hAnsi="Tahoma" w:cs="Tahoma"/>
                          <w:szCs w:val="22"/>
                          <w:cs/>
                        </w:rPr>
                        <w:t>ให้สังเกตอาการอย่างใกล้ชิด</w:t>
                      </w:r>
                      <w:r w:rsidRPr="007B0DD5"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  <w:r w:rsidRPr="007B0DD5">
                        <w:rPr>
                          <w:rFonts w:ascii="Tahoma" w:hAnsi="Tahoma" w:cs="Tahoma" w:hint="cs"/>
                          <w:szCs w:val="22"/>
                          <w:cs/>
                        </w:rPr>
                        <w:t>หากมีอาการผิดปกติ ให้</w:t>
                      </w:r>
                      <w:r w:rsidRPr="007B0DD5">
                        <w:rPr>
                          <w:rFonts w:ascii="Tahoma" w:hAnsi="Tahoma" w:cs="Tahoma"/>
                          <w:szCs w:val="22"/>
                          <w:cs/>
                        </w:rPr>
                        <w:t>รีบ</w:t>
                      </w:r>
                      <w:r w:rsidRPr="007B0DD5">
                        <w:rPr>
                          <w:rFonts w:ascii="Tahoma" w:hAnsi="Tahoma" w:cs="Tahoma" w:hint="cs"/>
                          <w:szCs w:val="22"/>
                          <w:cs/>
                        </w:rPr>
                        <w:t>ไป</w:t>
                      </w:r>
                      <w:r w:rsidRPr="007B0DD5">
                        <w:rPr>
                          <w:rFonts w:ascii="Tahoma" w:hAnsi="Tahoma" w:cs="Tahoma"/>
                          <w:szCs w:val="22"/>
                          <w:cs/>
                        </w:rPr>
                        <w:t>โรงพยาบาล</w:t>
                      </w:r>
                      <w:r w:rsidRPr="007B0DD5">
                        <w:rPr>
                          <w:rFonts w:ascii="Tahoma" w:hAnsi="Tahoma" w:cs="Tahoma" w:hint="cs"/>
                          <w:szCs w:val="22"/>
                          <w:cs/>
                        </w:rPr>
                        <w:t>พร้อมนำยานี้หรือบรรจุภัณฑ์ยาติดตัวไปด้วย</w:t>
                      </w:r>
                    </w:p>
                    <w:p w14:paraId="732AE830" w14:textId="6931BBCC" w:rsidR="00D119D8" w:rsidRPr="001629D7" w:rsidRDefault="00D119D8" w:rsidP="00D119D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28B" w:rsidRPr="007B0DD5">
        <w:rPr>
          <w:rFonts w:ascii="Tahoma" w:hAnsi="Tahoma" w:cs="Tahoma"/>
          <w:b/>
          <w:bCs/>
          <w:szCs w:val="22"/>
        </w:rPr>
        <w:t>3.</w:t>
      </w:r>
      <w:r w:rsidR="00E94BB1" w:rsidRPr="007B0DD5">
        <w:rPr>
          <w:rFonts w:ascii="Tahoma" w:hAnsi="Tahoma" w:cs="Tahoma" w:hint="cs"/>
          <w:b/>
          <w:bCs/>
          <w:szCs w:val="22"/>
          <w:cs/>
        </w:rPr>
        <w:t>2</w:t>
      </w:r>
      <w:r w:rsidR="002A328B" w:rsidRPr="007B0DD5">
        <w:rPr>
          <w:rFonts w:ascii="Tahoma" w:hAnsi="Tahoma" w:cs="Tahoma"/>
          <w:b/>
          <w:bCs/>
          <w:szCs w:val="22"/>
        </w:rPr>
        <w:t xml:space="preserve"> </w:t>
      </w:r>
      <w:r w:rsidR="002A328B" w:rsidRPr="007B0DD5">
        <w:rPr>
          <w:rFonts w:ascii="Tahoma" w:hAnsi="Tahoma" w:cs="Tahoma"/>
          <w:b/>
          <w:bCs/>
          <w:szCs w:val="22"/>
          <w:cs/>
        </w:rPr>
        <w:t>ถ้า</w:t>
      </w:r>
      <w:r w:rsidR="00E94BB1" w:rsidRPr="007B0DD5">
        <w:rPr>
          <w:rFonts w:ascii="Tahoma" w:hAnsi="Tahoma" w:cs="Tahoma" w:hint="cs"/>
          <w:b/>
          <w:bCs/>
          <w:szCs w:val="22"/>
          <w:cs/>
        </w:rPr>
        <w:t>ทา</w:t>
      </w:r>
      <w:r w:rsidR="002A328B" w:rsidRPr="007B0DD5">
        <w:rPr>
          <w:rFonts w:ascii="Tahoma" w:hAnsi="Tahoma" w:cs="Tahoma"/>
          <w:b/>
          <w:bCs/>
          <w:szCs w:val="22"/>
          <w:cs/>
        </w:rPr>
        <w:t>ยานี้เกินขนาดที่แนะนำ</w:t>
      </w:r>
      <w:r w:rsidR="002A328B" w:rsidRPr="007B0DD5">
        <w:rPr>
          <w:rFonts w:ascii="Tahoma" w:eastAsia="CordiaNewOOEnc" w:hAnsi="Tahoma" w:cs="Tahoma"/>
          <w:b/>
          <w:bCs/>
          <w:szCs w:val="22"/>
        </w:rPr>
        <w:t xml:space="preserve"> </w:t>
      </w:r>
      <w:r w:rsidR="002A328B" w:rsidRPr="007B0DD5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28AF3083" w14:textId="55D6C48B" w:rsidR="00610268" w:rsidRPr="00610268" w:rsidRDefault="00610268" w:rsidP="00610268">
      <w:pPr>
        <w:pStyle w:val="ListParagraph"/>
        <w:autoSpaceDE w:val="0"/>
        <w:autoSpaceDN w:val="0"/>
        <w:spacing w:before="120" w:after="0"/>
        <w:ind w:left="142" w:right="-57"/>
        <w:rPr>
          <w:rFonts w:ascii="Tahoma" w:hAnsi="Tahoma" w:cs="Tahoma"/>
          <w:szCs w:val="22"/>
        </w:rPr>
      </w:pPr>
    </w:p>
    <w:p w14:paraId="275D8A6F" w14:textId="77777777" w:rsidR="002A328B" w:rsidRPr="007B0DD5" w:rsidRDefault="002A328B" w:rsidP="0091298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7B0DD5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0E2D90FE" w14:textId="052007D7" w:rsidR="00381613" w:rsidRPr="007B0DD5" w:rsidRDefault="00605DDE" w:rsidP="00B05652">
      <w:pPr>
        <w:pStyle w:val="Default"/>
        <w:numPr>
          <w:ilvl w:val="0"/>
          <w:numId w:val="2"/>
        </w:numPr>
        <w:spacing w:before="240" w:after="240" w:line="276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7B0DD5">
        <w:rPr>
          <w:rFonts w:ascii="Tahoma" w:hAnsi="Tahoma" w:cs="Tahoma" w:hint="cs"/>
          <w:color w:val="auto"/>
          <w:sz w:val="22"/>
          <w:szCs w:val="22"/>
          <w:cs/>
        </w:rPr>
        <w:t>ควรทายาด้วยความระมัดระวังไม่ให้ยาเข้าปาก หรือเข้าตา</w:t>
      </w:r>
      <w:r w:rsidR="00BC048F" w:rsidRPr="007B0DD5">
        <w:rPr>
          <w:rFonts w:ascii="Tahoma" w:hAnsi="Tahoma" w:cs="Tahoma" w:hint="cs"/>
          <w:color w:val="auto"/>
          <w:sz w:val="22"/>
          <w:szCs w:val="22"/>
          <w:cs/>
        </w:rPr>
        <w:t xml:space="preserve"> เพื่อหลีกเลี่ยงอันตรายที่อาจเกิดจากย</w:t>
      </w:r>
      <w:r w:rsidR="00381613" w:rsidRPr="007B0DD5">
        <w:rPr>
          <w:rFonts w:ascii="Tahoma" w:hAnsi="Tahoma" w:cs="Tahoma" w:hint="cs"/>
          <w:color w:val="auto"/>
          <w:sz w:val="22"/>
          <w:szCs w:val="22"/>
          <w:cs/>
        </w:rPr>
        <w:t>า</w:t>
      </w:r>
    </w:p>
    <w:p w14:paraId="7786980E" w14:textId="1B8F8196" w:rsidR="004C51DB" w:rsidRPr="007B0DD5" w:rsidRDefault="004C51DB" w:rsidP="0091298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</w:rPr>
        <w:t>5.</w:t>
      </w: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อันตรายที่อาจเกิดจากยา</w:t>
      </w:r>
    </w:p>
    <w:p w14:paraId="674EA09B" w14:textId="3B7BBC06" w:rsidR="00D0791E" w:rsidRPr="007B0DD5" w:rsidRDefault="00E561F8" w:rsidP="00D96D6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240" w:after="0"/>
        <w:ind w:left="425" w:hanging="425"/>
        <w:contextualSpacing w:val="0"/>
        <w:rPr>
          <w:rFonts w:ascii="Tahoma" w:eastAsia="CordiaNewOOEnc" w:hAnsi="Tahoma" w:cs="Tahoma"/>
          <w:b/>
          <w:bCs/>
          <w:szCs w:val="22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26DAE" wp14:editId="559F8766">
                <wp:simplePos x="0" y="0"/>
                <wp:positionH relativeFrom="page">
                  <wp:posOffset>7026436</wp:posOffset>
                </wp:positionH>
                <wp:positionV relativeFrom="paragraph">
                  <wp:posOffset>100965</wp:posOffset>
                </wp:positionV>
                <wp:extent cx="3643630" cy="1139190"/>
                <wp:effectExtent l="0" t="0" r="0" b="3810"/>
                <wp:wrapNone/>
                <wp:docPr id="17462001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5C8C3" w14:textId="77777777" w:rsidR="00A50F92" w:rsidRDefault="00A50F92" w:rsidP="00E561F8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5FB3AC97" w14:textId="77777777" w:rsidR="00A50F92" w:rsidRDefault="00A50F92" w:rsidP="00E561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AF10F33" w14:textId="77777777" w:rsidR="00A50F92" w:rsidRDefault="00A50F92" w:rsidP="00E561F8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5CE0D20B" w14:textId="1FFC8933" w:rsidR="00A50F92" w:rsidRPr="00A50F92" w:rsidRDefault="00A50F92" w:rsidP="00E561F8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 w:rsidRPr="00A50F92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A50F92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 w:rsidRPr="00A50F92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A50F92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 w:rsidRPr="00A50F92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37E6EAE1" w14:textId="77777777" w:rsidR="00A50F92" w:rsidRDefault="00A50F92" w:rsidP="00A50F9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9026DAE" id="Text Box 4" o:spid="_x0000_s1028" type="#_x0000_t202" style="position:absolute;left:0;text-align:left;margin-left:553.25pt;margin-top:7.95pt;width:286.9pt;height:8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" fillcolor="white [3212]" stroked="f" strokeweight=".5pt">
                <v:textbox>
                  <w:txbxContent>
                    <w:p w14:paraId="15C5C8C3" w14:textId="77777777" w:rsidR="00A50F92" w:rsidRDefault="00A50F92" w:rsidP="00E561F8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5FB3AC97" w14:textId="77777777" w:rsidR="00A50F92" w:rsidRDefault="00A50F92" w:rsidP="00E561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AF10F33" w14:textId="77777777" w:rsidR="00A50F92" w:rsidRDefault="00A50F92" w:rsidP="00E561F8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5CE0D20B" w14:textId="1FFC8933" w:rsidR="00A50F92" w:rsidRPr="00A50F92" w:rsidRDefault="00A50F92" w:rsidP="00E561F8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 w:rsidRPr="00A50F92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 w:rsidRPr="00A50F92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 w:rsidRPr="00A50F92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 w:rsidRPr="00A50F92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 w:rsidRPr="00A50F92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37E6EAE1" w14:textId="77777777" w:rsidR="00A50F92" w:rsidRDefault="00A50F92" w:rsidP="00A50F92"/>
                  </w:txbxContent>
                </v:textbox>
                <w10:wrap anchorx="page"/>
              </v:shape>
            </w:pict>
          </mc:Fallback>
        </mc:AlternateContent>
      </w:r>
      <w:r w:rsidR="00D0791E" w:rsidRPr="007B0DD5">
        <w:rPr>
          <w:rFonts w:ascii="Tahoma" w:hAnsi="Tahoma" w:cs="Tahoma"/>
          <w:b/>
          <w:bCs/>
          <w:szCs w:val="22"/>
          <w:cs/>
        </w:rPr>
        <w:t>อาการทีต้อง</w:t>
      </w:r>
      <w:r w:rsidR="00E601C2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="00D0791E" w:rsidRPr="007B0DD5">
        <w:rPr>
          <w:rFonts w:ascii="Tahoma" w:hAnsi="Tahoma" w:cs="Tahoma"/>
          <w:b/>
          <w:bCs/>
          <w:szCs w:val="22"/>
          <w:u w:val="single"/>
          <w:cs/>
        </w:rPr>
        <w:t>รีบไปพบแพทย์</w:t>
      </w:r>
      <w:r w:rsidR="00D0791E" w:rsidRPr="007B0DD5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60922FBC" w:rsidR="004C51DB" w:rsidRPr="007B0DD5" w:rsidRDefault="004C51DB" w:rsidP="00912989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szCs w:val="22"/>
          <w:cs/>
        </w:rPr>
        <w:t>บวมที่ใบหน้า</w:t>
      </w:r>
      <w:r w:rsidRPr="007B0DD5">
        <w:rPr>
          <w:rFonts w:ascii="Tahoma" w:hAnsi="Tahoma" w:cs="Tahoma"/>
          <w:szCs w:val="22"/>
          <w:vertAlign w:val="superscript"/>
        </w:rPr>
        <w:t xml:space="preserve"> </w:t>
      </w:r>
      <w:r w:rsidRPr="007B0DD5">
        <w:rPr>
          <w:rFonts w:ascii="Tahoma" w:hAnsi="Tahoma" w:cs="Tahoma"/>
          <w:szCs w:val="22"/>
          <w:cs/>
        </w:rPr>
        <w:t>เปลือกตา ริมฝีปาก</w:t>
      </w:r>
      <w:r w:rsidRPr="007B0DD5">
        <w:rPr>
          <w:rFonts w:ascii="Tahoma" w:hAnsi="Tahoma" w:cs="Tahoma"/>
          <w:szCs w:val="22"/>
          <w:vertAlign w:val="superscript"/>
        </w:rPr>
        <w:t xml:space="preserve"> </w:t>
      </w:r>
      <w:r w:rsidRPr="007B0DD5">
        <w:rPr>
          <w:rFonts w:ascii="Tahoma" w:hAnsi="Tahoma" w:cs="Tahoma"/>
          <w:szCs w:val="22"/>
          <w:cs/>
        </w:rPr>
        <w:t xml:space="preserve"> ลมพิษ</w:t>
      </w:r>
      <w:r w:rsidRPr="007B0DD5">
        <w:rPr>
          <w:rFonts w:ascii="Tahoma" w:hAnsi="Tahoma" w:cs="Tahoma"/>
          <w:szCs w:val="22"/>
          <w:vertAlign w:val="superscript"/>
        </w:rPr>
        <w:t xml:space="preserve"> </w:t>
      </w:r>
    </w:p>
    <w:p w14:paraId="1470CAA7" w14:textId="119BF2EC" w:rsidR="004C51DB" w:rsidRPr="007B0DD5" w:rsidRDefault="004C51DB" w:rsidP="00912989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szCs w:val="22"/>
          <w:cs/>
        </w:rPr>
        <w:t>หน้ามืด</w:t>
      </w:r>
      <w:r w:rsidRPr="007B0DD5">
        <w:rPr>
          <w:rFonts w:ascii="Tahoma" w:hAnsi="Tahoma" w:cs="Tahoma"/>
          <w:szCs w:val="22"/>
          <w:vertAlign w:val="superscript"/>
        </w:rPr>
        <w:t xml:space="preserve"> </w:t>
      </w:r>
      <w:r w:rsidRPr="007B0DD5">
        <w:rPr>
          <w:rFonts w:ascii="Tahoma" w:hAnsi="Tahoma" w:cs="Tahoma"/>
          <w:szCs w:val="22"/>
          <w:cs/>
        </w:rPr>
        <w:t>เป็นลม แน่นหน้าอก</w:t>
      </w:r>
      <w:r w:rsidRPr="007B0DD5">
        <w:rPr>
          <w:rFonts w:ascii="Tahoma" w:hAnsi="Tahoma" w:cs="Tahoma"/>
          <w:szCs w:val="22"/>
          <w:vertAlign w:val="superscript"/>
          <w:cs/>
        </w:rPr>
        <w:t xml:space="preserve"> </w:t>
      </w:r>
      <w:r w:rsidRPr="007B0DD5">
        <w:rPr>
          <w:rFonts w:ascii="Tahoma" w:hAnsi="Tahoma" w:cs="Tahoma"/>
          <w:szCs w:val="22"/>
          <w:cs/>
        </w:rPr>
        <w:t>หายใจลำบาก</w:t>
      </w:r>
      <w:r w:rsidRPr="007B0DD5">
        <w:rPr>
          <w:rFonts w:ascii="Tahoma" w:hAnsi="Tahoma" w:cs="Tahoma"/>
          <w:szCs w:val="22"/>
          <w:vertAlign w:val="superscript"/>
        </w:rPr>
        <w:t xml:space="preserve"> </w:t>
      </w:r>
      <w:r w:rsidRPr="007B0DD5">
        <w:rPr>
          <w:rFonts w:ascii="Tahoma" w:hAnsi="Tahoma" w:cs="Tahoma"/>
          <w:szCs w:val="22"/>
          <w:cs/>
        </w:rPr>
        <w:t xml:space="preserve"> </w:t>
      </w:r>
    </w:p>
    <w:p w14:paraId="5E317D3E" w14:textId="325F7F03" w:rsidR="00595C77" w:rsidRPr="007B0DD5" w:rsidRDefault="004C51DB" w:rsidP="00912989">
      <w:pPr>
        <w:numPr>
          <w:ilvl w:val="0"/>
          <w:numId w:val="4"/>
        </w:numPr>
        <w:spacing w:after="0"/>
        <w:ind w:left="284" w:hanging="284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szCs w:val="22"/>
          <w:cs/>
        </w:rPr>
        <w:t>ผื่นแดง</w:t>
      </w:r>
      <w:r w:rsidRPr="007B0DD5">
        <w:rPr>
          <w:rFonts w:ascii="Tahoma" w:hAnsi="Tahoma" w:cs="Tahoma"/>
          <w:szCs w:val="22"/>
          <w:vertAlign w:val="superscript"/>
        </w:rPr>
        <w:t xml:space="preserve"> </w:t>
      </w:r>
      <w:r w:rsidRPr="007B0DD5">
        <w:rPr>
          <w:rFonts w:ascii="Tahoma" w:hAnsi="Tahoma" w:cs="Tahoma"/>
          <w:szCs w:val="22"/>
          <w:cs/>
        </w:rPr>
        <w:t>ตุ่มพอง</w:t>
      </w:r>
      <w:r w:rsidRPr="007B0DD5">
        <w:rPr>
          <w:rFonts w:ascii="Tahoma" w:hAnsi="Tahoma" w:cs="Tahoma"/>
          <w:szCs w:val="22"/>
          <w:vertAlign w:val="superscript"/>
        </w:rPr>
        <w:t xml:space="preserve"> </w:t>
      </w:r>
      <w:r w:rsidRPr="007B0DD5">
        <w:rPr>
          <w:rFonts w:ascii="Tahoma" w:hAnsi="Tahoma" w:cs="Tahoma"/>
          <w:szCs w:val="22"/>
          <w:cs/>
        </w:rPr>
        <w:t>ผิวหนังหลุดลอก</w:t>
      </w:r>
      <w:r w:rsidR="00505991">
        <w:rPr>
          <w:rFonts w:ascii="Tahoma" w:hAnsi="Tahoma" w:cs="Tahoma"/>
          <w:szCs w:val="22"/>
        </w:rPr>
        <w:t xml:space="preserve"> </w:t>
      </w:r>
      <w:r w:rsidR="00505991">
        <w:rPr>
          <w:rFonts w:ascii="Tahoma" w:hAnsi="Tahoma" w:cs="Tahoma" w:hint="cs"/>
          <w:szCs w:val="22"/>
          <w:cs/>
        </w:rPr>
        <w:t>มีจ้ำตามผิวหนัง</w:t>
      </w:r>
    </w:p>
    <w:p w14:paraId="2BC98106" w14:textId="38B58C61" w:rsidR="00381613" w:rsidRPr="007B0DD5" w:rsidRDefault="00381613" w:rsidP="00B05652">
      <w:pPr>
        <w:tabs>
          <w:tab w:val="left" w:pos="426"/>
        </w:tabs>
        <w:spacing w:before="240" w:after="0"/>
        <w:ind w:right="85"/>
        <w:rPr>
          <w:rFonts w:ascii="Tahoma" w:eastAsia="CordiaNewOOEnc" w:hAnsi="Tahoma" w:cs="Tahoma"/>
          <w:szCs w:val="22"/>
        </w:rPr>
      </w:pPr>
      <w:r w:rsidRPr="007B0DD5">
        <w:rPr>
          <w:rFonts w:ascii="Tahoma" w:hAnsi="Tahoma" w:cs="Tahoma" w:hint="cs"/>
          <w:b/>
          <w:bCs/>
          <w:szCs w:val="22"/>
          <w:cs/>
        </w:rPr>
        <w:t xml:space="preserve">5.2  </w:t>
      </w:r>
      <w:r w:rsidR="007B59DD" w:rsidRPr="008272C9">
        <w:rPr>
          <w:rFonts w:ascii="Tahoma" w:hAnsi="Tahoma" w:cs="Tahoma"/>
          <w:b/>
          <w:bCs/>
          <w:szCs w:val="22"/>
          <w:cs/>
        </w:rPr>
        <w:t>อาการที่</w:t>
      </w:r>
      <w:r w:rsidR="007B59DD" w:rsidRPr="00F97FC6">
        <w:rPr>
          <w:rFonts w:ascii="Tahoma" w:hAnsi="Tahoma" w:cs="Tahoma" w:hint="cs"/>
          <w:b/>
          <w:bCs/>
          <w:sz w:val="24"/>
          <w:szCs w:val="24"/>
          <w:cs/>
        </w:rPr>
        <w:t>ไม่จำเป็นต้องหยุดยา                                                 แต่</w:t>
      </w:r>
      <w:r w:rsidR="007B59DD" w:rsidRPr="00F97FC6">
        <w:rPr>
          <w:rFonts w:ascii="Tahoma" w:hAnsi="Tahoma" w:cs="Tahoma" w:hint="cs"/>
          <w:b/>
          <w:bCs/>
          <w:sz w:val="24"/>
          <w:szCs w:val="24"/>
          <w:u w:val="single"/>
          <w:cs/>
        </w:rPr>
        <w:t>ถ้า</w:t>
      </w:r>
      <w:r w:rsidR="007B59DD" w:rsidRPr="00F97FC6">
        <w:rPr>
          <w:rFonts w:ascii="Tahoma" w:hAnsi="Tahoma" w:cs="Tahoma"/>
          <w:b/>
          <w:bCs/>
          <w:sz w:val="24"/>
          <w:szCs w:val="24"/>
          <w:u w:val="single"/>
          <w:cs/>
        </w:rPr>
        <w:t>อาการรุนแรง</w:t>
      </w:r>
      <w:r w:rsidR="007B59DD">
        <w:rPr>
          <w:rFonts w:ascii="Tahoma" w:hAnsi="Tahoma" w:cs="Tahoma" w:hint="cs"/>
          <w:b/>
          <w:bCs/>
          <w:szCs w:val="22"/>
          <w:cs/>
        </w:rPr>
        <w:t>ให้ไปพบแพทย์ทันที</w:t>
      </w:r>
    </w:p>
    <w:p w14:paraId="302C3A68" w14:textId="5BEF30EF" w:rsidR="00381613" w:rsidRPr="007B0DD5" w:rsidRDefault="00381613" w:rsidP="0027432C">
      <w:pPr>
        <w:numPr>
          <w:ilvl w:val="0"/>
          <w:numId w:val="4"/>
        </w:numPr>
        <w:spacing w:after="240"/>
        <w:ind w:left="284" w:hanging="284"/>
        <w:jc w:val="both"/>
        <w:rPr>
          <w:rFonts w:ascii="Tahoma" w:hAnsi="Tahoma" w:cs="Tahoma"/>
          <w:szCs w:val="22"/>
        </w:rPr>
      </w:pPr>
      <w:r w:rsidRPr="007B0DD5">
        <w:rPr>
          <w:rFonts w:ascii="Tahoma" w:hAnsi="Tahoma" w:cs="Tahoma" w:hint="cs"/>
          <w:szCs w:val="22"/>
          <w:cs/>
        </w:rPr>
        <w:t>ไม่มีข้อมูลอันตรายจากยาอื่น ๆ ที่ชัดเจน แต่หากมีอาการผิดปกติรุนแรงใด ๆ ภายหลังการใช้ยานี้ให้รีบไปพบแพทย์</w:t>
      </w:r>
    </w:p>
    <w:p w14:paraId="1F6044C3" w14:textId="2AD1BAF2" w:rsidR="004C51DB" w:rsidRPr="007B0DD5" w:rsidRDefault="004C51DB" w:rsidP="0091298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6. </w:t>
      </w: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ควรเก็บยานี้อย่างไร</w:t>
      </w:r>
    </w:p>
    <w:p w14:paraId="4B3AA7E2" w14:textId="1A9871B2" w:rsidR="004C51DB" w:rsidRPr="007B0DD5" w:rsidRDefault="001164E9" w:rsidP="00B05652">
      <w:pPr>
        <w:numPr>
          <w:ilvl w:val="0"/>
          <w:numId w:val="4"/>
        </w:numPr>
        <w:spacing w:before="240" w:after="0"/>
        <w:ind w:left="284" w:hanging="284"/>
        <w:jc w:val="thaiDistribute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szCs w:val="22"/>
          <w:cs/>
        </w:rPr>
        <w:t>เก็บไว้ใน</w:t>
      </w:r>
      <w:r w:rsidR="004C51DB" w:rsidRPr="007B0DD5">
        <w:rPr>
          <w:rFonts w:ascii="Tahoma" w:hAnsi="Tahoma" w:cs="Tahoma"/>
          <w:szCs w:val="22"/>
          <w:cs/>
        </w:rPr>
        <w:t>บรรจุ</w:t>
      </w:r>
      <w:r w:rsidR="00D0791E" w:rsidRPr="007B0DD5">
        <w:rPr>
          <w:rFonts w:ascii="Tahoma" w:hAnsi="Tahoma" w:cs="Tahoma" w:hint="cs"/>
          <w:szCs w:val="22"/>
          <w:cs/>
        </w:rPr>
        <w:t>ภัณฑ์</w:t>
      </w:r>
      <w:r w:rsidR="004C51DB" w:rsidRPr="007B0DD5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7B0DD5">
        <w:rPr>
          <w:rFonts w:ascii="Tahoma" w:hAnsi="Tahoma" w:cs="Tahoma" w:hint="cs"/>
          <w:szCs w:val="22"/>
          <w:cs/>
        </w:rPr>
        <w:t xml:space="preserve"> </w:t>
      </w:r>
    </w:p>
    <w:p w14:paraId="756161E6" w14:textId="1DE9BC0F" w:rsidR="003370B2" w:rsidRPr="007B0DD5" w:rsidRDefault="004C51DB" w:rsidP="00912989">
      <w:pPr>
        <w:numPr>
          <w:ilvl w:val="0"/>
          <w:numId w:val="4"/>
        </w:numPr>
        <w:spacing w:before="120" w:after="0"/>
        <w:ind w:left="284" w:hanging="284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szCs w:val="22"/>
          <w:cs/>
        </w:rPr>
        <w:t>เก็บยาในที่แห้ง</w:t>
      </w:r>
      <w:r w:rsidRPr="007B0DD5">
        <w:rPr>
          <w:rFonts w:ascii="Tahoma" w:hAnsi="Tahoma" w:cs="Tahoma"/>
          <w:szCs w:val="22"/>
        </w:rPr>
        <w:t xml:space="preserve"> </w:t>
      </w:r>
      <w:r w:rsidRPr="007B0DD5">
        <w:rPr>
          <w:rFonts w:ascii="Tahoma" w:hAnsi="Tahoma" w:cs="Tahoma"/>
          <w:szCs w:val="22"/>
          <w:cs/>
        </w:rPr>
        <w:t>อย่าให้โดนแสงโดยตรง</w:t>
      </w:r>
      <w:r w:rsidRPr="007B0DD5">
        <w:rPr>
          <w:rFonts w:ascii="Tahoma" w:hAnsi="Tahoma" w:cs="Tahoma"/>
          <w:szCs w:val="22"/>
        </w:rPr>
        <w:t xml:space="preserve"> </w:t>
      </w:r>
      <w:r w:rsidRPr="007B0DD5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7B0DD5">
        <w:rPr>
          <w:rFonts w:ascii="Tahoma" w:hAnsi="Tahoma" w:cs="Tahoma" w:hint="cs"/>
          <w:szCs w:val="22"/>
          <w:cs/>
        </w:rPr>
        <w:t>ไม่เกิ</w:t>
      </w:r>
      <w:r w:rsidR="00EE7F65" w:rsidRPr="007B0DD5">
        <w:rPr>
          <w:rFonts w:ascii="Tahoma" w:hAnsi="Tahoma" w:cs="Tahoma" w:hint="cs"/>
          <w:szCs w:val="22"/>
          <w:cs/>
        </w:rPr>
        <w:t>น</w:t>
      </w:r>
      <w:r w:rsidR="00EE7F65" w:rsidRPr="006F6A98">
        <w:rPr>
          <w:rFonts w:ascii="Tahoma" w:hAnsi="Tahoma" w:cs="Tahoma" w:hint="cs"/>
          <w:sz w:val="20"/>
          <w:szCs w:val="20"/>
          <w:cs/>
        </w:rPr>
        <w:t xml:space="preserve"> </w:t>
      </w:r>
      <w:r w:rsidR="006F6A98" w:rsidRPr="00C133BC">
        <w:rPr>
          <w:rFonts w:ascii="Tahoma" w:hAnsi="Tahoma" w:cs="Tahoma"/>
          <w:szCs w:val="22"/>
        </w:rPr>
        <w:t>30</w:t>
      </w:r>
      <w:r w:rsidR="006F6A98" w:rsidRPr="00C133BC">
        <w:rPr>
          <w:rFonts w:ascii="Tahoma" w:hAnsi="Tahoma" w:cs="Tahoma" w:hint="cs"/>
          <w:szCs w:val="22"/>
          <w:cs/>
        </w:rPr>
        <w:t xml:space="preserve"> </w:t>
      </w:r>
      <w:r w:rsidR="006F6A98" w:rsidRPr="00C133BC">
        <w:rPr>
          <w:rFonts w:ascii="Tahoma" w:hAnsi="Tahoma" w:cs="Tahoma"/>
          <w:szCs w:val="22"/>
          <w:cs/>
        </w:rPr>
        <w:t>องศาเซลเซียส</w:t>
      </w:r>
      <w:r w:rsidR="006F6A98" w:rsidRPr="00C133BC">
        <w:rPr>
          <w:rFonts w:ascii="Tahoma" w:hAnsi="Tahoma" w:cs="Tahoma"/>
          <w:szCs w:val="22"/>
        </w:rPr>
        <w:t xml:space="preserve"> [</w:t>
      </w:r>
      <w:r w:rsidR="006F6A98" w:rsidRPr="00C133BC">
        <w:rPr>
          <w:rFonts w:ascii="Tahoma" w:hAnsi="Tahoma" w:cs="Tahoma" w:hint="cs"/>
          <w:szCs w:val="22"/>
          <w:cs/>
        </w:rPr>
        <w:t>ปรับตามทะเบียนยา</w:t>
      </w:r>
      <w:r w:rsidR="006F6A98" w:rsidRPr="00C133BC">
        <w:rPr>
          <w:rFonts w:ascii="Tahoma" w:hAnsi="Tahoma" w:cs="Tahoma"/>
          <w:szCs w:val="22"/>
        </w:rPr>
        <w:t>]</w:t>
      </w:r>
      <w:r w:rsidR="006F6A98" w:rsidRPr="006F6A98">
        <w:rPr>
          <w:rFonts w:ascii="Tahoma" w:hAnsi="Tahoma" w:cs="Tahoma"/>
          <w:szCs w:val="22"/>
        </w:rPr>
        <w:t xml:space="preserve"> </w:t>
      </w:r>
      <w:r w:rsidRPr="007B0DD5">
        <w:rPr>
          <w:rFonts w:ascii="Tahoma" w:hAnsi="Tahoma" w:cs="Tahoma"/>
          <w:szCs w:val="22"/>
          <w:cs/>
        </w:rPr>
        <w:t>ไม่</w:t>
      </w:r>
      <w:r w:rsidR="005461E6" w:rsidRPr="007B0DD5">
        <w:rPr>
          <w:rFonts w:ascii="Tahoma" w:hAnsi="Tahoma" w:cs="Tahoma" w:hint="cs"/>
          <w:szCs w:val="22"/>
          <w:cs/>
        </w:rPr>
        <w:t>ควร</w:t>
      </w:r>
      <w:r w:rsidRPr="007B0DD5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</w:p>
    <w:p w14:paraId="33044997" w14:textId="1299128F" w:rsidR="006664F4" w:rsidRDefault="003370B2" w:rsidP="0051644D">
      <w:pPr>
        <w:numPr>
          <w:ilvl w:val="0"/>
          <w:numId w:val="4"/>
        </w:numPr>
        <w:spacing w:before="120" w:after="0"/>
        <w:ind w:left="284" w:hanging="284"/>
        <w:rPr>
          <w:rFonts w:ascii="Tahoma" w:hAnsi="Tahoma" w:cs="Tahoma"/>
          <w:szCs w:val="22"/>
        </w:rPr>
      </w:pPr>
      <w:r w:rsidRPr="007B0DD5">
        <w:rPr>
          <w:rFonts w:ascii="Tahoma" w:hAnsi="Tahoma" w:cs="Tahoma" w:hint="cs"/>
          <w:szCs w:val="22"/>
          <w:cs/>
        </w:rPr>
        <w:t>เก็บยาให้</w:t>
      </w:r>
      <w:r w:rsidR="00F019FA" w:rsidRPr="007B0DD5">
        <w:rPr>
          <w:rFonts w:ascii="Tahoma" w:hAnsi="Tahoma" w:cs="Tahoma" w:hint="cs"/>
          <w:szCs w:val="22"/>
          <w:cs/>
        </w:rPr>
        <w:t>พ้นมือเด็ก</w:t>
      </w:r>
    </w:p>
    <w:p w14:paraId="109D74E3" w14:textId="77777777" w:rsidR="0051644D" w:rsidRPr="0051644D" w:rsidRDefault="0051644D" w:rsidP="0051644D">
      <w:pPr>
        <w:spacing w:before="120" w:after="0"/>
        <w:ind w:left="284"/>
        <w:rPr>
          <w:rFonts w:ascii="Tahoma" w:hAnsi="Tahoma" w:cs="Tahoma"/>
          <w:szCs w:val="22"/>
        </w:rPr>
      </w:pPr>
    </w:p>
    <w:p w14:paraId="71E423B2" w14:textId="23A95A92" w:rsidR="00BA71AC" w:rsidRDefault="0035047A" w:rsidP="00912989">
      <w:pPr>
        <w:spacing w:before="120" w:after="0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333347" wp14:editId="4B106888">
                <wp:simplePos x="0" y="0"/>
                <wp:positionH relativeFrom="column">
                  <wp:posOffset>-87630</wp:posOffset>
                </wp:positionH>
                <wp:positionV relativeFrom="paragraph">
                  <wp:posOffset>131000</wp:posOffset>
                </wp:positionV>
                <wp:extent cx="3295650" cy="4476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1629D7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1333347" id="_x0000_s1029" type="#_x0000_t202" style="position:absolute;margin-left:-6.9pt;margin-top:10.3pt;width:259.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">
                <v:textbox>
                  <w:txbxContent>
                    <w:p w14:paraId="59EB1179" w14:textId="77777777" w:rsidR="001C3249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1629D7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4864B976" w14:textId="77777777" w:rsidR="00BA71AC" w:rsidRDefault="00BA71AC" w:rsidP="00912989">
      <w:pPr>
        <w:spacing w:before="120" w:after="0"/>
        <w:rPr>
          <w:rFonts w:ascii="Tahoma" w:hAnsi="Tahoma" w:cs="Tahoma"/>
          <w:szCs w:val="22"/>
        </w:rPr>
      </w:pPr>
    </w:p>
    <w:p w14:paraId="090A60F3" w14:textId="14834325" w:rsidR="00921600" w:rsidRPr="007B0DD5" w:rsidRDefault="00921600" w:rsidP="0091298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7B0DD5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64916A22" w14:textId="311D1183" w:rsidR="00595C77" w:rsidRPr="007B0DD5" w:rsidRDefault="00595C77" w:rsidP="00414DF6">
      <w:pPr>
        <w:numPr>
          <w:ilvl w:val="0"/>
          <w:numId w:val="4"/>
        </w:numPr>
        <w:spacing w:before="240" w:after="0"/>
        <w:ind w:left="284" w:hanging="284"/>
        <w:jc w:val="thaiDistribute"/>
        <w:rPr>
          <w:rFonts w:ascii="Tahoma" w:hAnsi="Tahoma" w:cs="Tahoma"/>
          <w:szCs w:val="22"/>
        </w:rPr>
      </w:pPr>
      <w:r w:rsidRPr="007B0DD5">
        <w:rPr>
          <w:rFonts w:ascii="Tahoma" w:eastAsia="Tahoma" w:hAnsi="Tahoma" w:cs="Tahoma" w:hint="cs"/>
          <w:szCs w:val="22"/>
          <w:cs/>
        </w:rPr>
        <w:t>ลักษณะยา</w:t>
      </w:r>
      <w:r w:rsidRPr="007B0DD5">
        <w:rPr>
          <w:rFonts w:ascii="Tahoma" w:eastAsia="Tahoma" w:hAnsi="Tahoma" w:cs="Tahoma"/>
          <w:szCs w:val="22"/>
        </w:rPr>
        <w:t xml:space="preserve">: </w:t>
      </w:r>
      <w:r w:rsidR="001B18F8" w:rsidRPr="007B0DD5">
        <w:rPr>
          <w:rFonts w:ascii="Tahoma" w:eastAsia="Tahoma" w:hAnsi="Tahoma" w:cs="Tahoma" w:hint="cs"/>
          <w:szCs w:val="22"/>
          <w:cs/>
        </w:rPr>
        <w:t>ยาน้ำ</w:t>
      </w:r>
      <w:r w:rsidRPr="007B0DD5">
        <w:rPr>
          <w:rFonts w:ascii="Tahoma" w:eastAsia="Tahoma" w:hAnsi="Tahoma" w:cs="Tahoma" w:hint="cs"/>
          <w:szCs w:val="22"/>
          <w:cs/>
        </w:rPr>
        <w:t>มีสีเข้ม</w:t>
      </w:r>
    </w:p>
    <w:p w14:paraId="38D777E4" w14:textId="1E8F994F" w:rsidR="00595C77" w:rsidRPr="007B0DD5" w:rsidRDefault="00595C77" w:rsidP="00912989">
      <w:pPr>
        <w:numPr>
          <w:ilvl w:val="0"/>
          <w:numId w:val="4"/>
        </w:numPr>
        <w:spacing w:before="120" w:after="0"/>
        <w:ind w:left="284" w:hanging="284"/>
        <w:rPr>
          <w:rFonts w:ascii="Tahoma" w:hAnsi="Tahoma" w:cs="Tahoma"/>
          <w:szCs w:val="22"/>
        </w:rPr>
      </w:pPr>
      <w:r w:rsidRPr="007B0DD5">
        <w:rPr>
          <w:rFonts w:ascii="Tahoma" w:eastAsia="Tahoma" w:hAnsi="Tahoma" w:cs="Tahoma" w:hint="cs"/>
          <w:szCs w:val="22"/>
          <w:cs/>
        </w:rPr>
        <w:t>ตัวยาสำคัญ</w:t>
      </w:r>
      <w:r w:rsidRPr="007B0DD5">
        <w:rPr>
          <w:rFonts w:ascii="Tahoma" w:eastAsia="Tahoma" w:hAnsi="Tahoma" w:cs="Tahoma"/>
          <w:szCs w:val="22"/>
        </w:rPr>
        <w:t xml:space="preserve">: </w:t>
      </w:r>
      <w:r w:rsidRPr="007B0DD5">
        <w:rPr>
          <w:rFonts w:ascii="Tahoma" w:eastAsia="Tahoma" w:hAnsi="Tahoma" w:cs="Tahoma" w:hint="cs"/>
          <w:szCs w:val="22"/>
          <w:cs/>
        </w:rPr>
        <w:t>มหาหิงค์ 20</w:t>
      </w:r>
      <w:r w:rsidRPr="007B0DD5">
        <w:rPr>
          <w:rFonts w:ascii="Tahoma" w:eastAsia="Tahoma" w:hAnsi="Tahoma" w:cs="Tahoma"/>
          <w:szCs w:val="22"/>
        </w:rPr>
        <w:t>%</w:t>
      </w:r>
      <w:r w:rsidRPr="007B0DD5">
        <w:rPr>
          <w:rFonts w:ascii="Tahoma" w:eastAsia="Tahoma" w:hAnsi="Tahoma" w:cs="Tahoma" w:hint="cs"/>
          <w:szCs w:val="22"/>
          <w:cs/>
        </w:rPr>
        <w:t>โดยมวลต่อปริมาตร</w:t>
      </w:r>
    </w:p>
    <w:p w14:paraId="79AF0508" w14:textId="7B0AE054" w:rsidR="0025514C" w:rsidRPr="0025514C" w:rsidRDefault="00595C77" w:rsidP="0025514C">
      <w:pPr>
        <w:numPr>
          <w:ilvl w:val="0"/>
          <w:numId w:val="4"/>
        </w:numPr>
        <w:spacing w:before="120" w:after="0"/>
        <w:ind w:left="284" w:hanging="284"/>
        <w:jc w:val="thaiDistribute"/>
        <w:rPr>
          <w:rFonts w:ascii="Tahoma" w:hAnsi="Tahoma" w:cs="Tahoma"/>
          <w:szCs w:val="22"/>
        </w:rPr>
      </w:pPr>
      <w:r w:rsidRPr="007B0DD5">
        <w:rPr>
          <w:rFonts w:ascii="Tahoma" w:hAnsi="Tahoma" w:cs="Tahoma" w:hint="cs"/>
          <w:szCs w:val="22"/>
          <w:cs/>
        </w:rPr>
        <w:t>ขนาดบรรจุ</w:t>
      </w:r>
      <w:r w:rsidRPr="007B0DD5">
        <w:rPr>
          <w:rFonts w:ascii="Tahoma" w:hAnsi="Tahoma" w:cs="Tahoma"/>
          <w:szCs w:val="22"/>
        </w:rPr>
        <w:t xml:space="preserve">: </w:t>
      </w:r>
      <w:r w:rsidR="0025514C" w:rsidRPr="0025514C">
        <w:rPr>
          <w:rFonts w:ascii="Tahoma" w:hAnsi="Tahoma" w:cs="Tahoma"/>
          <w:szCs w:val="22"/>
          <w:cs/>
        </w:rPr>
        <w:t>ภาชนะบรรจุขนาดไม่เกิน</w:t>
      </w:r>
      <w:r w:rsidRPr="007B0DD5">
        <w:rPr>
          <w:rFonts w:ascii="Tahoma" w:hAnsi="Tahoma" w:cs="Tahoma" w:hint="cs"/>
          <w:szCs w:val="22"/>
          <w:cs/>
        </w:rPr>
        <w:t xml:space="preserve"> 60 มิลลิลิตร</w:t>
      </w:r>
      <w:r w:rsidR="0025514C">
        <w:rPr>
          <w:rFonts w:ascii="Tahoma" w:hAnsi="Tahoma" w:cs="Tahoma" w:hint="cs"/>
          <w:szCs w:val="22"/>
          <w:cs/>
        </w:rPr>
        <w:t xml:space="preserve"> (ตามที่</w:t>
      </w:r>
      <w:r w:rsidR="00751A88">
        <w:rPr>
          <w:rFonts w:ascii="Tahoma" w:hAnsi="Tahoma" w:cs="Tahoma" w:hint="cs"/>
          <w:szCs w:val="22"/>
          <w:cs/>
        </w:rPr>
        <w:t>ขึ้นทะเบียน)</w:t>
      </w:r>
    </w:p>
    <w:p w14:paraId="65A81425" w14:textId="7FC17393" w:rsidR="00BA71AC" w:rsidRDefault="00BA71AC" w:rsidP="00912989">
      <w:pPr>
        <w:spacing w:before="120" w:after="0"/>
        <w:jc w:val="thaiDistribute"/>
        <w:rPr>
          <w:rFonts w:ascii="Tahoma" w:hAnsi="Tahoma" w:cs="Tahoma"/>
          <w:szCs w:val="22"/>
        </w:rPr>
      </w:pPr>
    </w:p>
    <w:p w14:paraId="75149FD5" w14:textId="20FB26F5" w:rsidR="00F271B5" w:rsidRPr="00F271B5" w:rsidRDefault="00F271B5" w:rsidP="00912989">
      <w:pPr>
        <w:tabs>
          <w:tab w:val="left" w:pos="142"/>
        </w:tabs>
        <w:autoSpaceDE w:val="0"/>
        <w:autoSpaceDN w:val="0"/>
        <w:adjustRightInd w:val="0"/>
        <w:spacing w:before="120" w:after="0"/>
        <w:rPr>
          <w:rFonts w:ascii="Tahoma" w:hAnsi="Tahoma" w:cs="Tahoma"/>
          <w:szCs w:val="22"/>
        </w:rPr>
      </w:pPr>
    </w:p>
    <w:p w14:paraId="5F6B8933" w14:textId="78A8909A" w:rsidR="00E46BCF" w:rsidRPr="007B0DD5" w:rsidRDefault="00E46BCF" w:rsidP="00912989">
      <w:pPr>
        <w:tabs>
          <w:tab w:val="left" w:pos="142"/>
        </w:tabs>
        <w:autoSpaceDE w:val="0"/>
        <w:autoSpaceDN w:val="0"/>
        <w:adjustRightInd w:val="0"/>
        <w:spacing w:before="120" w:after="0"/>
        <w:rPr>
          <w:rFonts w:ascii="Tahoma" w:hAnsi="Tahoma" w:cs="Tahoma"/>
          <w:szCs w:val="22"/>
          <w:cs/>
        </w:rPr>
        <w:sectPr w:rsidR="00E46BCF" w:rsidRPr="007B0DD5" w:rsidSect="00A55A3B">
          <w:footerReference w:type="default" r:id="rId8"/>
          <w:pgSz w:w="16838" w:h="11906" w:orient="landscape" w:code="9"/>
          <w:pgMar w:top="540" w:right="536" w:bottom="270" w:left="426" w:header="708" w:footer="708" w:gutter="0"/>
          <w:cols w:num="3" w:space="496"/>
          <w:docGrid w:linePitch="360"/>
        </w:sectPr>
      </w:pPr>
    </w:p>
    <w:p w14:paraId="4E467ABB" w14:textId="0E19976B" w:rsidR="0073367C" w:rsidRPr="007B0DD5" w:rsidRDefault="0073367C" w:rsidP="00912989">
      <w:pPr>
        <w:spacing w:before="120" w:after="0"/>
        <w:rPr>
          <w:szCs w:val="22"/>
          <w:cs/>
        </w:rPr>
      </w:pPr>
    </w:p>
    <w:sectPr w:rsidR="0073367C" w:rsidRPr="007B0DD5" w:rsidSect="00A55A3B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58C78" w14:textId="77777777" w:rsidR="00402AAE" w:rsidRDefault="00402AAE" w:rsidP="004C51DB">
      <w:pPr>
        <w:spacing w:after="0" w:line="240" w:lineRule="auto"/>
      </w:pPr>
      <w:r>
        <w:separator/>
      </w:r>
    </w:p>
  </w:endnote>
  <w:endnote w:type="continuationSeparator" w:id="0">
    <w:p w14:paraId="1ABCCB51" w14:textId="77777777" w:rsidR="00402AAE" w:rsidRDefault="00402AAE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C5D3" w14:textId="77777777" w:rsidR="00E46BCF" w:rsidRPr="00B94276" w:rsidRDefault="00E46BCF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00A6F" w14:textId="77777777" w:rsidR="00402AAE" w:rsidRDefault="00402AAE" w:rsidP="004C51DB">
      <w:pPr>
        <w:spacing w:after="0" w:line="240" w:lineRule="auto"/>
      </w:pPr>
      <w:r>
        <w:separator/>
      </w:r>
    </w:p>
  </w:footnote>
  <w:footnote w:type="continuationSeparator" w:id="0">
    <w:p w14:paraId="010B4F8D" w14:textId="77777777" w:rsidR="00402AAE" w:rsidRDefault="00402AAE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5016340">
    <w:abstractNumId w:val="1"/>
  </w:num>
  <w:num w:numId="2" w16cid:durableId="895434372">
    <w:abstractNumId w:val="5"/>
  </w:num>
  <w:num w:numId="3" w16cid:durableId="1079213894">
    <w:abstractNumId w:val="8"/>
  </w:num>
  <w:num w:numId="4" w16cid:durableId="2111117026">
    <w:abstractNumId w:val="2"/>
  </w:num>
  <w:num w:numId="5" w16cid:durableId="881211568">
    <w:abstractNumId w:val="4"/>
  </w:num>
  <w:num w:numId="6" w16cid:durableId="264845477">
    <w:abstractNumId w:val="3"/>
  </w:num>
  <w:num w:numId="7" w16cid:durableId="1947275989">
    <w:abstractNumId w:val="6"/>
  </w:num>
  <w:num w:numId="8" w16cid:durableId="771433629">
    <w:abstractNumId w:val="0"/>
  </w:num>
  <w:num w:numId="9" w16cid:durableId="122598677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95"/>
    <w:rsid w:val="00041B96"/>
    <w:rsid w:val="0004482D"/>
    <w:rsid w:val="00046B81"/>
    <w:rsid w:val="00047C9D"/>
    <w:rsid w:val="00052C4A"/>
    <w:rsid w:val="0006214D"/>
    <w:rsid w:val="00077EA4"/>
    <w:rsid w:val="0008117D"/>
    <w:rsid w:val="00082C18"/>
    <w:rsid w:val="0008321E"/>
    <w:rsid w:val="000847EA"/>
    <w:rsid w:val="000903A5"/>
    <w:rsid w:val="00091239"/>
    <w:rsid w:val="00096183"/>
    <w:rsid w:val="000A5E31"/>
    <w:rsid w:val="000B42A0"/>
    <w:rsid w:val="000C43B6"/>
    <w:rsid w:val="000C43F5"/>
    <w:rsid w:val="000C7976"/>
    <w:rsid w:val="000D4D54"/>
    <w:rsid w:val="001006BB"/>
    <w:rsid w:val="001164E9"/>
    <w:rsid w:val="00124088"/>
    <w:rsid w:val="0013328D"/>
    <w:rsid w:val="001419DB"/>
    <w:rsid w:val="00143035"/>
    <w:rsid w:val="0015254A"/>
    <w:rsid w:val="00157A0B"/>
    <w:rsid w:val="001648CD"/>
    <w:rsid w:val="001675FB"/>
    <w:rsid w:val="001766DD"/>
    <w:rsid w:val="001A2328"/>
    <w:rsid w:val="001A3795"/>
    <w:rsid w:val="001A558C"/>
    <w:rsid w:val="001A5749"/>
    <w:rsid w:val="001A588D"/>
    <w:rsid w:val="001A6905"/>
    <w:rsid w:val="001A7E39"/>
    <w:rsid w:val="001B18F8"/>
    <w:rsid w:val="001B28C1"/>
    <w:rsid w:val="001C3249"/>
    <w:rsid w:val="001D144C"/>
    <w:rsid w:val="001D1BC8"/>
    <w:rsid w:val="001D7381"/>
    <w:rsid w:val="00203D69"/>
    <w:rsid w:val="0021217F"/>
    <w:rsid w:val="00212408"/>
    <w:rsid w:val="00217832"/>
    <w:rsid w:val="00217B62"/>
    <w:rsid w:val="00225897"/>
    <w:rsid w:val="0022676E"/>
    <w:rsid w:val="00226B07"/>
    <w:rsid w:val="00234287"/>
    <w:rsid w:val="00240675"/>
    <w:rsid w:val="0024137E"/>
    <w:rsid w:val="00245E4F"/>
    <w:rsid w:val="002472E9"/>
    <w:rsid w:val="0025277F"/>
    <w:rsid w:val="00253C7D"/>
    <w:rsid w:val="0025514C"/>
    <w:rsid w:val="002608D7"/>
    <w:rsid w:val="00263482"/>
    <w:rsid w:val="00264AC1"/>
    <w:rsid w:val="0027432C"/>
    <w:rsid w:val="002A328B"/>
    <w:rsid w:val="002A3540"/>
    <w:rsid w:val="002C40BA"/>
    <w:rsid w:val="002C735C"/>
    <w:rsid w:val="002E3A63"/>
    <w:rsid w:val="002E48E5"/>
    <w:rsid w:val="0030309E"/>
    <w:rsid w:val="00305280"/>
    <w:rsid w:val="00306D30"/>
    <w:rsid w:val="00322B09"/>
    <w:rsid w:val="00330F16"/>
    <w:rsid w:val="0033595E"/>
    <w:rsid w:val="003370B2"/>
    <w:rsid w:val="003416AA"/>
    <w:rsid w:val="0035047A"/>
    <w:rsid w:val="00355074"/>
    <w:rsid w:val="003610DF"/>
    <w:rsid w:val="00381613"/>
    <w:rsid w:val="00385146"/>
    <w:rsid w:val="00390B7A"/>
    <w:rsid w:val="003917EE"/>
    <w:rsid w:val="003A1AF8"/>
    <w:rsid w:val="003C1126"/>
    <w:rsid w:val="003D0594"/>
    <w:rsid w:val="003E692C"/>
    <w:rsid w:val="003F2988"/>
    <w:rsid w:val="00402AA7"/>
    <w:rsid w:val="00402AAE"/>
    <w:rsid w:val="004056CB"/>
    <w:rsid w:val="00406350"/>
    <w:rsid w:val="00410536"/>
    <w:rsid w:val="00414DF6"/>
    <w:rsid w:val="00415986"/>
    <w:rsid w:val="00415FCF"/>
    <w:rsid w:val="00425C3E"/>
    <w:rsid w:val="00432C1E"/>
    <w:rsid w:val="004347C6"/>
    <w:rsid w:val="00440F66"/>
    <w:rsid w:val="004433A4"/>
    <w:rsid w:val="0045327C"/>
    <w:rsid w:val="004671BB"/>
    <w:rsid w:val="004738EF"/>
    <w:rsid w:val="004748D6"/>
    <w:rsid w:val="00474A18"/>
    <w:rsid w:val="00482986"/>
    <w:rsid w:val="004953C3"/>
    <w:rsid w:val="004A0952"/>
    <w:rsid w:val="004A3C33"/>
    <w:rsid w:val="004B2C56"/>
    <w:rsid w:val="004B4B4E"/>
    <w:rsid w:val="004B7FBC"/>
    <w:rsid w:val="004C198E"/>
    <w:rsid w:val="004C51DB"/>
    <w:rsid w:val="004C7E1C"/>
    <w:rsid w:val="004D6F2A"/>
    <w:rsid w:val="004E7308"/>
    <w:rsid w:val="004F1E29"/>
    <w:rsid w:val="004F32F4"/>
    <w:rsid w:val="004F52FF"/>
    <w:rsid w:val="0050053C"/>
    <w:rsid w:val="00502299"/>
    <w:rsid w:val="00505991"/>
    <w:rsid w:val="00510F6F"/>
    <w:rsid w:val="0051644D"/>
    <w:rsid w:val="005241E4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95C77"/>
    <w:rsid w:val="005A5784"/>
    <w:rsid w:val="005B4FCB"/>
    <w:rsid w:val="005D0BA7"/>
    <w:rsid w:val="005E268D"/>
    <w:rsid w:val="005F0C32"/>
    <w:rsid w:val="0060533B"/>
    <w:rsid w:val="00605577"/>
    <w:rsid w:val="00605DDE"/>
    <w:rsid w:val="00607A23"/>
    <w:rsid w:val="00610268"/>
    <w:rsid w:val="00621064"/>
    <w:rsid w:val="00623763"/>
    <w:rsid w:val="00627315"/>
    <w:rsid w:val="006277FB"/>
    <w:rsid w:val="00632244"/>
    <w:rsid w:val="006358EA"/>
    <w:rsid w:val="0064400D"/>
    <w:rsid w:val="00646793"/>
    <w:rsid w:val="00653655"/>
    <w:rsid w:val="006558AF"/>
    <w:rsid w:val="00657D6B"/>
    <w:rsid w:val="006664F4"/>
    <w:rsid w:val="006705A9"/>
    <w:rsid w:val="0068400A"/>
    <w:rsid w:val="00684E39"/>
    <w:rsid w:val="00697B1A"/>
    <w:rsid w:val="006D3293"/>
    <w:rsid w:val="006D33C4"/>
    <w:rsid w:val="006E4DBE"/>
    <w:rsid w:val="006E72AD"/>
    <w:rsid w:val="006F6A98"/>
    <w:rsid w:val="0070002B"/>
    <w:rsid w:val="007106A9"/>
    <w:rsid w:val="00724F22"/>
    <w:rsid w:val="00725E15"/>
    <w:rsid w:val="00731B97"/>
    <w:rsid w:val="0073367C"/>
    <w:rsid w:val="00735729"/>
    <w:rsid w:val="00751431"/>
    <w:rsid w:val="00751A88"/>
    <w:rsid w:val="007544BE"/>
    <w:rsid w:val="00760034"/>
    <w:rsid w:val="00771694"/>
    <w:rsid w:val="00772FA0"/>
    <w:rsid w:val="00784E8C"/>
    <w:rsid w:val="00786BE9"/>
    <w:rsid w:val="00787982"/>
    <w:rsid w:val="00792C69"/>
    <w:rsid w:val="00793F24"/>
    <w:rsid w:val="00793FED"/>
    <w:rsid w:val="007B0DD5"/>
    <w:rsid w:val="007B3C7B"/>
    <w:rsid w:val="007B4AED"/>
    <w:rsid w:val="007B59DD"/>
    <w:rsid w:val="007B75AE"/>
    <w:rsid w:val="007B7608"/>
    <w:rsid w:val="007C5953"/>
    <w:rsid w:val="007C5CFE"/>
    <w:rsid w:val="007C7FCE"/>
    <w:rsid w:val="007D23A8"/>
    <w:rsid w:val="007F1124"/>
    <w:rsid w:val="007F43A8"/>
    <w:rsid w:val="007F5C34"/>
    <w:rsid w:val="00801334"/>
    <w:rsid w:val="008225DC"/>
    <w:rsid w:val="00836770"/>
    <w:rsid w:val="00837642"/>
    <w:rsid w:val="00841439"/>
    <w:rsid w:val="0085576D"/>
    <w:rsid w:val="00860511"/>
    <w:rsid w:val="00864A9F"/>
    <w:rsid w:val="00870A2E"/>
    <w:rsid w:val="008B1EAE"/>
    <w:rsid w:val="008B271F"/>
    <w:rsid w:val="008C0223"/>
    <w:rsid w:val="008C21E4"/>
    <w:rsid w:val="008C40DA"/>
    <w:rsid w:val="008C6B6D"/>
    <w:rsid w:val="008D0EEC"/>
    <w:rsid w:val="008D41FA"/>
    <w:rsid w:val="008D485E"/>
    <w:rsid w:val="008D756B"/>
    <w:rsid w:val="008F3E7D"/>
    <w:rsid w:val="00912989"/>
    <w:rsid w:val="00912C73"/>
    <w:rsid w:val="00917CCF"/>
    <w:rsid w:val="00921600"/>
    <w:rsid w:val="00921D7D"/>
    <w:rsid w:val="00922285"/>
    <w:rsid w:val="00931046"/>
    <w:rsid w:val="00934009"/>
    <w:rsid w:val="00945F9B"/>
    <w:rsid w:val="00974A35"/>
    <w:rsid w:val="009825E7"/>
    <w:rsid w:val="0098556A"/>
    <w:rsid w:val="00993018"/>
    <w:rsid w:val="009A70BD"/>
    <w:rsid w:val="009B242B"/>
    <w:rsid w:val="009B75E1"/>
    <w:rsid w:val="009D2535"/>
    <w:rsid w:val="009E3FEE"/>
    <w:rsid w:val="009E4C4A"/>
    <w:rsid w:val="009E56C3"/>
    <w:rsid w:val="009F0D4B"/>
    <w:rsid w:val="00A07011"/>
    <w:rsid w:val="00A07B55"/>
    <w:rsid w:val="00A22E42"/>
    <w:rsid w:val="00A2696F"/>
    <w:rsid w:val="00A33B4F"/>
    <w:rsid w:val="00A43E00"/>
    <w:rsid w:val="00A50F92"/>
    <w:rsid w:val="00A5220D"/>
    <w:rsid w:val="00A541F4"/>
    <w:rsid w:val="00A55A3B"/>
    <w:rsid w:val="00A60A57"/>
    <w:rsid w:val="00A92E0E"/>
    <w:rsid w:val="00AA659D"/>
    <w:rsid w:val="00AB5FD8"/>
    <w:rsid w:val="00AB6371"/>
    <w:rsid w:val="00AC5F2F"/>
    <w:rsid w:val="00B0158E"/>
    <w:rsid w:val="00B0268A"/>
    <w:rsid w:val="00B05652"/>
    <w:rsid w:val="00B206E8"/>
    <w:rsid w:val="00B31C13"/>
    <w:rsid w:val="00B3735A"/>
    <w:rsid w:val="00B54FF9"/>
    <w:rsid w:val="00B91388"/>
    <w:rsid w:val="00B94276"/>
    <w:rsid w:val="00B94CB5"/>
    <w:rsid w:val="00BA71AC"/>
    <w:rsid w:val="00BB7084"/>
    <w:rsid w:val="00BB7467"/>
    <w:rsid w:val="00BC048F"/>
    <w:rsid w:val="00BC0B46"/>
    <w:rsid w:val="00BD7B38"/>
    <w:rsid w:val="00BE35A0"/>
    <w:rsid w:val="00C02E7E"/>
    <w:rsid w:val="00C03BA4"/>
    <w:rsid w:val="00C133BC"/>
    <w:rsid w:val="00C352EE"/>
    <w:rsid w:val="00C36197"/>
    <w:rsid w:val="00C4485E"/>
    <w:rsid w:val="00C56503"/>
    <w:rsid w:val="00C61F05"/>
    <w:rsid w:val="00C73306"/>
    <w:rsid w:val="00C86D79"/>
    <w:rsid w:val="00C87D3C"/>
    <w:rsid w:val="00C906E6"/>
    <w:rsid w:val="00CB6E5B"/>
    <w:rsid w:val="00CC292E"/>
    <w:rsid w:val="00CE728B"/>
    <w:rsid w:val="00CF464F"/>
    <w:rsid w:val="00D0791E"/>
    <w:rsid w:val="00D119D8"/>
    <w:rsid w:val="00D15CAA"/>
    <w:rsid w:val="00D209F0"/>
    <w:rsid w:val="00D42E8E"/>
    <w:rsid w:val="00D50E38"/>
    <w:rsid w:val="00D56A4B"/>
    <w:rsid w:val="00D96D6A"/>
    <w:rsid w:val="00DB08BE"/>
    <w:rsid w:val="00DB0D03"/>
    <w:rsid w:val="00DB10E4"/>
    <w:rsid w:val="00DB4050"/>
    <w:rsid w:val="00DB5AAC"/>
    <w:rsid w:val="00DB6095"/>
    <w:rsid w:val="00DC30C4"/>
    <w:rsid w:val="00DD1CCC"/>
    <w:rsid w:val="00DD331B"/>
    <w:rsid w:val="00DE24D1"/>
    <w:rsid w:val="00DF4F60"/>
    <w:rsid w:val="00DF6003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46BCF"/>
    <w:rsid w:val="00E561F8"/>
    <w:rsid w:val="00E601C2"/>
    <w:rsid w:val="00E65CC7"/>
    <w:rsid w:val="00E67974"/>
    <w:rsid w:val="00E94BB1"/>
    <w:rsid w:val="00E9622A"/>
    <w:rsid w:val="00EA116B"/>
    <w:rsid w:val="00EA23F8"/>
    <w:rsid w:val="00EA2AAD"/>
    <w:rsid w:val="00EA30A6"/>
    <w:rsid w:val="00EB25A0"/>
    <w:rsid w:val="00EC54A9"/>
    <w:rsid w:val="00EC7A83"/>
    <w:rsid w:val="00ED2F93"/>
    <w:rsid w:val="00EE7F65"/>
    <w:rsid w:val="00EF2A0A"/>
    <w:rsid w:val="00F00B53"/>
    <w:rsid w:val="00F019FA"/>
    <w:rsid w:val="00F05DA7"/>
    <w:rsid w:val="00F13A3F"/>
    <w:rsid w:val="00F271B5"/>
    <w:rsid w:val="00F44570"/>
    <w:rsid w:val="00F47C14"/>
    <w:rsid w:val="00F513BA"/>
    <w:rsid w:val="00F51979"/>
    <w:rsid w:val="00F55DE3"/>
    <w:rsid w:val="00F56609"/>
    <w:rsid w:val="00F57215"/>
    <w:rsid w:val="00F653FB"/>
    <w:rsid w:val="00F74AF3"/>
    <w:rsid w:val="00F93427"/>
    <w:rsid w:val="00F9662A"/>
    <w:rsid w:val="00FA1D88"/>
    <w:rsid w:val="00FA61C2"/>
    <w:rsid w:val="00FC1AA4"/>
    <w:rsid w:val="00FC571F"/>
    <w:rsid w:val="00FC7735"/>
    <w:rsid w:val="00FD3B8B"/>
    <w:rsid w:val="00FE43B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5593A7-9AB6-494D-9048-C2DFA888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.~WRD0849</Template>
  <TotalTime>4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KRITTIKA PITPIBOONWONG</cp:lastModifiedBy>
  <cp:revision>7</cp:revision>
  <cp:lastPrinted>2018-07-29T12:51:00Z</cp:lastPrinted>
  <dcterms:created xsi:type="dcterms:W3CDTF">2024-12-16T07:00:00Z</dcterms:created>
  <dcterms:modified xsi:type="dcterms:W3CDTF">2025-05-16T01:52:00Z</dcterms:modified>
</cp:coreProperties>
</file>