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63B43" w14:textId="77777777" w:rsidR="00E87B7D" w:rsidRPr="000A1286" w:rsidRDefault="00E87B7D" w:rsidP="00E87B7D">
      <w:pPr>
        <w:pStyle w:val="TitleSMPC"/>
        <w:rPr>
          <w:sz w:val="28"/>
        </w:rPr>
      </w:pPr>
      <w:r w:rsidRPr="000A1286">
        <w:rPr>
          <w:sz w:val="28"/>
        </w:rPr>
        <w:t>SUMMARY OF PRODUCT CHARACTERISTICS</w:t>
      </w:r>
    </w:p>
    <w:p w14:paraId="09FC3FA0" w14:textId="77777777" w:rsidR="00E87B7D" w:rsidRDefault="00E87B7D" w:rsidP="00E87B7D">
      <w:pPr>
        <w:pStyle w:val="HEADING1SMPC"/>
      </w:pPr>
      <w:r w:rsidRPr="008F5678">
        <w:t>NAME OF THE MEDICINAL PRODUCT</w:t>
      </w:r>
    </w:p>
    <w:p w14:paraId="2D219F23" w14:textId="32CE9603" w:rsidR="00E87B7D" w:rsidRPr="00A4294B" w:rsidRDefault="00E87B7D" w:rsidP="00E87B7D">
      <w:pPr>
        <w:pStyle w:val="ae"/>
        <w:spacing w:line="360" w:lineRule="auto"/>
        <w:ind w:left="567"/>
        <w:rPr>
          <w:rFonts w:ascii="Times New Roman" w:hAnsi="Times New Roman" w:cs="Times New Roman"/>
          <w:sz w:val="28"/>
        </w:rPr>
      </w:pPr>
      <w:r w:rsidRPr="00E87B7D">
        <w:rPr>
          <w:rFonts w:ascii="Times New Roman" w:hAnsi="Times New Roman" w:cs="Times New Roman"/>
          <w:color w:val="FF0000"/>
          <w:sz w:val="28"/>
        </w:rPr>
        <w:t>&lt;Trade Name&gt;</w:t>
      </w:r>
      <w:r w:rsidRPr="00E87B7D">
        <w:rPr>
          <w:rFonts w:ascii="Times New Roman" w:hAnsi="Times New Roman" w:cs="Times New Roman"/>
          <w:sz w:val="28"/>
        </w:rPr>
        <w:t xml:space="preserve"> 84</w:t>
      </w:r>
      <w:r w:rsidR="00016606">
        <w:rPr>
          <w:rFonts w:ascii="Times New Roman" w:hAnsi="Times New Roman" w:cs="Times New Roman"/>
          <w:sz w:val="28"/>
        </w:rPr>
        <w:t xml:space="preserve"> </w:t>
      </w:r>
      <w:r w:rsidRPr="00E87B7D">
        <w:rPr>
          <w:rFonts w:ascii="Times New Roman" w:hAnsi="Times New Roman" w:cs="Times New Roman"/>
          <w:sz w:val="28"/>
        </w:rPr>
        <w:t xml:space="preserve">mg/ml </w:t>
      </w:r>
      <w:r w:rsidR="006D1262">
        <w:rPr>
          <w:rFonts w:ascii="Times New Roman" w:hAnsi="Times New Roman" w:cs="Times New Roman"/>
          <w:sz w:val="28"/>
        </w:rPr>
        <w:t>o</w:t>
      </w:r>
      <w:r w:rsidRPr="00E87B7D">
        <w:rPr>
          <w:rFonts w:ascii="Times New Roman" w:hAnsi="Times New Roman" w:cs="Times New Roman"/>
          <w:sz w:val="28"/>
        </w:rPr>
        <w:t xml:space="preserve">ral </w:t>
      </w:r>
      <w:r w:rsidR="006D1262">
        <w:rPr>
          <w:rFonts w:ascii="Times New Roman" w:hAnsi="Times New Roman" w:cs="Times New Roman"/>
          <w:sz w:val="28"/>
        </w:rPr>
        <w:t>s</w:t>
      </w:r>
      <w:r w:rsidRPr="00E87B7D">
        <w:rPr>
          <w:rFonts w:ascii="Times New Roman" w:hAnsi="Times New Roman" w:cs="Times New Roman"/>
          <w:sz w:val="28"/>
        </w:rPr>
        <w:t>olution</w:t>
      </w:r>
    </w:p>
    <w:p w14:paraId="7DE2DC86" w14:textId="77777777" w:rsidR="00E87B7D" w:rsidRDefault="00E87B7D" w:rsidP="00E87B7D">
      <w:pPr>
        <w:pStyle w:val="HEADING1SMPC"/>
        <w:rPr>
          <w:rFonts w:cstheme="minorBidi"/>
        </w:rPr>
      </w:pPr>
      <w:r w:rsidRPr="008F5678">
        <w:t>QUALITATIVE AND QUANTITATIVE COMPOSITION</w:t>
      </w:r>
    </w:p>
    <w:p w14:paraId="03330695" w14:textId="4E8D60ED" w:rsidR="00E87B7D" w:rsidRDefault="00E87B7D" w:rsidP="00E87B7D">
      <w:pPr>
        <w:pStyle w:val="ae"/>
        <w:spacing w:after="0" w:line="360" w:lineRule="auto"/>
        <w:ind w:left="567"/>
        <w:rPr>
          <w:rFonts w:ascii="Times New Roman" w:hAnsi="Times New Roman" w:cs="Times New Roman"/>
          <w:sz w:val="28"/>
        </w:rPr>
      </w:pPr>
      <w:r w:rsidRPr="00E87B7D">
        <w:rPr>
          <w:rFonts w:ascii="Times New Roman" w:hAnsi="Times New Roman" w:cs="Times New Roman"/>
          <w:sz w:val="28"/>
        </w:rPr>
        <w:t>Each 1 ml of solution contains 84</w:t>
      </w:r>
      <w:r w:rsidR="006D1262">
        <w:rPr>
          <w:rFonts w:ascii="Times New Roman" w:hAnsi="Times New Roman" w:cs="Times New Roman"/>
          <w:sz w:val="28"/>
        </w:rPr>
        <w:t xml:space="preserve"> </w:t>
      </w:r>
      <w:r w:rsidRPr="00E87B7D">
        <w:rPr>
          <w:rFonts w:ascii="Times New Roman" w:hAnsi="Times New Roman" w:cs="Times New Roman"/>
          <w:sz w:val="28"/>
        </w:rPr>
        <w:t>mg of sodium bicarbonate (equivalent to 1</w:t>
      </w:r>
      <w:r w:rsidR="006D1262">
        <w:rPr>
          <w:rFonts w:ascii="Times New Roman" w:hAnsi="Times New Roman" w:cs="Times New Roman"/>
          <w:sz w:val="28"/>
        </w:rPr>
        <w:t xml:space="preserve"> </w:t>
      </w:r>
      <w:r w:rsidRPr="00E87B7D">
        <w:rPr>
          <w:rFonts w:ascii="Times New Roman" w:hAnsi="Times New Roman" w:cs="Times New Roman"/>
          <w:sz w:val="28"/>
        </w:rPr>
        <w:t>mmol/ml sodium bicarbonate).</w:t>
      </w:r>
    </w:p>
    <w:p w14:paraId="57902605" w14:textId="77777777" w:rsidR="00E87B7D" w:rsidRPr="006D1262" w:rsidRDefault="00E87B7D" w:rsidP="00E87B7D">
      <w:pPr>
        <w:pStyle w:val="ae"/>
        <w:spacing w:after="0" w:line="360" w:lineRule="auto"/>
        <w:ind w:left="567"/>
        <w:rPr>
          <w:rFonts w:ascii="Times New Roman" w:hAnsi="Times New Roman" w:cs="Times New Roman"/>
          <w:color w:val="FF0000"/>
          <w:sz w:val="28"/>
          <w:u w:val="single"/>
        </w:rPr>
      </w:pPr>
      <w:r w:rsidRPr="006D1262">
        <w:rPr>
          <w:rFonts w:ascii="Times New Roman" w:hAnsi="Times New Roman" w:cs="Times New Roman"/>
          <w:sz w:val="28"/>
          <w:u w:val="single"/>
        </w:rPr>
        <w:t>Excipient(s) with known effect:</w:t>
      </w:r>
    </w:p>
    <w:p w14:paraId="500F67E2" w14:textId="77777777" w:rsidR="00E87B7D" w:rsidRPr="0085460F" w:rsidRDefault="00E87B7D" w:rsidP="00E87B7D">
      <w:pPr>
        <w:pStyle w:val="ae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7A112051" w14:textId="77777777" w:rsidR="00E87B7D" w:rsidRPr="000A1286" w:rsidRDefault="00E87B7D" w:rsidP="00E87B7D">
      <w:pPr>
        <w:pStyle w:val="ae"/>
        <w:spacing w:after="0" w:line="360" w:lineRule="auto"/>
        <w:ind w:left="567"/>
        <w:jc w:val="thaiDistribute"/>
        <w:rPr>
          <w:rFonts w:ascii="Times New Roman" w:hAnsi="Times New Roman" w:cs="Times New Roman"/>
          <w:sz w:val="28"/>
        </w:rPr>
      </w:pPr>
      <w:r w:rsidRPr="000A1286">
        <w:rPr>
          <w:rFonts w:ascii="Times New Roman" w:hAnsi="Times New Roman" w:cs="Times New Roman"/>
          <w:sz w:val="28"/>
        </w:rPr>
        <w:t xml:space="preserve">For a full list of excipients, see section </w:t>
      </w:r>
      <w:r w:rsidRPr="000A1286">
        <w:rPr>
          <w:rFonts w:ascii="Times New Roman" w:hAnsi="Times New Roman" w:cs="Times New Roman"/>
          <w:sz w:val="28"/>
          <w:cs/>
        </w:rPr>
        <w:t>6.1.</w:t>
      </w:r>
    </w:p>
    <w:p w14:paraId="7E11ADBF" w14:textId="77777777" w:rsidR="00E87B7D" w:rsidRDefault="00E87B7D" w:rsidP="00E87B7D">
      <w:pPr>
        <w:pStyle w:val="HEADING1SMPC"/>
        <w:rPr>
          <w:rFonts w:cstheme="minorBidi"/>
        </w:rPr>
      </w:pPr>
      <w:r w:rsidRPr="008F5678">
        <w:t xml:space="preserve">PHARMACEUTICAL FORM </w:t>
      </w:r>
    </w:p>
    <w:p w14:paraId="07436F01" w14:textId="5ACDBBFB" w:rsidR="00E87B7D" w:rsidRDefault="00E87B7D" w:rsidP="00E87B7D">
      <w:pPr>
        <w:pStyle w:val="ae"/>
        <w:spacing w:line="360" w:lineRule="auto"/>
        <w:ind w:left="567"/>
        <w:rPr>
          <w:rFonts w:ascii="Times New Roman" w:hAnsi="Times New Roman" w:cs="Times New Roman"/>
          <w:color w:val="FF0000"/>
          <w:sz w:val="28"/>
        </w:rPr>
      </w:pPr>
      <w:r w:rsidRPr="00E87B7D">
        <w:rPr>
          <w:rFonts w:ascii="Times New Roman" w:hAnsi="Times New Roman" w:cs="Times New Roman"/>
          <w:sz w:val="28"/>
        </w:rPr>
        <w:t>Oral solution.</w:t>
      </w:r>
    </w:p>
    <w:p w14:paraId="41061B28" w14:textId="77777777" w:rsidR="00E87B7D" w:rsidRPr="0085460F" w:rsidRDefault="00E87B7D" w:rsidP="00E87B7D">
      <w:pPr>
        <w:pStyle w:val="ae"/>
        <w:spacing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224CA44D" w14:textId="77777777" w:rsidR="00E87B7D" w:rsidRPr="008F5678" w:rsidRDefault="00E87B7D" w:rsidP="00E87B7D">
      <w:pPr>
        <w:pStyle w:val="HEADING1SMPC"/>
        <w:rPr>
          <w:szCs w:val="28"/>
        </w:rPr>
      </w:pPr>
      <w:r w:rsidRPr="008F5678">
        <w:t>CLINICAL PARTICULARS</w:t>
      </w:r>
    </w:p>
    <w:p w14:paraId="7147DE7C" w14:textId="77777777" w:rsidR="00E87B7D" w:rsidRDefault="00E87B7D" w:rsidP="00E87B7D">
      <w:pPr>
        <w:pStyle w:val="SubHeafingSMPC"/>
        <w:spacing w:before="0"/>
        <w:ind w:left="0" w:firstLine="0"/>
      </w:pPr>
      <w:r w:rsidRPr="007F158B">
        <w:t>Therapeutic indications</w:t>
      </w:r>
    </w:p>
    <w:p w14:paraId="38292591" w14:textId="77777777" w:rsidR="00E87B7D" w:rsidRDefault="00E87B7D" w:rsidP="00E87B7D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u w:val="single"/>
        </w:rPr>
      </w:pPr>
      <w:r>
        <w:tab/>
      </w:r>
      <w:r w:rsidRPr="006D1262">
        <w:rPr>
          <w:b w:val="0"/>
          <w:bCs w:val="0"/>
          <w:u w:val="single"/>
        </w:rPr>
        <w:t>Sodium bicarbonate is indicated in adults (including elderly) for:</w:t>
      </w:r>
    </w:p>
    <w:p w14:paraId="582961DC" w14:textId="77777777" w:rsidR="006D1262" w:rsidRPr="006D1262" w:rsidRDefault="006D1262" w:rsidP="00E87B7D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sz w:val="10"/>
          <w:szCs w:val="10"/>
          <w:u w:val="single"/>
        </w:rPr>
      </w:pPr>
    </w:p>
    <w:p w14:paraId="2DC2D98E" w14:textId="324166AC" w:rsidR="00E87B7D" w:rsidRDefault="00E87B7D" w:rsidP="00E87B7D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E87B7D">
        <w:rPr>
          <w:b w:val="0"/>
          <w:bCs w:val="0"/>
        </w:rPr>
        <w:t>The</w:t>
      </w:r>
      <w:r>
        <w:rPr>
          <w:b w:val="0"/>
          <w:bCs w:val="0"/>
        </w:rPr>
        <w:t xml:space="preserve"> </w:t>
      </w:r>
      <w:r w:rsidRPr="00E87B7D">
        <w:rPr>
          <w:b w:val="0"/>
          <w:bCs w:val="0"/>
        </w:rPr>
        <w:t>treatment of metabolic acidosis arising from a variety of disorders.</w:t>
      </w:r>
      <w:r w:rsidR="006D1262">
        <w:rPr>
          <w:b w:val="0"/>
          <w:bCs w:val="0"/>
        </w:rPr>
        <w:t xml:space="preserve"> </w:t>
      </w:r>
      <w:r w:rsidR="006D1262">
        <w:rPr>
          <w:b w:val="0"/>
          <w:bCs w:val="0"/>
        </w:rPr>
        <w:tab/>
      </w:r>
      <w:r w:rsidRPr="00E87B7D">
        <w:rPr>
          <w:b w:val="0"/>
          <w:bCs w:val="0"/>
        </w:rPr>
        <w:t xml:space="preserve">The dosage must be calculated on an individual basis and is dependent </w:t>
      </w:r>
      <w:r>
        <w:rPr>
          <w:b w:val="0"/>
          <w:bCs w:val="0"/>
        </w:rPr>
        <w:tab/>
      </w:r>
      <w:r w:rsidRPr="00E87B7D">
        <w:rPr>
          <w:b w:val="0"/>
          <w:bCs w:val="0"/>
        </w:rPr>
        <w:t>on the acid-base balance and electrolyte status of the patient.</w:t>
      </w:r>
    </w:p>
    <w:p w14:paraId="6B231528" w14:textId="77777777" w:rsidR="006D1262" w:rsidRPr="006D1262" w:rsidRDefault="006D1262" w:rsidP="00E87B7D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sz w:val="10"/>
          <w:szCs w:val="10"/>
        </w:rPr>
      </w:pPr>
    </w:p>
    <w:p w14:paraId="6D2F23F2" w14:textId="2720EF15" w:rsidR="00E87B7D" w:rsidRPr="00A27C5D" w:rsidRDefault="00E87B7D" w:rsidP="00E87B7D">
      <w:pPr>
        <w:pStyle w:val="SubHeafingSMPC"/>
        <w:numPr>
          <w:ilvl w:val="0"/>
          <w:numId w:val="0"/>
        </w:numPr>
        <w:spacing w:before="0"/>
      </w:pPr>
      <w:r>
        <w:rPr>
          <w:b w:val="0"/>
          <w:bCs w:val="0"/>
        </w:rPr>
        <w:tab/>
      </w:r>
      <w:r w:rsidRPr="00E87B7D">
        <w:rPr>
          <w:b w:val="0"/>
          <w:bCs w:val="0"/>
        </w:rPr>
        <w:t>The short-term symptomatic treatment of mild or transient dyspepsia</w:t>
      </w:r>
      <w:r w:rsidRPr="004E6B0A">
        <w:rPr>
          <w:rFonts w:cstheme="minorBidi"/>
          <w:b w:val="0"/>
          <w:bCs w:val="0"/>
        </w:rPr>
        <w:t>.</w:t>
      </w:r>
      <w:r w:rsidRPr="004E6B0A">
        <w:rPr>
          <w:rFonts w:cstheme="minorBidi"/>
          <w:b w:val="0"/>
          <w:bCs w:val="0"/>
          <w:cs/>
        </w:rPr>
        <w:tab/>
      </w:r>
    </w:p>
    <w:p w14:paraId="4482E024" w14:textId="77777777" w:rsidR="00E87B7D" w:rsidRPr="00E26561" w:rsidRDefault="00E87B7D" w:rsidP="00E87B7D">
      <w:pPr>
        <w:pStyle w:val="SubHeafingSMPC"/>
        <w:spacing w:before="0"/>
        <w:ind w:left="57"/>
      </w:pPr>
      <w:r w:rsidRPr="008F5678">
        <w:t>Posology and method of administration</w:t>
      </w:r>
    </w:p>
    <w:p w14:paraId="6E014295" w14:textId="7FBB3588" w:rsidR="00E87B7D" w:rsidRPr="00E87B7D" w:rsidRDefault="00E87B7D" w:rsidP="00E87B7D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i/>
          <w:iCs/>
        </w:rPr>
      </w:pPr>
      <w:r>
        <w:rPr>
          <w:rFonts w:cstheme="minorBidi"/>
          <w:cs/>
        </w:rPr>
        <w:tab/>
      </w:r>
      <w:r w:rsidRPr="00E87B7D">
        <w:rPr>
          <w:b w:val="0"/>
          <w:bCs w:val="0"/>
          <w:i/>
          <w:iCs/>
        </w:rPr>
        <w:t>Adults (including elderly):</w:t>
      </w:r>
    </w:p>
    <w:p w14:paraId="28143F7B" w14:textId="77777777" w:rsidR="00E87B7D" w:rsidRDefault="00E87B7D" w:rsidP="00E87B7D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E87B7D">
        <w:rPr>
          <w:b w:val="0"/>
          <w:bCs w:val="0"/>
        </w:rPr>
        <w:t xml:space="preserve">Metabolic acidosis: dosage is calculated on </w:t>
      </w:r>
      <w:r>
        <w:rPr>
          <w:b w:val="0"/>
          <w:bCs w:val="0"/>
        </w:rPr>
        <w:tab/>
      </w:r>
      <w:r w:rsidRPr="00E87B7D">
        <w:rPr>
          <w:b w:val="0"/>
          <w:bCs w:val="0"/>
        </w:rPr>
        <w:t xml:space="preserve">an individual basis and is </w:t>
      </w:r>
      <w:r>
        <w:rPr>
          <w:b w:val="0"/>
          <w:bCs w:val="0"/>
        </w:rPr>
        <w:tab/>
      </w:r>
      <w:r w:rsidRPr="00E87B7D">
        <w:rPr>
          <w:b w:val="0"/>
          <w:bCs w:val="0"/>
        </w:rPr>
        <w:t>dependent on acid-base balance and electrolyte status.</w:t>
      </w:r>
    </w:p>
    <w:p w14:paraId="2B0915F7" w14:textId="77777777" w:rsidR="006D1262" w:rsidRDefault="00E87B7D" w:rsidP="00E87B7D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lastRenderedPageBreak/>
        <w:tab/>
      </w:r>
      <w:r w:rsidRPr="006D1262">
        <w:rPr>
          <w:b w:val="0"/>
          <w:bCs w:val="0"/>
          <w:i/>
          <w:iCs/>
        </w:rPr>
        <w:t>Dyspepsia:</w:t>
      </w:r>
    </w:p>
    <w:p w14:paraId="6D4D7D02" w14:textId="37D63F5C" w:rsidR="00E87B7D" w:rsidRDefault="006D1262" w:rsidP="00E87B7D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E87B7D" w:rsidRPr="00E87B7D">
        <w:rPr>
          <w:b w:val="0"/>
          <w:bCs w:val="0"/>
        </w:rPr>
        <w:t>Doses of 12</w:t>
      </w:r>
      <w:r w:rsidR="00E87B7D">
        <w:rPr>
          <w:b w:val="0"/>
          <w:bCs w:val="0"/>
        </w:rPr>
        <w:t>-</w:t>
      </w:r>
      <w:r w:rsidR="00E87B7D" w:rsidRPr="00E87B7D">
        <w:rPr>
          <w:b w:val="0"/>
          <w:bCs w:val="0"/>
        </w:rPr>
        <w:t>60 mL (approximately 1</w:t>
      </w:r>
      <w:r w:rsidR="00E87B7D">
        <w:rPr>
          <w:b w:val="0"/>
          <w:bCs w:val="0"/>
        </w:rPr>
        <w:t>-</w:t>
      </w:r>
      <w:r w:rsidR="00E87B7D" w:rsidRPr="00E87B7D">
        <w:rPr>
          <w:b w:val="0"/>
          <w:bCs w:val="0"/>
        </w:rPr>
        <w:t>5 g sodium bicarbonate)</w:t>
      </w:r>
      <w:r>
        <w:rPr>
          <w:b w:val="0"/>
          <w:bCs w:val="0"/>
        </w:rPr>
        <w:t xml:space="preserve"> </w:t>
      </w:r>
      <w:r w:rsidR="00E87B7D" w:rsidRPr="00E87B7D">
        <w:rPr>
          <w:b w:val="0"/>
          <w:bCs w:val="0"/>
        </w:rPr>
        <w:t xml:space="preserve">every </w:t>
      </w:r>
      <w:r>
        <w:rPr>
          <w:b w:val="0"/>
          <w:bCs w:val="0"/>
        </w:rPr>
        <w:tab/>
      </w:r>
      <w:r w:rsidR="00E87B7D" w:rsidRPr="00E87B7D">
        <w:rPr>
          <w:b w:val="0"/>
          <w:bCs w:val="0"/>
        </w:rPr>
        <w:t>4</w:t>
      </w:r>
      <w:r w:rsidR="00E87B7D">
        <w:rPr>
          <w:b w:val="0"/>
          <w:bCs w:val="0"/>
        </w:rPr>
        <w:t>-</w:t>
      </w:r>
      <w:r w:rsidR="00E87B7D" w:rsidRPr="00E87B7D">
        <w:rPr>
          <w:b w:val="0"/>
          <w:bCs w:val="0"/>
        </w:rPr>
        <w:t>6 hours as required.</w:t>
      </w:r>
    </w:p>
    <w:p w14:paraId="6A52054C" w14:textId="77777777" w:rsidR="006D1262" w:rsidRPr="006D1262" w:rsidRDefault="006D1262" w:rsidP="00E87B7D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sz w:val="10"/>
          <w:szCs w:val="10"/>
        </w:rPr>
      </w:pPr>
    </w:p>
    <w:p w14:paraId="15EA904C" w14:textId="77777777" w:rsidR="00E87B7D" w:rsidRPr="00E87B7D" w:rsidRDefault="00E87B7D" w:rsidP="00E87B7D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proofErr w:type="spellStart"/>
      <w:r w:rsidRPr="00E87B7D">
        <w:rPr>
          <w:b w:val="0"/>
          <w:bCs w:val="0"/>
          <w:i/>
          <w:iCs/>
        </w:rPr>
        <w:t>Paediatric</w:t>
      </w:r>
      <w:proofErr w:type="spellEnd"/>
      <w:r w:rsidRPr="00E87B7D">
        <w:rPr>
          <w:b w:val="0"/>
          <w:bCs w:val="0"/>
          <w:i/>
          <w:iCs/>
        </w:rPr>
        <w:t xml:space="preserve"> population:</w:t>
      </w:r>
    </w:p>
    <w:p w14:paraId="6ABE9521" w14:textId="4704092C" w:rsidR="00E87B7D" w:rsidRDefault="00E87B7D" w:rsidP="00E87B7D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E87B7D">
        <w:rPr>
          <w:b w:val="0"/>
          <w:bCs w:val="0"/>
        </w:rPr>
        <w:t xml:space="preserve">The efficacy of sodium bicarbonate in children under 18 years of age has </w:t>
      </w:r>
      <w:r>
        <w:rPr>
          <w:b w:val="0"/>
          <w:bCs w:val="0"/>
        </w:rPr>
        <w:tab/>
      </w:r>
      <w:r w:rsidRPr="00E87B7D">
        <w:rPr>
          <w:b w:val="0"/>
          <w:bCs w:val="0"/>
        </w:rPr>
        <w:t>not been established. No data are available.</w:t>
      </w:r>
    </w:p>
    <w:p w14:paraId="52D41820" w14:textId="77777777" w:rsidR="006D1262" w:rsidRPr="006D1262" w:rsidRDefault="006D1262" w:rsidP="00E87B7D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sz w:val="10"/>
          <w:szCs w:val="10"/>
        </w:rPr>
      </w:pPr>
    </w:p>
    <w:p w14:paraId="6046F441" w14:textId="77777777" w:rsidR="00E87B7D" w:rsidRPr="00E87B7D" w:rsidRDefault="00E87B7D" w:rsidP="00E87B7D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E87B7D">
        <w:rPr>
          <w:b w:val="0"/>
          <w:bCs w:val="0"/>
          <w:u w:val="single"/>
        </w:rPr>
        <w:t>Method of administration</w:t>
      </w:r>
    </w:p>
    <w:p w14:paraId="04E8013B" w14:textId="1D154173" w:rsidR="00E87B7D" w:rsidRDefault="00E87B7D" w:rsidP="00E87B7D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E87B7D">
        <w:rPr>
          <w:b w:val="0"/>
          <w:bCs w:val="0"/>
        </w:rPr>
        <w:t>For oral use.</w:t>
      </w:r>
    </w:p>
    <w:p w14:paraId="15474FC7" w14:textId="77777777" w:rsidR="006D1262" w:rsidRPr="006D1262" w:rsidRDefault="006D1262" w:rsidP="00E87B7D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sz w:val="10"/>
          <w:szCs w:val="10"/>
        </w:rPr>
      </w:pPr>
    </w:p>
    <w:p w14:paraId="610C99E2" w14:textId="03AA26BF" w:rsidR="00E87B7D" w:rsidRPr="00E87B7D" w:rsidRDefault="00E87B7D" w:rsidP="00E87B7D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E87B7D">
        <w:rPr>
          <w:b w:val="0"/>
          <w:bCs w:val="0"/>
        </w:rPr>
        <w:t xml:space="preserve">The required dose should be drawn from the container into the graduated </w:t>
      </w:r>
      <w:r>
        <w:rPr>
          <w:b w:val="0"/>
          <w:bCs w:val="0"/>
        </w:rPr>
        <w:tab/>
      </w:r>
      <w:r w:rsidRPr="00E87B7D">
        <w:rPr>
          <w:b w:val="0"/>
          <w:bCs w:val="0"/>
        </w:rPr>
        <w:t>syringe using the syringe adaptor.</w:t>
      </w:r>
    </w:p>
    <w:p w14:paraId="3B784B71" w14:textId="77777777" w:rsidR="00E87B7D" w:rsidRDefault="00E87B7D" w:rsidP="00E87B7D">
      <w:pPr>
        <w:pStyle w:val="SubHeafingSMPC"/>
        <w:ind w:left="57"/>
      </w:pPr>
      <w:r w:rsidRPr="008F5678">
        <w:t>Contraindications</w:t>
      </w:r>
    </w:p>
    <w:p w14:paraId="2B9D871E" w14:textId="77777777" w:rsidR="00E87B7D" w:rsidRDefault="00E87B7D" w:rsidP="00E87B7D">
      <w:pPr>
        <w:pStyle w:val="SubHeafingSMPC"/>
        <w:numPr>
          <w:ilvl w:val="0"/>
          <w:numId w:val="2"/>
        </w:numPr>
        <w:jc w:val="thaiDistribute"/>
        <w:rPr>
          <w:b w:val="0"/>
          <w:bCs w:val="0"/>
          <w:lang w:eastAsia="zh-CN"/>
        </w:rPr>
      </w:pPr>
      <w:r w:rsidRPr="00E87B7D">
        <w:rPr>
          <w:b w:val="0"/>
          <w:bCs w:val="0"/>
          <w:lang w:eastAsia="zh-CN"/>
        </w:rPr>
        <w:t>Hypersensitivity to the active substance</w:t>
      </w:r>
    </w:p>
    <w:p w14:paraId="440E4521" w14:textId="77777777" w:rsidR="00E87B7D" w:rsidRDefault="00E87B7D" w:rsidP="00E87B7D">
      <w:pPr>
        <w:pStyle w:val="SubHeafingSMPC"/>
        <w:numPr>
          <w:ilvl w:val="0"/>
          <w:numId w:val="2"/>
        </w:numPr>
        <w:jc w:val="thaiDistribute"/>
        <w:rPr>
          <w:b w:val="0"/>
          <w:bCs w:val="0"/>
          <w:lang w:eastAsia="zh-CN"/>
        </w:rPr>
      </w:pPr>
      <w:r w:rsidRPr="00E87B7D">
        <w:rPr>
          <w:b w:val="0"/>
          <w:bCs w:val="0"/>
          <w:lang w:eastAsia="zh-CN"/>
        </w:rPr>
        <w:t>Metabolic or respiratory alkalosis</w:t>
      </w:r>
    </w:p>
    <w:p w14:paraId="52A7D33C" w14:textId="77777777" w:rsidR="00E87B7D" w:rsidRDefault="00E87B7D" w:rsidP="00E87B7D">
      <w:pPr>
        <w:pStyle w:val="SubHeafingSMPC"/>
        <w:numPr>
          <w:ilvl w:val="0"/>
          <w:numId w:val="2"/>
        </w:numPr>
        <w:jc w:val="thaiDistribute"/>
        <w:rPr>
          <w:b w:val="0"/>
          <w:bCs w:val="0"/>
          <w:lang w:eastAsia="zh-CN"/>
        </w:rPr>
      </w:pPr>
      <w:proofErr w:type="spellStart"/>
      <w:r w:rsidRPr="00E87B7D">
        <w:rPr>
          <w:b w:val="0"/>
          <w:bCs w:val="0"/>
          <w:lang w:eastAsia="zh-CN"/>
        </w:rPr>
        <w:t>Hypocalcaemia</w:t>
      </w:r>
      <w:proofErr w:type="spellEnd"/>
    </w:p>
    <w:p w14:paraId="57659D48" w14:textId="1B8183BE" w:rsidR="00E87B7D" w:rsidRPr="004E6B0A" w:rsidRDefault="00E87B7D" w:rsidP="00E87B7D">
      <w:pPr>
        <w:pStyle w:val="SubHeafingSMPC"/>
        <w:numPr>
          <w:ilvl w:val="0"/>
          <w:numId w:val="2"/>
        </w:numPr>
        <w:jc w:val="thaiDistribute"/>
        <w:rPr>
          <w:b w:val="0"/>
          <w:bCs w:val="0"/>
          <w:lang w:eastAsia="zh-CN"/>
        </w:rPr>
      </w:pPr>
      <w:r w:rsidRPr="00E87B7D">
        <w:rPr>
          <w:b w:val="0"/>
          <w:bCs w:val="0"/>
          <w:lang w:eastAsia="zh-CN"/>
        </w:rPr>
        <w:t>Hypochlorhydria</w:t>
      </w:r>
      <w:r w:rsidRPr="004E6B0A">
        <w:rPr>
          <w:b w:val="0"/>
          <w:bCs w:val="0"/>
          <w:lang w:eastAsia="zh-CN"/>
        </w:rPr>
        <w:t>.</w:t>
      </w:r>
    </w:p>
    <w:p w14:paraId="704FC040" w14:textId="77777777" w:rsidR="00E87B7D" w:rsidRDefault="00E87B7D" w:rsidP="00E87B7D">
      <w:pPr>
        <w:pStyle w:val="SubHeafingSMPC"/>
        <w:ind w:left="57"/>
      </w:pPr>
      <w:r w:rsidRPr="008F5678">
        <w:t>Special warnings and precautions for use</w:t>
      </w:r>
    </w:p>
    <w:p w14:paraId="1A956951" w14:textId="2C5F89F5" w:rsidR="00E87B7D" w:rsidRDefault="00E87B7D" w:rsidP="00E87B7D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E87B7D">
        <w:rPr>
          <w:rFonts w:cstheme="minorBidi"/>
          <w:b w:val="0"/>
          <w:bCs w:val="0"/>
        </w:rPr>
        <w:t xml:space="preserve">Sodium bicarbonate should be used with caution in patients with </w:t>
      </w:r>
      <w:r>
        <w:rPr>
          <w:rFonts w:cstheme="minorBidi"/>
          <w:b w:val="0"/>
          <w:bCs w:val="0"/>
        </w:rPr>
        <w:tab/>
      </w:r>
      <w:r w:rsidRPr="00E87B7D">
        <w:rPr>
          <w:rFonts w:cstheme="minorBidi"/>
          <w:b w:val="0"/>
          <w:bCs w:val="0"/>
        </w:rPr>
        <w:t>cirrhosis of the liver and patients on low sodium diets.</w:t>
      </w:r>
    </w:p>
    <w:p w14:paraId="13FB5721" w14:textId="77777777" w:rsidR="006D1262" w:rsidRPr="006D1262" w:rsidRDefault="006D1262" w:rsidP="00E87B7D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3C13405B" w14:textId="77777777" w:rsidR="00E87B7D" w:rsidRDefault="00E87B7D" w:rsidP="00E87B7D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E87B7D">
        <w:rPr>
          <w:rFonts w:cstheme="minorBidi"/>
          <w:b w:val="0"/>
          <w:bCs w:val="0"/>
        </w:rPr>
        <w:t xml:space="preserve">Administer with caution to patients suffering from congestive heart </w:t>
      </w:r>
      <w:r>
        <w:rPr>
          <w:rFonts w:cstheme="minorBidi"/>
          <w:b w:val="0"/>
          <w:bCs w:val="0"/>
        </w:rPr>
        <w:tab/>
      </w:r>
      <w:r w:rsidRPr="00E87B7D">
        <w:rPr>
          <w:rFonts w:cstheme="minorBidi"/>
          <w:b w:val="0"/>
          <w:bCs w:val="0"/>
        </w:rPr>
        <w:t>failure, hepatic and renal impairment or hypertension.</w:t>
      </w:r>
    </w:p>
    <w:p w14:paraId="3AB702F3" w14:textId="77777777" w:rsidR="006D1262" w:rsidRPr="006D1262" w:rsidRDefault="006D1262" w:rsidP="00E87B7D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64AD3A02" w14:textId="1BDCFC42" w:rsidR="00E87B7D" w:rsidRDefault="00E87B7D" w:rsidP="00E87B7D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E87B7D">
        <w:rPr>
          <w:rFonts w:cstheme="minorBidi"/>
          <w:b w:val="0"/>
          <w:bCs w:val="0"/>
        </w:rPr>
        <w:t>This medicine can mask the symptoms of stomach cancer or ulcer</w:t>
      </w:r>
      <w:r>
        <w:rPr>
          <w:rFonts w:cstheme="minorBidi"/>
          <w:b w:val="0"/>
          <w:bCs w:val="0"/>
        </w:rPr>
        <w:t>.</w:t>
      </w:r>
    </w:p>
    <w:p w14:paraId="00F18E4C" w14:textId="77777777" w:rsidR="006D1262" w:rsidRPr="006D1262" w:rsidRDefault="006D1262" w:rsidP="00E87B7D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0C5FAF2B" w14:textId="4DCFBA45" w:rsidR="006D1262" w:rsidRDefault="00E87B7D" w:rsidP="00E87B7D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E87B7D">
        <w:rPr>
          <w:rFonts w:cstheme="minorBidi"/>
          <w:b w:val="0"/>
          <w:bCs w:val="0"/>
        </w:rPr>
        <w:t xml:space="preserve">Sodium bicarbonate should be given extremely cautiously to patients </w:t>
      </w:r>
      <w:r>
        <w:rPr>
          <w:rFonts w:cstheme="minorBidi"/>
          <w:b w:val="0"/>
          <w:bCs w:val="0"/>
        </w:rPr>
        <w:tab/>
      </w:r>
      <w:r w:rsidRPr="00E87B7D">
        <w:rPr>
          <w:rFonts w:cstheme="minorBidi"/>
          <w:b w:val="0"/>
          <w:bCs w:val="0"/>
        </w:rPr>
        <w:t xml:space="preserve">with eclampsia, aldosteronism or other conditions associated with </w:t>
      </w:r>
      <w:r>
        <w:rPr>
          <w:rFonts w:cstheme="minorBidi"/>
          <w:b w:val="0"/>
          <w:bCs w:val="0"/>
        </w:rPr>
        <w:tab/>
      </w:r>
      <w:r w:rsidRPr="00E87B7D">
        <w:rPr>
          <w:rFonts w:cstheme="minorBidi"/>
          <w:b w:val="0"/>
          <w:bCs w:val="0"/>
        </w:rPr>
        <w:t>sodium retention.</w:t>
      </w:r>
    </w:p>
    <w:p w14:paraId="1E778C56" w14:textId="77777777" w:rsidR="006D1262" w:rsidRPr="006D1262" w:rsidRDefault="006D1262" w:rsidP="00E87B7D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</w:p>
    <w:p w14:paraId="13266590" w14:textId="77777777" w:rsidR="00E87B7D" w:rsidRDefault="00E87B7D" w:rsidP="00E87B7D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lastRenderedPageBreak/>
        <w:tab/>
      </w:r>
      <w:r w:rsidRPr="00E87B7D">
        <w:rPr>
          <w:rFonts w:cstheme="minorBidi"/>
          <w:b w:val="0"/>
          <w:bCs w:val="0"/>
        </w:rPr>
        <w:t xml:space="preserve">Do not exceed the recommended dose as excess or prolonged use may </w:t>
      </w:r>
      <w:r>
        <w:rPr>
          <w:rFonts w:cstheme="minorBidi"/>
          <w:b w:val="0"/>
          <w:bCs w:val="0"/>
        </w:rPr>
        <w:tab/>
      </w:r>
      <w:r w:rsidRPr="00E87B7D">
        <w:rPr>
          <w:rFonts w:cstheme="minorBidi"/>
          <w:b w:val="0"/>
          <w:bCs w:val="0"/>
        </w:rPr>
        <w:t>lead to alkalosis.</w:t>
      </w:r>
    </w:p>
    <w:p w14:paraId="61D40FCF" w14:textId="77777777" w:rsidR="006D1262" w:rsidRPr="006D1262" w:rsidRDefault="006D1262" w:rsidP="00E87B7D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79AFEEDC" w14:textId="77777777" w:rsidR="00E87B7D" w:rsidRDefault="00E87B7D" w:rsidP="00E87B7D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E87B7D">
        <w:rPr>
          <w:rFonts w:cstheme="minorBidi"/>
          <w:b w:val="0"/>
          <w:bCs w:val="0"/>
        </w:rPr>
        <w:t>If symptoms persist consult your doctor.</w:t>
      </w:r>
    </w:p>
    <w:p w14:paraId="0D07172B" w14:textId="77777777" w:rsidR="006D1262" w:rsidRPr="006D1262" w:rsidRDefault="006D1262" w:rsidP="00E87B7D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79B7F082" w14:textId="77777777" w:rsidR="00E87B7D" w:rsidRDefault="00E87B7D" w:rsidP="00E87B7D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E87B7D">
        <w:rPr>
          <w:rFonts w:cstheme="minorBidi"/>
          <w:b w:val="0"/>
          <w:bCs w:val="0"/>
        </w:rPr>
        <w:t xml:space="preserve">Caution is recommended in elderly patients (aged from 65 years). Keep </w:t>
      </w:r>
      <w:r>
        <w:rPr>
          <w:rFonts w:cstheme="minorBidi"/>
          <w:b w:val="0"/>
          <w:bCs w:val="0"/>
        </w:rPr>
        <w:tab/>
      </w:r>
      <w:r w:rsidRPr="00E87B7D">
        <w:rPr>
          <w:rFonts w:cstheme="minorBidi"/>
          <w:b w:val="0"/>
          <w:bCs w:val="0"/>
        </w:rPr>
        <w:t>all medicines out of the sight and reach of children.</w:t>
      </w:r>
    </w:p>
    <w:p w14:paraId="6B39AC48" w14:textId="77777777" w:rsidR="006D1262" w:rsidRPr="006D1262" w:rsidRDefault="006D1262" w:rsidP="00E87B7D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4CCB48E1" w14:textId="2A271009" w:rsidR="00E87B7D" w:rsidRPr="00E87B7D" w:rsidRDefault="00E87B7D" w:rsidP="00E87B7D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E87B7D">
        <w:rPr>
          <w:rFonts w:cstheme="minorBidi"/>
          <w:b w:val="0"/>
          <w:bCs w:val="0"/>
        </w:rPr>
        <w:t xml:space="preserve">Since the efficacy of sodium bicarbonate in children under 18 years of </w:t>
      </w:r>
      <w:r>
        <w:rPr>
          <w:rFonts w:cstheme="minorBidi"/>
          <w:b w:val="0"/>
          <w:bCs w:val="0"/>
        </w:rPr>
        <w:tab/>
      </w:r>
      <w:r w:rsidRPr="00E87B7D">
        <w:rPr>
          <w:rFonts w:cstheme="minorBidi"/>
          <w:b w:val="0"/>
          <w:bCs w:val="0"/>
        </w:rPr>
        <w:t xml:space="preserve">age has not been established </w:t>
      </w:r>
      <w:r w:rsidR="006D1262">
        <w:rPr>
          <w:rFonts w:cstheme="minorBidi"/>
          <w:b w:val="0"/>
          <w:bCs w:val="0"/>
        </w:rPr>
        <w:t>s</w:t>
      </w:r>
      <w:r w:rsidRPr="00E87B7D">
        <w:rPr>
          <w:rFonts w:cstheme="minorBidi"/>
          <w:b w:val="0"/>
          <w:bCs w:val="0"/>
        </w:rPr>
        <w:t>odium bicarbonate 84</w:t>
      </w:r>
      <w:r w:rsidR="006D1262">
        <w:rPr>
          <w:rFonts w:cstheme="minorBidi"/>
          <w:b w:val="0"/>
          <w:bCs w:val="0"/>
        </w:rPr>
        <w:t xml:space="preserve"> </w:t>
      </w:r>
      <w:r w:rsidRPr="00E87B7D">
        <w:rPr>
          <w:rFonts w:cstheme="minorBidi"/>
          <w:b w:val="0"/>
          <w:bCs w:val="0"/>
        </w:rPr>
        <w:t xml:space="preserve">mg/ml oral solution </w:t>
      </w:r>
      <w:r>
        <w:rPr>
          <w:rFonts w:cstheme="minorBidi"/>
          <w:b w:val="0"/>
          <w:bCs w:val="0"/>
        </w:rPr>
        <w:tab/>
      </w:r>
      <w:r w:rsidRPr="00E87B7D">
        <w:rPr>
          <w:rFonts w:cstheme="minorBidi"/>
          <w:b w:val="0"/>
          <w:bCs w:val="0"/>
        </w:rPr>
        <w:t>is not recommended in children.</w:t>
      </w:r>
    </w:p>
    <w:p w14:paraId="0B1ADC37" w14:textId="77777777" w:rsidR="00E87B7D" w:rsidRPr="002C2ECF" w:rsidRDefault="00E87B7D" w:rsidP="00E87B7D">
      <w:pPr>
        <w:pStyle w:val="SubHeafingSMPC"/>
        <w:ind w:left="57"/>
        <w:jc w:val="thaiDistribute"/>
      </w:pPr>
      <w:r w:rsidRPr="008F5678">
        <w:t>Interaction with other medicinal products and other forms of</w:t>
      </w:r>
      <w:r>
        <w:t xml:space="preserve"> </w:t>
      </w:r>
      <w:r w:rsidRPr="008F5678">
        <w:t>interaction</w:t>
      </w:r>
    </w:p>
    <w:p w14:paraId="3E9F7BF5" w14:textId="03648C5D" w:rsidR="00E87B7D" w:rsidRDefault="00E87B7D" w:rsidP="00E87B7D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E87B7D">
        <w:rPr>
          <w:b w:val="0"/>
          <w:bCs w:val="0"/>
        </w:rPr>
        <w:t xml:space="preserve">Avoid in patients on salt restricted diets and in patients taking </w:t>
      </w:r>
      <w:r>
        <w:rPr>
          <w:b w:val="0"/>
          <w:bCs w:val="0"/>
        </w:rPr>
        <w:tab/>
      </w:r>
      <w:r w:rsidRPr="00E87B7D">
        <w:rPr>
          <w:b w:val="0"/>
          <w:bCs w:val="0"/>
        </w:rPr>
        <w:t>corticosteroids. Sodium bicarbonate increases the excretion of lithium.</w:t>
      </w:r>
    </w:p>
    <w:p w14:paraId="76ECD20A" w14:textId="77777777" w:rsidR="006D1262" w:rsidRPr="006D1262" w:rsidRDefault="006D1262" w:rsidP="00E87B7D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2E0BB938" w14:textId="77777777" w:rsidR="00E87B7D" w:rsidRDefault="00E87B7D" w:rsidP="00E87B7D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E87B7D">
        <w:rPr>
          <w:b w:val="0"/>
          <w:bCs w:val="0"/>
        </w:rPr>
        <w:t xml:space="preserve">The excretion of aspirin and methotrexate is </w:t>
      </w:r>
      <w:proofErr w:type="gramStart"/>
      <w:r w:rsidRPr="00E87B7D">
        <w:rPr>
          <w:b w:val="0"/>
          <w:bCs w:val="0"/>
        </w:rPr>
        <w:t>increased</w:t>
      </w:r>
      <w:proofErr w:type="gramEnd"/>
      <w:r w:rsidRPr="00E87B7D">
        <w:rPr>
          <w:b w:val="0"/>
          <w:bCs w:val="0"/>
        </w:rPr>
        <w:t xml:space="preserve"> and quinidine and </w:t>
      </w:r>
      <w:r>
        <w:rPr>
          <w:b w:val="0"/>
          <w:bCs w:val="0"/>
        </w:rPr>
        <w:tab/>
      </w:r>
      <w:r w:rsidRPr="00E87B7D">
        <w:rPr>
          <w:b w:val="0"/>
          <w:bCs w:val="0"/>
        </w:rPr>
        <w:t>ephedrine reduced in alkaline urine.</w:t>
      </w:r>
    </w:p>
    <w:p w14:paraId="6AA8D672" w14:textId="77777777" w:rsidR="006D1262" w:rsidRPr="006D1262" w:rsidRDefault="006D1262" w:rsidP="00E87B7D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207EEB78" w14:textId="02E7F282" w:rsidR="00E87B7D" w:rsidRPr="006722FC" w:rsidRDefault="00E87B7D" w:rsidP="006D1262">
      <w:pPr>
        <w:pStyle w:val="SubHeafingSMPC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ab/>
      </w:r>
      <w:r w:rsidRPr="00E87B7D">
        <w:rPr>
          <w:b w:val="0"/>
          <w:bCs w:val="0"/>
        </w:rPr>
        <w:t>Antacids reduce the absorption of antibacterials (for example</w:t>
      </w:r>
      <w:r w:rsidR="006D1262">
        <w:rPr>
          <w:b w:val="0"/>
          <w:bCs w:val="0"/>
        </w:rPr>
        <w:t xml:space="preserve"> </w:t>
      </w:r>
      <w:r w:rsidR="006D1262">
        <w:rPr>
          <w:b w:val="0"/>
          <w:bCs w:val="0"/>
        </w:rPr>
        <w:tab/>
      </w:r>
      <w:r w:rsidRPr="006D1262">
        <w:rPr>
          <w:b w:val="0"/>
          <w:bCs w:val="0"/>
        </w:rPr>
        <w:t>tetracyclines and rifampicin), antifungals (e.g. ketoconazole),</w:t>
      </w:r>
      <w:r w:rsidR="006D1262">
        <w:rPr>
          <w:b w:val="0"/>
          <w:bCs w:val="0"/>
        </w:rPr>
        <w:t xml:space="preserve"> </w:t>
      </w:r>
      <w:r w:rsidR="006D1262">
        <w:rPr>
          <w:b w:val="0"/>
          <w:bCs w:val="0"/>
        </w:rPr>
        <w:tab/>
      </w:r>
      <w:r w:rsidRPr="006D1262">
        <w:rPr>
          <w:b w:val="0"/>
          <w:bCs w:val="0"/>
        </w:rPr>
        <w:t>dipyridamole, phenothiazines, chloroquine, phenytoin and</w:t>
      </w:r>
      <w:r w:rsidR="006D1262">
        <w:rPr>
          <w:b w:val="0"/>
          <w:bCs w:val="0"/>
        </w:rPr>
        <w:t xml:space="preserve"> </w:t>
      </w:r>
      <w:r w:rsidR="006D1262">
        <w:rPr>
          <w:b w:val="0"/>
          <w:bCs w:val="0"/>
        </w:rPr>
        <w:tab/>
      </w:r>
      <w:r w:rsidRPr="006D1262">
        <w:rPr>
          <w:b w:val="0"/>
          <w:bCs w:val="0"/>
        </w:rPr>
        <w:t>penicillamine.</w:t>
      </w:r>
    </w:p>
    <w:p w14:paraId="401C2AFE" w14:textId="77777777" w:rsidR="00E87B7D" w:rsidRDefault="00E87B7D" w:rsidP="00E87B7D">
      <w:pPr>
        <w:pStyle w:val="SubHeafingSMPC"/>
        <w:ind w:left="57"/>
      </w:pPr>
      <w:r w:rsidRPr="008F5678">
        <w:t>Fertility, pregnancy and lactation</w:t>
      </w:r>
    </w:p>
    <w:p w14:paraId="13AA284B" w14:textId="77777777" w:rsidR="00E87B7D" w:rsidRPr="00091200" w:rsidRDefault="00E87B7D" w:rsidP="00E87B7D">
      <w:pPr>
        <w:pStyle w:val="SubHeafingSMPC"/>
        <w:numPr>
          <w:ilvl w:val="0"/>
          <w:numId w:val="0"/>
        </w:numPr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091200">
        <w:rPr>
          <w:b w:val="0"/>
          <w:bCs w:val="0"/>
          <w:u w:val="single"/>
        </w:rPr>
        <w:t>Pregnancy</w:t>
      </w:r>
    </w:p>
    <w:p w14:paraId="01D88CCF" w14:textId="51EB54CB" w:rsidR="00E87B7D" w:rsidRDefault="00E87B7D" w:rsidP="00E87B7D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674D57" w:rsidRPr="00674D57">
        <w:rPr>
          <w:b w:val="0"/>
          <w:bCs w:val="0"/>
        </w:rPr>
        <w:t xml:space="preserve">Animal studies are insufficient with respect to effects on pregnancy, </w:t>
      </w:r>
      <w:r w:rsidR="00674D57">
        <w:rPr>
          <w:b w:val="0"/>
          <w:bCs w:val="0"/>
        </w:rPr>
        <w:tab/>
      </w:r>
      <w:r w:rsidR="00674D57" w:rsidRPr="00674D57">
        <w:rPr>
          <w:b w:val="0"/>
          <w:bCs w:val="0"/>
        </w:rPr>
        <w:t xml:space="preserve">embryonal fetal development, parturition and postnatal development. </w:t>
      </w:r>
      <w:r w:rsidR="00674D57">
        <w:rPr>
          <w:b w:val="0"/>
          <w:bCs w:val="0"/>
        </w:rPr>
        <w:tab/>
      </w:r>
      <w:r w:rsidR="00674D57" w:rsidRPr="00674D57">
        <w:rPr>
          <w:b w:val="0"/>
          <w:bCs w:val="0"/>
        </w:rPr>
        <w:t xml:space="preserve">The potential risk for humans is unknown. Sodium </w:t>
      </w:r>
      <w:r w:rsidR="006D1262">
        <w:rPr>
          <w:b w:val="0"/>
          <w:bCs w:val="0"/>
        </w:rPr>
        <w:t>b</w:t>
      </w:r>
      <w:r w:rsidR="00674D57" w:rsidRPr="00674D57">
        <w:rPr>
          <w:b w:val="0"/>
          <w:bCs w:val="0"/>
        </w:rPr>
        <w:t xml:space="preserve">icarbonate should </w:t>
      </w:r>
      <w:r w:rsidR="00674D57">
        <w:rPr>
          <w:b w:val="0"/>
          <w:bCs w:val="0"/>
        </w:rPr>
        <w:tab/>
      </w:r>
      <w:r w:rsidR="00674D57" w:rsidRPr="00674D57">
        <w:rPr>
          <w:b w:val="0"/>
          <w:bCs w:val="0"/>
        </w:rPr>
        <w:t>not be taken during pregnancy unless advised by a doctor to do so</w:t>
      </w:r>
      <w:r w:rsidRPr="00091200">
        <w:rPr>
          <w:b w:val="0"/>
          <w:bCs w:val="0"/>
        </w:rPr>
        <w:t xml:space="preserve">. </w:t>
      </w:r>
    </w:p>
    <w:p w14:paraId="7A153BEB" w14:textId="77777777" w:rsidR="00E87B7D" w:rsidRDefault="00E87B7D" w:rsidP="00E87B7D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4F261211" w14:textId="77777777" w:rsidR="006D1262" w:rsidRDefault="006D1262" w:rsidP="00E87B7D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73F77E4" w14:textId="77777777" w:rsidR="006D1262" w:rsidRDefault="006D1262" w:rsidP="00E87B7D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2C3FF7C0" w14:textId="77777777" w:rsidR="006D1262" w:rsidRPr="00091200" w:rsidRDefault="006D1262" w:rsidP="00E87B7D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1BA89BA3" w14:textId="77777777" w:rsidR="00E87B7D" w:rsidRPr="00091200" w:rsidRDefault="00E87B7D" w:rsidP="00E87B7D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lastRenderedPageBreak/>
        <w:tab/>
      </w:r>
      <w:r w:rsidRPr="00091200">
        <w:rPr>
          <w:b w:val="0"/>
          <w:bCs w:val="0"/>
          <w:u w:val="single"/>
        </w:rPr>
        <w:t>Breast-feeding</w:t>
      </w:r>
    </w:p>
    <w:p w14:paraId="52C15920" w14:textId="366E4DEF" w:rsidR="00E87B7D" w:rsidRDefault="00E87B7D" w:rsidP="00E87B7D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674D57" w:rsidRPr="00674D57">
        <w:rPr>
          <w:b w:val="0"/>
          <w:bCs w:val="0"/>
        </w:rPr>
        <w:t xml:space="preserve">The effects of sodium administration during breast-feeding are not </w:t>
      </w:r>
      <w:r w:rsidR="00674D57">
        <w:rPr>
          <w:b w:val="0"/>
          <w:bCs w:val="0"/>
        </w:rPr>
        <w:tab/>
      </w:r>
      <w:r w:rsidR="00674D57" w:rsidRPr="00674D57">
        <w:rPr>
          <w:b w:val="0"/>
          <w:bCs w:val="0"/>
        </w:rPr>
        <w:t xml:space="preserve">known. Sodium </w:t>
      </w:r>
      <w:r w:rsidR="006D1262">
        <w:rPr>
          <w:b w:val="0"/>
          <w:bCs w:val="0"/>
        </w:rPr>
        <w:t>bi</w:t>
      </w:r>
      <w:r w:rsidR="00674D57" w:rsidRPr="00674D57">
        <w:rPr>
          <w:b w:val="0"/>
          <w:bCs w:val="0"/>
        </w:rPr>
        <w:t xml:space="preserve">carbonate should not be taken if breast-feeding unless </w:t>
      </w:r>
      <w:r w:rsidR="00674D57">
        <w:rPr>
          <w:b w:val="0"/>
          <w:bCs w:val="0"/>
        </w:rPr>
        <w:tab/>
      </w:r>
      <w:r w:rsidR="00674D57" w:rsidRPr="00674D57">
        <w:rPr>
          <w:b w:val="0"/>
          <w:bCs w:val="0"/>
        </w:rPr>
        <w:t>advised by a doctor to do so</w:t>
      </w:r>
      <w:r w:rsidRPr="00091200">
        <w:rPr>
          <w:b w:val="0"/>
          <w:bCs w:val="0"/>
        </w:rPr>
        <w:t>.</w:t>
      </w:r>
    </w:p>
    <w:p w14:paraId="447F97FF" w14:textId="77777777" w:rsidR="00B66C5B" w:rsidRPr="00B66C5B" w:rsidRDefault="00B66C5B" w:rsidP="00E87B7D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11BA0910" w14:textId="77777777" w:rsidR="00674D57" w:rsidRPr="00B66C5B" w:rsidRDefault="00674D57" w:rsidP="00E87B7D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B66C5B">
        <w:rPr>
          <w:b w:val="0"/>
          <w:bCs w:val="0"/>
          <w:u w:val="single"/>
        </w:rPr>
        <w:t>Fertility</w:t>
      </w:r>
    </w:p>
    <w:p w14:paraId="023AD7C9" w14:textId="28FA78AA" w:rsidR="00674D57" w:rsidRPr="009126B5" w:rsidRDefault="00674D57" w:rsidP="00E87B7D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674D57">
        <w:rPr>
          <w:b w:val="0"/>
          <w:bCs w:val="0"/>
        </w:rPr>
        <w:t>The potential risks of sodium bicarbonate on fertility are not known.</w:t>
      </w:r>
    </w:p>
    <w:p w14:paraId="5E8500C2" w14:textId="77777777" w:rsidR="00E87B7D" w:rsidRPr="009126B5" w:rsidRDefault="00E87B7D" w:rsidP="00E87B7D">
      <w:pPr>
        <w:pStyle w:val="SubHeafingSMPC"/>
        <w:ind w:left="57"/>
      </w:pPr>
      <w:r w:rsidRPr="008F5678">
        <w:t>Effects on ability to drive and use machines</w:t>
      </w:r>
    </w:p>
    <w:p w14:paraId="2F7AEE0A" w14:textId="49DF73B6" w:rsidR="00E87B7D" w:rsidRPr="002D59FE" w:rsidRDefault="00E87B7D" w:rsidP="00E87B7D">
      <w:pPr>
        <w:pStyle w:val="SubHeafingSMPC"/>
        <w:numPr>
          <w:ilvl w:val="0"/>
          <w:numId w:val="0"/>
        </w:numPr>
        <w:jc w:val="thaiDistribute"/>
        <w:rPr>
          <w:rFonts w:ascii="Angsana New" w:hAnsi="Angsana New" w:cs="Angsana New"/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Pr="00091200">
        <w:rPr>
          <w:b w:val="0"/>
          <w:bCs w:val="0"/>
          <w:lang w:eastAsia="zh-CN"/>
        </w:rPr>
        <w:t xml:space="preserve">None </w:t>
      </w:r>
      <w:r w:rsidR="00674D57">
        <w:rPr>
          <w:b w:val="0"/>
          <w:bCs w:val="0"/>
          <w:lang w:eastAsia="zh-CN"/>
        </w:rPr>
        <w:t>known</w:t>
      </w:r>
      <w:r w:rsidRPr="00091200">
        <w:rPr>
          <w:b w:val="0"/>
          <w:bCs w:val="0"/>
          <w:lang w:eastAsia="zh-CN"/>
        </w:rPr>
        <w:t>.</w:t>
      </w:r>
      <w:r>
        <w:rPr>
          <w:b w:val="0"/>
          <w:bCs w:val="0"/>
          <w:lang w:eastAsia="zh-CN"/>
        </w:rPr>
        <w:tab/>
      </w:r>
    </w:p>
    <w:p w14:paraId="1A0ACE20" w14:textId="77777777" w:rsidR="00E87B7D" w:rsidRDefault="00E87B7D" w:rsidP="00E87B7D">
      <w:pPr>
        <w:pStyle w:val="SubHeafingSMPC"/>
        <w:ind w:left="57"/>
      </w:pPr>
      <w:r w:rsidRPr="008F5678">
        <w:t>Undesirable effects</w:t>
      </w:r>
    </w:p>
    <w:p w14:paraId="3F0AFB87" w14:textId="77777777" w:rsidR="00B66C5B" w:rsidRDefault="00E87B7D" w:rsidP="00E87B7D">
      <w:pPr>
        <w:pStyle w:val="SubHeafingSMPC"/>
        <w:numPr>
          <w:ilvl w:val="0"/>
          <w:numId w:val="0"/>
        </w:numPr>
        <w:jc w:val="thaiDistribute"/>
      </w:pPr>
      <w:r>
        <w:tab/>
      </w:r>
      <w:r w:rsidR="00B66C5B" w:rsidRPr="00B66C5B">
        <w:rPr>
          <w:b w:val="0"/>
          <w:bCs w:val="0"/>
        </w:rPr>
        <w:t xml:space="preserve">Stomach pains and flatulence has been reported. Alkalosis on prolonged </w:t>
      </w:r>
      <w:r w:rsidR="00B66C5B">
        <w:rPr>
          <w:b w:val="0"/>
          <w:bCs w:val="0"/>
        </w:rPr>
        <w:tab/>
      </w:r>
      <w:r w:rsidR="00B66C5B" w:rsidRPr="00B66C5B">
        <w:rPr>
          <w:b w:val="0"/>
          <w:bCs w:val="0"/>
        </w:rPr>
        <w:t xml:space="preserve">use. Sodium supplements may increase blood pressure or cause fluid </w:t>
      </w:r>
      <w:r w:rsidR="00B66C5B">
        <w:rPr>
          <w:b w:val="0"/>
          <w:bCs w:val="0"/>
        </w:rPr>
        <w:tab/>
      </w:r>
      <w:r w:rsidR="00B66C5B" w:rsidRPr="00B66C5B">
        <w:rPr>
          <w:b w:val="0"/>
          <w:bCs w:val="0"/>
        </w:rPr>
        <w:t xml:space="preserve">retention and pulmonary oedema in those at risk. </w:t>
      </w:r>
      <w:proofErr w:type="spellStart"/>
      <w:r w:rsidR="00B66C5B" w:rsidRPr="00B66C5B">
        <w:rPr>
          <w:b w:val="0"/>
          <w:bCs w:val="0"/>
        </w:rPr>
        <w:t>Hypokalaemia</w:t>
      </w:r>
      <w:proofErr w:type="spellEnd"/>
      <w:r w:rsidR="00B66C5B" w:rsidRPr="00B66C5B">
        <w:rPr>
          <w:b w:val="0"/>
          <w:bCs w:val="0"/>
        </w:rPr>
        <w:t xml:space="preserve"> may be </w:t>
      </w:r>
      <w:r w:rsidR="00B66C5B">
        <w:rPr>
          <w:b w:val="0"/>
          <w:bCs w:val="0"/>
        </w:rPr>
        <w:tab/>
      </w:r>
      <w:r w:rsidR="00B66C5B" w:rsidRPr="00B66C5B">
        <w:rPr>
          <w:b w:val="0"/>
          <w:bCs w:val="0"/>
        </w:rPr>
        <w:t>exacerbated.</w:t>
      </w:r>
    </w:p>
    <w:p w14:paraId="2246C121" w14:textId="77777777" w:rsidR="006D1262" w:rsidRPr="006D1262" w:rsidRDefault="006D1262" w:rsidP="00E87B7D">
      <w:pPr>
        <w:pStyle w:val="SubHeafingSMPC"/>
        <w:numPr>
          <w:ilvl w:val="0"/>
          <w:numId w:val="0"/>
        </w:numPr>
        <w:jc w:val="thaiDistribute"/>
        <w:rPr>
          <w:sz w:val="10"/>
          <w:szCs w:val="10"/>
        </w:rPr>
      </w:pPr>
    </w:p>
    <w:p w14:paraId="23C18764" w14:textId="6A1A3150" w:rsidR="00B66C5B" w:rsidRDefault="00B66C5B" w:rsidP="00E87B7D">
      <w:pPr>
        <w:pStyle w:val="SubHeafingSMPC"/>
        <w:numPr>
          <w:ilvl w:val="0"/>
          <w:numId w:val="0"/>
        </w:numPr>
        <w:jc w:val="thaiDistribute"/>
      </w:pPr>
      <w:r>
        <w:tab/>
      </w:r>
      <w:r w:rsidRPr="00B66C5B">
        <w:rPr>
          <w:b w:val="0"/>
          <w:bCs w:val="0"/>
        </w:rPr>
        <w:t xml:space="preserve">The following adverse reactions are classified by system organ class and </w:t>
      </w:r>
      <w:r>
        <w:rPr>
          <w:b w:val="0"/>
          <w:bCs w:val="0"/>
        </w:rPr>
        <w:tab/>
      </w:r>
      <w:r w:rsidRPr="00B66C5B">
        <w:rPr>
          <w:b w:val="0"/>
          <w:bCs w:val="0"/>
        </w:rPr>
        <w:t xml:space="preserve">ranked under heading of frequency using the following convention: very </w:t>
      </w:r>
      <w:r>
        <w:rPr>
          <w:b w:val="0"/>
          <w:bCs w:val="0"/>
        </w:rPr>
        <w:tab/>
      </w:r>
      <w:r w:rsidRPr="00B66C5B">
        <w:rPr>
          <w:b w:val="0"/>
          <w:bCs w:val="0"/>
        </w:rPr>
        <w:t xml:space="preserve">common (≥1/10), common (≥1/100 to &lt;1/10), uncommon (≥1/1,000 to </w:t>
      </w:r>
      <w:r>
        <w:rPr>
          <w:b w:val="0"/>
          <w:bCs w:val="0"/>
        </w:rPr>
        <w:tab/>
      </w:r>
      <w:r w:rsidRPr="00B66C5B">
        <w:rPr>
          <w:b w:val="0"/>
          <w:bCs w:val="0"/>
        </w:rPr>
        <w:t xml:space="preserve">&lt;1/100), rare (≥1/10,000 to &lt;1/1,000), very rare (&lt;1/10,000) and not </w:t>
      </w:r>
      <w:r>
        <w:rPr>
          <w:b w:val="0"/>
          <w:bCs w:val="0"/>
        </w:rPr>
        <w:tab/>
      </w:r>
      <w:r w:rsidRPr="00B66C5B">
        <w:rPr>
          <w:b w:val="0"/>
          <w:bCs w:val="0"/>
        </w:rPr>
        <w:t>known (cannot be estimated from the available data).</w:t>
      </w:r>
    </w:p>
    <w:tbl>
      <w:tblPr>
        <w:tblStyle w:val="af3"/>
        <w:tblW w:w="0" w:type="auto"/>
        <w:tblInd w:w="704" w:type="dxa"/>
        <w:tblLook w:val="04A0" w:firstRow="1" w:lastRow="0" w:firstColumn="1" w:lastColumn="0" w:noHBand="0" w:noVBand="1"/>
      </w:tblPr>
      <w:tblGrid>
        <w:gridCol w:w="8087"/>
      </w:tblGrid>
      <w:tr w:rsidR="006D1262" w14:paraId="60E25618" w14:textId="77777777" w:rsidTr="006D1262">
        <w:tc>
          <w:tcPr>
            <w:tcW w:w="8087" w:type="dxa"/>
          </w:tcPr>
          <w:p w14:paraId="24CF694A" w14:textId="77777777" w:rsidR="006D1262" w:rsidRDefault="006D1262" w:rsidP="006D1262">
            <w:pPr>
              <w:pStyle w:val="SubHeafingSMPC"/>
              <w:numPr>
                <w:ilvl w:val="0"/>
                <w:numId w:val="0"/>
              </w:numPr>
              <w:spacing w:before="0"/>
              <w:jc w:val="thaiDistribute"/>
            </w:pPr>
            <w:r w:rsidRPr="00AD5BFD">
              <w:t>Metabolism and nutrition disorders</w:t>
            </w:r>
          </w:p>
          <w:p w14:paraId="44070504" w14:textId="4F128503" w:rsidR="006D1262" w:rsidRPr="00AD5BFD" w:rsidRDefault="006D1262" w:rsidP="006D1262">
            <w:pPr>
              <w:pStyle w:val="SubHeafingSMPC"/>
              <w:numPr>
                <w:ilvl w:val="0"/>
                <w:numId w:val="3"/>
              </w:numPr>
              <w:spacing w:befor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</w:t>
            </w:r>
            <w:r w:rsidRPr="00AD5BFD">
              <w:rPr>
                <w:b w:val="0"/>
                <w:bCs w:val="0"/>
              </w:rPr>
              <w:t>ot known</w:t>
            </w:r>
            <w:r>
              <w:rPr>
                <w:b w:val="0"/>
                <w:bCs w:val="0"/>
              </w:rPr>
              <w:t xml:space="preserve">: </w:t>
            </w:r>
            <w:r w:rsidRPr="00AD5BFD">
              <w:rPr>
                <w:b w:val="0"/>
                <w:bCs w:val="0"/>
              </w:rPr>
              <w:t xml:space="preserve">Alkalosis on prolonged use, </w:t>
            </w:r>
            <w:r>
              <w:rPr>
                <w:b w:val="0"/>
                <w:bCs w:val="0"/>
              </w:rPr>
              <w:t>f</w:t>
            </w:r>
            <w:r w:rsidRPr="00AD5BFD">
              <w:rPr>
                <w:b w:val="0"/>
                <w:bCs w:val="0"/>
              </w:rPr>
              <w:t xml:space="preserve">luid retention, </w:t>
            </w:r>
            <w:proofErr w:type="spellStart"/>
            <w:r>
              <w:rPr>
                <w:b w:val="0"/>
                <w:bCs w:val="0"/>
              </w:rPr>
              <w:t>h</w:t>
            </w:r>
            <w:r w:rsidRPr="00AD5BFD">
              <w:rPr>
                <w:b w:val="0"/>
                <w:bCs w:val="0"/>
              </w:rPr>
              <w:t>ypokalaemia</w:t>
            </w:r>
            <w:proofErr w:type="spellEnd"/>
            <w:r w:rsidRPr="00AD5BFD">
              <w:rPr>
                <w:b w:val="0"/>
                <w:bCs w:val="0"/>
              </w:rPr>
              <w:t xml:space="preserve"> may be exacerbated, </w:t>
            </w:r>
            <w:r>
              <w:rPr>
                <w:b w:val="0"/>
                <w:bCs w:val="0"/>
              </w:rPr>
              <w:t>l</w:t>
            </w:r>
            <w:r w:rsidRPr="00AD5BFD">
              <w:rPr>
                <w:b w:val="0"/>
                <w:bCs w:val="0"/>
              </w:rPr>
              <w:t>oss of appetite (continuing)</w:t>
            </w:r>
          </w:p>
          <w:p w14:paraId="5C583438" w14:textId="77777777" w:rsidR="006D1262" w:rsidRDefault="006D1262" w:rsidP="006D1262">
            <w:pPr>
              <w:pStyle w:val="SubHeafingSMPC"/>
              <w:numPr>
                <w:ilvl w:val="0"/>
                <w:numId w:val="0"/>
              </w:numPr>
              <w:spacing w:before="0"/>
              <w:jc w:val="thaiDistribute"/>
            </w:pPr>
            <w:r w:rsidRPr="00AD5BFD">
              <w:t>Psychiatric disorders</w:t>
            </w:r>
          </w:p>
          <w:p w14:paraId="06844127" w14:textId="1AD22D1C" w:rsidR="006D1262" w:rsidRPr="006D1262" w:rsidRDefault="006D1262" w:rsidP="006D1262">
            <w:pPr>
              <w:pStyle w:val="SubHeafingSMPC"/>
              <w:numPr>
                <w:ilvl w:val="0"/>
                <w:numId w:val="3"/>
              </w:numPr>
              <w:spacing w:befor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</w:t>
            </w:r>
            <w:r w:rsidRPr="00AD5BFD">
              <w:rPr>
                <w:b w:val="0"/>
                <w:bCs w:val="0"/>
              </w:rPr>
              <w:t>ot known</w:t>
            </w:r>
            <w:r>
              <w:rPr>
                <w:b w:val="0"/>
                <w:bCs w:val="0"/>
              </w:rPr>
              <w:t xml:space="preserve">: </w:t>
            </w:r>
            <w:r w:rsidRPr="006D1262">
              <w:rPr>
                <w:b w:val="0"/>
                <w:bCs w:val="0"/>
              </w:rPr>
              <w:t xml:space="preserve">Mood or mental changes, </w:t>
            </w:r>
            <w:r>
              <w:rPr>
                <w:b w:val="0"/>
                <w:bCs w:val="0"/>
              </w:rPr>
              <w:t>n</w:t>
            </w:r>
            <w:r w:rsidRPr="006D1262">
              <w:rPr>
                <w:b w:val="0"/>
                <w:bCs w:val="0"/>
              </w:rPr>
              <w:t>ervousness or</w:t>
            </w:r>
            <w:r>
              <w:rPr>
                <w:b w:val="0"/>
                <w:bCs w:val="0"/>
              </w:rPr>
              <w:t xml:space="preserve"> </w:t>
            </w:r>
            <w:r w:rsidRPr="006D1262">
              <w:rPr>
                <w:b w:val="0"/>
                <w:bCs w:val="0"/>
              </w:rPr>
              <w:t>restlessness</w:t>
            </w:r>
          </w:p>
          <w:p w14:paraId="1AC42A85" w14:textId="77777777" w:rsidR="006D1262" w:rsidRPr="00AD5BFD" w:rsidRDefault="006D1262" w:rsidP="006D1262">
            <w:pPr>
              <w:pStyle w:val="SubHeafingSMPC"/>
              <w:numPr>
                <w:ilvl w:val="0"/>
                <w:numId w:val="0"/>
              </w:numPr>
              <w:spacing w:before="0"/>
              <w:jc w:val="thaiDistribute"/>
            </w:pPr>
            <w:r w:rsidRPr="00AD5BFD">
              <w:t>Nervous system disorders</w:t>
            </w:r>
          </w:p>
          <w:p w14:paraId="729FF061" w14:textId="407F4CBA" w:rsidR="006D1262" w:rsidRPr="00AD5BFD" w:rsidRDefault="006D1262" w:rsidP="006D1262">
            <w:pPr>
              <w:pStyle w:val="SubHeafingSMPC"/>
              <w:numPr>
                <w:ilvl w:val="0"/>
                <w:numId w:val="3"/>
              </w:numPr>
              <w:spacing w:before="0"/>
              <w:jc w:val="thaiDistribut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N</w:t>
            </w:r>
            <w:r w:rsidRPr="00AD5BFD">
              <w:rPr>
                <w:b w:val="0"/>
                <w:bCs w:val="0"/>
              </w:rPr>
              <w:t>ot known</w:t>
            </w:r>
            <w:r>
              <w:rPr>
                <w:b w:val="0"/>
                <w:bCs w:val="0"/>
              </w:rPr>
              <w:t>:</w:t>
            </w:r>
            <w:r w:rsidRPr="00AD5BFD">
              <w:rPr>
                <w:b w:val="0"/>
                <w:bCs w:val="0"/>
              </w:rPr>
              <w:t xml:space="preserve"> Headache (continuing)</w:t>
            </w:r>
          </w:p>
          <w:p w14:paraId="7CD59EB0" w14:textId="77777777" w:rsidR="006D1262" w:rsidRPr="00AD5BFD" w:rsidRDefault="006D1262" w:rsidP="006D1262">
            <w:pPr>
              <w:pStyle w:val="SubHeafingSMPC"/>
              <w:numPr>
                <w:ilvl w:val="0"/>
                <w:numId w:val="0"/>
              </w:numPr>
              <w:spacing w:before="0"/>
              <w:jc w:val="thaiDistribute"/>
            </w:pPr>
            <w:r w:rsidRPr="00AD5BFD">
              <w:t>Vascular disorders</w:t>
            </w:r>
          </w:p>
          <w:p w14:paraId="2A35C40B" w14:textId="223C8FBB" w:rsidR="006D1262" w:rsidRPr="00AD5BFD" w:rsidRDefault="006D1262" w:rsidP="006D1262">
            <w:pPr>
              <w:pStyle w:val="SubHeafingSMPC"/>
              <w:numPr>
                <w:ilvl w:val="0"/>
                <w:numId w:val="3"/>
              </w:numPr>
              <w:spacing w:befor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</w:t>
            </w:r>
            <w:r w:rsidRPr="00AD5BFD">
              <w:rPr>
                <w:b w:val="0"/>
                <w:bCs w:val="0"/>
              </w:rPr>
              <w:t>ot known</w:t>
            </w:r>
            <w:r>
              <w:rPr>
                <w:b w:val="0"/>
                <w:bCs w:val="0"/>
              </w:rPr>
              <w:t xml:space="preserve">: </w:t>
            </w:r>
            <w:r w:rsidRPr="00AD5BFD">
              <w:rPr>
                <w:b w:val="0"/>
                <w:bCs w:val="0"/>
              </w:rPr>
              <w:t xml:space="preserve">Hypertension, </w:t>
            </w:r>
            <w:r>
              <w:rPr>
                <w:b w:val="0"/>
                <w:bCs w:val="0"/>
              </w:rPr>
              <w:t>s</w:t>
            </w:r>
            <w:r w:rsidRPr="00AD5BFD">
              <w:rPr>
                <w:b w:val="0"/>
                <w:bCs w:val="0"/>
              </w:rPr>
              <w:t xml:space="preserve">low breathing, </w:t>
            </w:r>
            <w:r>
              <w:rPr>
                <w:b w:val="0"/>
                <w:bCs w:val="0"/>
              </w:rPr>
              <w:t>b</w:t>
            </w:r>
            <w:r w:rsidRPr="00AD5BFD">
              <w:rPr>
                <w:b w:val="0"/>
                <w:bCs w:val="0"/>
              </w:rPr>
              <w:t xml:space="preserve">reathing difficulties, </w:t>
            </w:r>
            <w:r>
              <w:rPr>
                <w:b w:val="0"/>
                <w:bCs w:val="0"/>
              </w:rPr>
              <w:t>f</w:t>
            </w:r>
            <w:r w:rsidRPr="00AD5BFD">
              <w:rPr>
                <w:b w:val="0"/>
                <w:bCs w:val="0"/>
              </w:rPr>
              <w:t>luid on the lungs</w:t>
            </w:r>
          </w:p>
          <w:p w14:paraId="6BAEA872" w14:textId="77777777" w:rsidR="006D1262" w:rsidRPr="00AD5BFD" w:rsidRDefault="006D1262" w:rsidP="006D1262">
            <w:pPr>
              <w:pStyle w:val="SubHeafingSMPC"/>
              <w:numPr>
                <w:ilvl w:val="0"/>
                <w:numId w:val="0"/>
              </w:numPr>
              <w:spacing w:before="0"/>
              <w:jc w:val="thaiDistribute"/>
            </w:pPr>
            <w:r w:rsidRPr="00AD5BFD">
              <w:t>Respiratory, thoracic and mediastinal disorders</w:t>
            </w:r>
          </w:p>
          <w:p w14:paraId="5F7CCC85" w14:textId="77777777" w:rsidR="006D1262" w:rsidRDefault="006D1262" w:rsidP="006D1262">
            <w:pPr>
              <w:pStyle w:val="SubHeafingSMPC"/>
              <w:numPr>
                <w:ilvl w:val="0"/>
                <w:numId w:val="3"/>
              </w:numPr>
              <w:jc w:val="thaiDistribute"/>
            </w:pPr>
            <w:r>
              <w:rPr>
                <w:b w:val="0"/>
                <w:bCs w:val="0"/>
              </w:rPr>
              <w:t>N</w:t>
            </w:r>
            <w:r w:rsidRPr="00AD5BFD">
              <w:rPr>
                <w:b w:val="0"/>
                <w:bCs w:val="0"/>
              </w:rPr>
              <w:t>ot known</w:t>
            </w:r>
            <w:r>
              <w:rPr>
                <w:b w:val="0"/>
                <w:bCs w:val="0"/>
              </w:rPr>
              <w:t>:</w:t>
            </w:r>
            <w:r w:rsidRPr="00AD5BFD">
              <w:rPr>
                <w:b w:val="0"/>
                <w:bCs w:val="0"/>
              </w:rPr>
              <w:t xml:space="preserve"> Pulmonary oedema</w:t>
            </w:r>
          </w:p>
          <w:p w14:paraId="51BEFE74" w14:textId="77777777" w:rsidR="006D1262" w:rsidRDefault="006D1262" w:rsidP="006D1262">
            <w:pPr>
              <w:pStyle w:val="SubHeafingSMPC"/>
              <w:numPr>
                <w:ilvl w:val="0"/>
                <w:numId w:val="0"/>
              </w:numPr>
              <w:spacing w:before="0"/>
              <w:jc w:val="thaiDistribute"/>
            </w:pPr>
            <w:r w:rsidRPr="00AD5BFD">
              <w:t>Gastrointestinal disorders</w:t>
            </w:r>
          </w:p>
          <w:p w14:paraId="273496D0" w14:textId="642A696A" w:rsidR="006D1262" w:rsidRPr="00AD5BFD" w:rsidRDefault="006D1262" w:rsidP="006D1262">
            <w:pPr>
              <w:pStyle w:val="SubHeafingSMPC"/>
              <w:numPr>
                <w:ilvl w:val="0"/>
                <w:numId w:val="3"/>
              </w:numPr>
              <w:spacing w:befor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</w:t>
            </w:r>
            <w:r w:rsidRPr="00AD5BFD">
              <w:rPr>
                <w:b w:val="0"/>
                <w:bCs w:val="0"/>
              </w:rPr>
              <w:t>ot known: Pain in the stomach</w:t>
            </w:r>
            <w:r>
              <w:rPr>
                <w:b w:val="0"/>
                <w:bCs w:val="0"/>
              </w:rPr>
              <w:t xml:space="preserve"> f</w:t>
            </w:r>
            <w:r w:rsidRPr="00AD5BFD">
              <w:rPr>
                <w:b w:val="0"/>
                <w:bCs w:val="0"/>
              </w:rPr>
              <w:t>latulence</w:t>
            </w:r>
            <w:r>
              <w:rPr>
                <w:b w:val="0"/>
                <w:bCs w:val="0"/>
              </w:rPr>
              <w:t>, s</w:t>
            </w:r>
            <w:r w:rsidRPr="00AD5BFD">
              <w:rPr>
                <w:b w:val="0"/>
                <w:bCs w:val="0"/>
              </w:rPr>
              <w:t>pontaneous stomach rupture</w:t>
            </w:r>
            <w:r>
              <w:rPr>
                <w:b w:val="0"/>
                <w:bCs w:val="0"/>
              </w:rPr>
              <w:t>, n</w:t>
            </w:r>
            <w:r w:rsidRPr="00AD5BFD">
              <w:rPr>
                <w:b w:val="0"/>
                <w:bCs w:val="0"/>
              </w:rPr>
              <w:t>ausea</w:t>
            </w:r>
            <w:r>
              <w:rPr>
                <w:b w:val="0"/>
                <w:bCs w:val="0"/>
              </w:rPr>
              <w:t>, v</w:t>
            </w:r>
            <w:r w:rsidRPr="00AD5BFD">
              <w:rPr>
                <w:b w:val="0"/>
                <w:bCs w:val="0"/>
              </w:rPr>
              <w:t>omiting</w:t>
            </w:r>
            <w:r>
              <w:rPr>
                <w:b w:val="0"/>
                <w:bCs w:val="0"/>
              </w:rPr>
              <w:t>, u</w:t>
            </w:r>
            <w:r w:rsidRPr="00AD5BFD">
              <w:rPr>
                <w:b w:val="0"/>
                <w:bCs w:val="0"/>
              </w:rPr>
              <w:t>npleasant taste</w:t>
            </w:r>
          </w:p>
          <w:p w14:paraId="278A67E8" w14:textId="77777777" w:rsidR="006D1262" w:rsidRDefault="006D1262" w:rsidP="006D1262">
            <w:pPr>
              <w:pStyle w:val="SubHeafingSMPC"/>
              <w:numPr>
                <w:ilvl w:val="0"/>
                <w:numId w:val="0"/>
              </w:numPr>
              <w:spacing w:before="0"/>
              <w:jc w:val="thaiDistribute"/>
            </w:pPr>
            <w:r w:rsidRPr="00AD5BFD">
              <w:t>Skin and subcutaneous tissue disorders</w:t>
            </w:r>
          </w:p>
          <w:p w14:paraId="03C0E78E" w14:textId="097F68BE" w:rsidR="006D1262" w:rsidRPr="00AD5BFD" w:rsidRDefault="006D1262" w:rsidP="006D1262">
            <w:pPr>
              <w:pStyle w:val="SubHeafingSMPC"/>
              <w:numPr>
                <w:ilvl w:val="0"/>
                <w:numId w:val="3"/>
              </w:numPr>
              <w:spacing w:before="0"/>
              <w:jc w:val="thaiDistribut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</w:t>
            </w:r>
            <w:r w:rsidRPr="00AD5BFD">
              <w:rPr>
                <w:b w:val="0"/>
                <w:bCs w:val="0"/>
              </w:rPr>
              <w:t>ot known</w:t>
            </w:r>
            <w:r>
              <w:rPr>
                <w:b w:val="0"/>
                <w:bCs w:val="0"/>
              </w:rPr>
              <w:t xml:space="preserve">: </w:t>
            </w:r>
            <w:r w:rsidRPr="00AD5BFD">
              <w:rPr>
                <w:b w:val="0"/>
                <w:bCs w:val="0"/>
              </w:rPr>
              <w:t>Swelling of feet or lower legs</w:t>
            </w:r>
          </w:p>
          <w:p w14:paraId="1A7FF5E0" w14:textId="77777777" w:rsidR="006D1262" w:rsidRDefault="006D1262" w:rsidP="006D1262">
            <w:pPr>
              <w:pStyle w:val="SubHeafingSMPC"/>
              <w:numPr>
                <w:ilvl w:val="0"/>
                <w:numId w:val="0"/>
              </w:numPr>
              <w:spacing w:before="0"/>
              <w:jc w:val="thaiDistribute"/>
            </w:pPr>
            <w:r w:rsidRPr="00AD5BFD">
              <w:t>Renal and urinary disorders</w:t>
            </w:r>
          </w:p>
          <w:p w14:paraId="3A084A33" w14:textId="2B4D0EF4" w:rsidR="006D1262" w:rsidRPr="00AD5BFD" w:rsidRDefault="006D1262" w:rsidP="006D1262">
            <w:pPr>
              <w:pStyle w:val="SubHeafingSMPC"/>
              <w:numPr>
                <w:ilvl w:val="0"/>
                <w:numId w:val="3"/>
              </w:numPr>
              <w:spacing w:before="0"/>
              <w:jc w:val="thaiDistribut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</w:t>
            </w:r>
            <w:r w:rsidRPr="00AD5BFD">
              <w:rPr>
                <w:b w:val="0"/>
                <w:bCs w:val="0"/>
              </w:rPr>
              <w:t>ot known</w:t>
            </w:r>
            <w:r>
              <w:rPr>
                <w:b w:val="0"/>
                <w:bCs w:val="0"/>
              </w:rPr>
              <w:t xml:space="preserve">: </w:t>
            </w:r>
            <w:r w:rsidRPr="00AD5BFD">
              <w:rPr>
                <w:b w:val="0"/>
                <w:bCs w:val="0"/>
              </w:rPr>
              <w:t>Frequent urge to urinate</w:t>
            </w:r>
          </w:p>
          <w:p w14:paraId="6B13465D" w14:textId="77777777" w:rsidR="006D1262" w:rsidRDefault="006D1262" w:rsidP="006D1262">
            <w:pPr>
              <w:pStyle w:val="SubHeafingSMPC"/>
              <w:numPr>
                <w:ilvl w:val="0"/>
                <w:numId w:val="0"/>
              </w:numPr>
              <w:spacing w:before="0"/>
              <w:jc w:val="thaiDistribute"/>
            </w:pPr>
            <w:r w:rsidRPr="00AD5BFD">
              <w:t>General disorders and administration site conditions</w:t>
            </w:r>
          </w:p>
          <w:p w14:paraId="7205BAF6" w14:textId="2D280CB2" w:rsidR="006D1262" w:rsidRDefault="006D1262" w:rsidP="006D1262">
            <w:pPr>
              <w:pStyle w:val="SubHeafingSMPC"/>
              <w:numPr>
                <w:ilvl w:val="0"/>
                <w:numId w:val="3"/>
              </w:numPr>
              <w:jc w:val="thaiDistribute"/>
            </w:pPr>
            <w:r>
              <w:rPr>
                <w:b w:val="0"/>
                <w:bCs w:val="0"/>
              </w:rPr>
              <w:t>N</w:t>
            </w:r>
            <w:r w:rsidRPr="00AD5BFD">
              <w:rPr>
                <w:b w:val="0"/>
                <w:bCs w:val="0"/>
              </w:rPr>
              <w:t>ot known</w:t>
            </w:r>
            <w:r w:rsidRPr="006D1262">
              <w:rPr>
                <w:b w:val="0"/>
                <w:bCs w:val="0"/>
              </w:rPr>
              <w:t>: Extreme irritability, unusual tiredness or weakness, muscle spasms or cramps</w:t>
            </w:r>
          </w:p>
        </w:tc>
      </w:tr>
    </w:tbl>
    <w:p w14:paraId="3BD72D50" w14:textId="6C1FCEA8" w:rsidR="00E87B7D" w:rsidRPr="00091200" w:rsidRDefault="00AD5BFD" w:rsidP="00E87B7D">
      <w:pPr>
        <w:pStyle w:val="SubHeafingSMPC"/>
        <w:numPr>
          <w:ilvl w:val="0"/>
          <w:numId w:val="0"/>
        </w:numPr>
        <w:jc w:val="thaiDistribute"/>
        <w:rPr>
          <w:u w:val="single"/>
        </w:rPr>
      </w:pPr>
      <w:r>
        <w:rPr>
          <w:b w:val="0"/>
          <w:bCs w:val="0"/>
        </w:rPr>
        <w:lastRenderedPageBreak/>
        <w:tab/>
      </w:r>
      <w:r w:rsidR="00E87B7D" w:rsidRPr="00091200">
        <w:rPr>
          <w:b w:val="0"/>
          <w:bCs w:val="0"/>
          <w:u w:val="single"/>
        </w:rPr>
        <w:t>Reporting of suspected adverse reactions</w:t>
      </w:r>
    </w:p>
    <w:p w14:paraId="48F23AD7" w14:textId="64F6A442" w:rsidR="00E87B7D" w:rsidRPr="00CE651D" w:rsidRDefault="00E87B7D" w:rsidP="00AD5BFD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cs/>
        </w:rPr>
      </w:pPr>
      <w:r>
        <w:rPr>
          <w:b w:val="0"/>
          <w:bCs w:val="0"/>
        </w:rPr>
        <w:tab/>
      </w:r>
      <w:r w:rsidR="006D1262" w:rsidRPr="006D1262">
        <w:rPr>
          <w:b w:val="0"/>
          <w:bCs w:val="0"/>
        </w:rPr>
        <w:t xml:space="preserve">Reporting suspected adverse reactions after </w:t>
      </w:r>
      <w:proofErr w:type="spellStart"/>
      <w:r w:rsidR="006D1262" w:rsidRPr="006D1262">
        <w:rPr>
          <w:b w:val="0"/>
          <w:bCs w:val="0"/>
        </w:rPr>
        <w:t>authorisation</w:t>
      </w:r>
      <w:proofErr w:type="spellEnd"/>
      <w:r w:rsidR="006D1262" w:rsidRPr="006D1262">
        <w:rPr>
          <w:b w:val="0"/>
          <w:bCs w:val="0"/>
        </w:rPr>
        <w:t xml:space="preserve"> of the </w:t>
      </w:r>
      <w:r w:rsidR="006D1262">
        <w:rPr>
          <w:b w:val="0"/>
          <w:bCs w:val="0"/>
        </w:rPr>
        <w:tab/>
      </w:r>
      <w:r w:rsidR="006D1262" w:rsidRPr="006D1262">
        <w:rPr>
          <w:b w:val="0"/>
          <w:bCs w:val="0"/>
        </w:rPr>
        <w:t xml:space="preserve">medicinal product is important. It allows continued monitoring of the </w:t>
      </w:r>
      <w:r w:rsidR="006D1262">
        <w:rPr>
          <w:b w:val="0"/>
          <w:bCs w:val="0"/>
        </w:rPr>
        <w:tab/>
      </w:r>
      <w:r w:rsidR="006D1262" w:rsidRPr="006D1262">
        <w:rPr>
          <w:b w:val="0"/>
          <w:bCs w:val="0"/>
        </w:rPr>
        <w:t xml:space="preserve">benefit/risk balance of the medicinal product. Healthcare professionals </w:t>
      </w:r>
      <w:r w:rsidR="006D1262">
        <w:rPr>
          <w:b w:val="0"/>
          <w:bCs w:val="0"/>
        </w:rPr>
        <w:tab/>
      </w:r>
      <w:r w:rsidR="006D1262" w:rsidRPr="006D1262">
        <w:rPr>
          <w:b w:val="0"/>
          <w:bCs w:val="0"/>
        </w:rPr>
        <w:t xml:space="preserve">are asked to report any suspected adverse reactions via the Health </w:t>
      </w:r>
      <w:r w:rsidR="006D1262">
        <w:rPr>
          <w:b w:val="0"/>
          <w:bCs w:val="0"/>
        </w:rPr>
        <w:tab/>
      </w:r>
      <w:r w:rsidR="006D1262" w:rsidRPr="006D1262">
        <w:rPr>
          <w:b w:val="0"/>
          <w:bCs w:val="0"/>
        </w:rPr>
        <w:t>Product Vigilance Center; HPVC, Thai FDA</w:t>
      </w:r>
      <w:r w:rsidR="00AD5BFD" w:rsidRPr="00AD5BFD">
        <w:rPr>
          <w:b w:val="0"/>
          <w:bCs w:val="0"/>
        </w:rPr>
        <w:t>.</w:t>
      </w:r>
    </w:p>
    <w:p w14:paraId="0FC82FB6" w14:textId="77777777" w:rsidR="00E87B7D" w:rsidRDefault="00E87B7D" w:rsidP="00E87B7D">
      <w:pPr>
        <w:pStyle w:val="SubHeafingSMPC"/>
        <w:ind w:left="0" w:firstLine="0"/>
      </w:pPr>
      <w:r w:rsidRPr="008F5678">
        <w:t>Overdose</w:t>
      </w:r>
    </w:p>
    <w:p w14:paraId="78FA1FCB" w14:textId="58A6F568" w:rsidR="00EE5FD4" w:rsidRDefault="00E87B7D" w:rsidP="00EE5FD4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tab/>
      </w:r>
      <w:r w:rsidR="00EE5FD4" w:rsidRPr="00EE5FD4">
        <w:rPr>
          <w:rFonts w:cstheme="minorBidi"/>
          <w:b w:val="0"/>
          <w:bCs w:val="0"/>
        </w:rPr>
        <w:t xml:space="preserve">Excessive amounts of this medicine may cause metabolic alkalosis, </w:t>
      </w:r>
      <w:r w:rsidR="00EE5FD4">
        <w:rPr>
          <w:rFonts w:cstheme="minorBidi"/>
          <w:b w:val="0"/>
          <w:bCs w:val="0"/>
        </w:rPr>
        <w:tab/>
      </w:r>
      <w:r w:rsidR="00EE5FD4" w:rsidRPr="00EE5FD4">
        <w:rPr>
          <w:rFonts w:cstheme="minorBidi"/>
          <w:b w:val="0"/>
          <w:bCs w:val="0"/>
        </w:rPr>
        <w:t xml:space="preserve">especially if renal function is impaired. Shortness of breath, muscle </w:t>
      </w:r>
      <w:r w:rsidR="00EE5FD4">
        <w:rPr>
          <w:rFonts w:cstheme="minorBidi"/>
          <w:b w:val="0"/>
          <w:bCs w:val="0"/>
        </w:rPr>
        <w:tab/>
      </w:r>
      <w:r w:rsidR="00EE5FD4" w:rsidRPr="00EE5FD4">
        <w:rPr>
          <w:rFonts w:cstheme="minorBidi"/>
          <w:b w:val="0"/>
          <w:bCs w:val="0"/>
        </w:rPr>
        <w:t xml:space="preserve">weakness, convulsions and coma has been reported in severe cases. </w:t>
      </w:r>
      <w:r w:rsidR="00EE5FD4">
        <w:rPr>
          <w:rFonts w:cstheme="minorBidi"/>
          <w:b w:val="0"/>
          <w:bCs w:val="0"/>
        </w:rPr>
        <w:tab/>
        <w:t>s</w:t>
      </w:r>
      <w:r w:rsidR="00EE5FD4" w:rsidRPr="00EE5FD4">
        <w:rPr>
          <w:rFonts w:cstheme="minorBidi"/>
          <w:b w:val="0"/>
          <w:bCs w:val="0"/>
        </w:rPr>
        <w:t>odium overload and hyperosmolarity may also occur.</w:t>
      </w:r>
    </w:p>
    <w:p w14:paraId="7F6E2F28" w14:textId="30BCE1DC" w:rsidR="00E87B7D" w:rsidRPr="00EE5FD4" w:rsidRDefault="00EE5FD4" w:rsidP="00EE5FD4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lastRenderedPageBreak/>
        <w:tab/>
      </w:r>
      <w:r w:rsidRPr="00EE5FD4">
        <w:rPr>
          <w:rFonts w:cstheme="minorBidi"/>
          <w:b w:val="0"/>
          <w:bCs w:val="0"/>
        </w:rPr>
        <w:t xml:space="preserve">Treatment is supportive with appropriate correction of fluid and </w:t>
      </w:r>
      <w:r>
        <w:rPr>
          <w:rFonts w:cstheme="minorBidi"/>
          <w:b w:val="0"/>
          <w:bCs w:val="0"/>
        </w:rPr>
        <w:tab/>
      </w:r>
      <w:r w:rsidRPr="00EE5FD4">
        <w:rPr>
          <w:rFonts w:cstheme="minorBidi"/>
          <w:b w:val="0"/>
          <w:bCs w:val="0"/>
        </w:rPr>
        <w:t>electrolyte imbalance using sodium free fluids.</w:t>
      </w:r>
    </w:p>
    <w:p w14:paraId="41141A33" w14:textId="77777777" w:rsidR="00E87B7D" w:rsidRPr="008F5678" w:rsidRDefault="00E87B7D" w:rsidP="00E87B7D">
      <w:pPr>
        <w:pStyle w:val="HEADING1SMPC"/>
      </w:pPr>
      <w:r w:rsidRPr="008F5678">
        <w:t xml:space="preserve">PHARMACOLOGICAL PROPERTIES </w:t>
      </w:r>
    </w:p>
    <w:p w14:paraId="3B3DFC5B" w14:textId="77777777" w:rsidR="00E87B7D" w:rsidRDefault="00E87B7D" w:rsidP="00E87B7D">
      <w:pPr>
        <w:pStyle w:val="SubHeafingSMPC"/>
        <w:ind w:left="57"/>
      </w:pPr>
      <w:r w:rsidRPr="008F5678">
        <w:t>Pharmacodynamic properties</w:t>
      </w:r>
    </w:p>
    <w:p w14:paraId="54070321" w14:textId="77777777" w:rsidR="00E87B7D" w:rsidRDefault="00E87B7D" w:rsidP="00E87B7D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tab/>
      </w:r>
      <w:r w:rsidRPr="00D466B7">
        <w:rPr>
          <w:b w:val="0"/>
          <w:bCs w:val="0"/>
          <w:i/>
          <w:iCs/>
        </w:rPr>
        <w:t>Pharmacotherapeutic group:</w:t>
      </w:r>
    </w:p>
    <w:p w14:paraId="2DC63E37" w14:textId="0D55C20A" w:rsidR="00E90ED6" w:rsidRDefault="00E90ED6" w:rsidP="00E87B7D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E90ED6">
        <w:rPr>
          <w:b w:val="0"/>
          <w:bCs w:val="0"/>
        </w:rPr>
        <w:t xml:space="preserve">Alimentary tract and metabolism; Drugs for acid related disorders; </w:t>
      </w:r>
      <w:r>
        <w:rPr>
          <w:b w:val="0"/>
          <w:bCs w:val="0"/>
        </w:rPr>
        <w:tab/>
      </w:r>
      <w:r w:rsidRPr="00E90ED6">
        <w:rPr>
          <w:b w:val="0"/>
          <w:bCs w:val="0"/>
        </w:rPr>
        <w:t>Antacids; Antacids with sodium bicarbonate, ATC code: A02AH</w:t>
      </w:r>
    </w:p>
    <w:p w14:paraId="1B40B187" w14:textId="77777777" w:rsidR="00E15B15" w:rsidRPr="00E15B15" w:rsidRDefault="00E15B15" w:rsidP="00E87B7D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792E9D5C" w14:textId="77777777" w:rsidR="00E90ED6" w:rsidRDefault="00E87B7D" w:rsidP="00E90ED6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E90ED6" w:rsidRPr="00E90ED6">
        <w:rPr>
          <w:b w:val="0"/>
          <w:bCs w:val="0"/>
        </w:rPr>
        <w:t xml:space="preserve">Sodium bicarbonate is used for a variety of therapeutic purposes </w:t>
      </w:r>
      <w:r w:rsidR="00E90ED6">
        <w:rPr>
          <w:b w:val="0"/>
          <w:bCs w:val="0"/>
        </w:rPr>
        <w:tab/>
      </w:r>
      <w:r w:rsidR="00E90ED6" w:rsidRPr="00E90ED6">
        <w:rPr>
          <w:b w:val="0"/>
          <w:bCs w:val="0"/>
        </w:rPr>
        <w:t xml:space="preserve">including the correction of metabolic acidosis and as an antacid for the </w:t>
      </w:r>
      <w:r w:rsidR="00E90ED6">
        <w:rPr>
          <w:b w:val="0"/>
          <w:bCs w:val="0"/>
        </w:rPr>
        <w:tab/>
      </w:r>
      <w:r w:rsidR="00E90ED6" w:rsidRPr="00E90ED6">
        <w:rPr>
          <w:b w:val="0"/>
          <w:bCs w:val="0"/>
        </w:rPr>
        <w:t xml:space="preserve">treatment of dyspepsia. Sodium bicarbonate causes </w:t>
      </w:r>
      <w:proofErr w:type="spellStart"/>
      <w:r w:rsidR="00E90ED6" w:rsidRPr="00E90ED6">
        <w:rPr>
          <w:b w:val="0"/>
          <w:bCs w:val="0"/>
        </w:rPr>
        <w:t>neutralisation</w:t>
      </w:r>
      <w:proofErr w:type="spellEnd"/>
      <w:r w:rsidR="00E90ED6" w:rsidRPr="00E90ED6">
        <w:rPr>
          <w:b w:val="0"/>
          <w:bCs w:val="0"/>
        </w:rPr>
        <w:t xml:space="preserve"> of </w:t>
      </w:r>
      <w:r w:rsidR="00E90ED6">
        <w:rPr>
          <w:b w:val="0"/>
          <w:bCs w:val="0"/>
        </w:rPr>
        <w:tab/>
      </w:r>
      <w:r w:rsidR="00E90ED6" w:rsidRPr="00E90ED6">
        <w:rPr>
          <w:b w:val="0"/>
          <w:bCs w:val="0"/>
        </w:rPr>
        <w:t>gastric acid with the production of carbon dioxide.</w:t>
      </w:r>
    </w:p>
    <w:p w14:paraId="14E280F4" w14:textId="77777777" w:rsidR="00E15B15" w:rsidRPr="00E15B15" w:rsidRDefault="00E15B15" w:rsidP="00E90ED6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7DFCDA01" w14:textId="0E6C7EFA" w:rsidR="00E87B7D" w:rsidRPr="008D1D64" w:rsidRDefault="00E90ED6" w:rsidP="00E87B7D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E90ED6">
        <w:rPr>
          <w:b w:val="0"/>
          <w:bCs w:val="0"/>
        </w:rPr>
        <w:t xml:space="preserve">Sodium bicarbonate therapy increases plasma bicarbonate, buffers </w:t>
      </w:r>
      <w:r>
        <w:rPr>
          <w:b w:val="0"/>
          <w:bCs w:val="0"/>
        </w:rPr>
        <w:tab/>
      </w:r>
      <w:r w:rsidRPr="00E90ED6">
        <w:rPr>
          <w:b w:val="0"/>
          <w:bCs w:val="0"/>
        </w:rPr>
        <w:t xml:space="preserve">excess hydrogen ion concentration, raises blood pH and reverses clinical </w:t>
      </w:r>
      <w:r>
        <w:rPr>
          <w:b w:val="0"/>
          <w:bCs w:val="0"/>
        </w:rPr>
        <w:tab/>
      </w:r>
      <w:r w:rsidRPr="00E90ED6">
        <w:rPr>
          <w:b w:val="0"/>
          <w:bCs w:val="0"/>
        </w:rPr>
        <w:t>manifestations of metabolic acidosis</w:t>
      </w:r>
      <w:r>
        <w:rPr>
          <w:b w:val="0"/>
          <w:bCs w:val="0"/>
        </w:rPr>
        <w:t>.</w:t>
      </w:r>
    </w:p>
    <w:p w14:paraId="684464B4" w14:textId="77777777" w:rsidR="00E87B7D" w:rsidRDefault="00E87B7D" w:rsidP="00E87B7D">
      <w:pPr>
        <w:pStyle w:val="SubHeafingSMPC"/>
        <w:ind w:left="57"/>
      </w:pPr>
      <w:r w:rsidRPr="008F5678">
        <w:t>Pharmacokinetic properties</w:t>
      </w:r>
    </w:p>
    <w:p w14:paraId="75EBD09F" w14:textId="77777777" w:rsidR="00E90ED6" w:rsidRPr="00E15B15" w:rsidRDefault="00E87B7D" w:rsidP="00E90ED6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tab/>
      </w:r>
      <w:r w:rsidR="00E90ED6" w:rsidRPr="00E15B15">
        <w:rPr>
          <w:b w:val="0"/>
          <w:bCs w:val="0"/>
          <w:u w:val="single"/>
        </w:rPr>
        <w:t>Absorption</w:t>
      </w:r>
    </w:p>
    <w:p w14:paraId="68EFD561" w14:textId="77777777" w:rsidR="00E15B15" w:rsidRDefault="00E90ED6" w:rsidP="00E90ED6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E90ED6">
        <w:rPr>
          <w:b w:val="0"/>
          <w:bCs w:val="0"/>
        </w:rPr>
        <w:t xml:space="preserve">Sodium bicarbonate is readily absorbed from the gastro-intestinal tract. </w:t>
      </w:r>
    </w:p>
    <w:p w14:paraId="69BEC5D3" w14:textId="77777777" w:rsidR="00E15B15" w:rsidRPr="00E15B15" w:rsidRDefault="00E15B15" w:rsidP="00E90ED6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1911FCFD" w14:textId="53D9E8A4" w:rsidR="00E90ED6" w:rsidRPr="00E15B15" w:rsidRDefault="00E90ED6" w:rsidP="00E90ED6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E15B15">
        <w:rPr>
          <w:b w:val="0"/>
          <w:bCs w:val="0"/>
          <w:u w:val="single"/>
        </w:rPr>
        <w:t>Distribution</w:t>
      </w:r>
    </w:p>
    <w:p w14:paraId="56B4EFFB" w14:textId="77777777" w:rsidR="00E90ED6" w:rsidRDefault="00E90ED6" w:rsidP="00E90ED6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E90ED6">
        <w:rPr>
          <w:b w:val="0"/>
          <w:bCs w:val="0"/>
        </w:rPr>
        <w:t xml:space="preserve">Sodium bicarbonate is present in all body fluids. Sodium bicarbonate </w:t>
      </w:r>
      <w:r>
        <w:rPr>
          <w:b w:val="0"/>
          <w:bCs w:val="0"/>
        </w:rPr>
        <w:tab/>
      </w:r>
      <w:r w:rsidRPr="00E90ED6">
        <w:rPr>
          <w:b w:val="0"/>
          <w:bCs w:val="0"/>
        </w:rPr>
        <w:t xml:space="preserve">causes neutralization of gastric acid with the production of carbon </w:t>
      </w:r>
      <w:r>
        <w:rPr>
          <w:b w:val="0"/>
          <w:bCs w:val="0"/>
        </w:rPr>
        <w:tab/>
      </w:r>
      <w:r w:rsidRPr="00E90ED6">
        <w:rPr>
          <w:b w:val="0"/>
          <w:bCs w:val="0"/>
        </w:rPr>
        <w:t>dioxide.</w:t>
      </w:r>
    </w:p>
    <w:p w14:paraId="709292F0" w14:textId="77777777" w:rsidR="00E15B15" w:rsidRPr="00E15B15" w:rsidRDefault="00E15B15" w:rsidP="00E90ED6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0C572B9F" w14:textId="77777777" w:rsidR="00E90ED6" w:rsidRPr="00E15B15" w:rsidRDefault="00E90ED6" w:rsidP="00E90ED6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E15B15">
        <w:rPr>
          <w:b w:val="0"/>
          <w:bCs w:val="0"/>
          <w:u w:val="single"/>
        </w:rPr>
        <w:t>Biotransformation</w:t>
      </w:r>
    </w:p>
    <w:p w14:paraId="33B899E4" w14:textId="77777777" w:rsidR="00E90ED6" w:rsidRDefault="00E90ED6" w:rsidP="00E90ED6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E90ED6">
        <w:rPr>
          <w:b w:val="0"/>
          <w:bCs w:val="0"/>
        </w:rPr>
        <w:t>Sodium bicarbonate is not significantly metabolized.</w:t>
      </w:r>
    </w:p>
    <w:p w14:paraId="467CB5F0" w14:textId="77777777" w:rsidR="00E15B15" w:rsidRDefault="00E15B15" w:rsidP="00E90ED6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</w:p>
    <w:p w14:paraId="30777B6A" w14:textId="77777777" w:rsidR="00E15B15" w:rsidRDefault="00E15B15" w:rsidP="00E90ED6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</w:p>
    <w:p w14:paraId="4269C7B8" w14:textId="77777777" w:rsidR="00E90ED6" w:rsidRPr="00E15B15" w:rsidRDefault="00E90ED6" w:rsidP="00E90ED6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lastRenderedPageBreak/>
        <w:tab/>
      </w:r>
      <w:r w:rsidRPr="00E15B15">
        <w:rPr>
          <w:b w:val="0"/>
          <w:bCs w:val="0"/>
          <w:u w:val="single"/>
        </w:rPr>
        <w:t>Elimination</w:t>
      </w:r>
    </w:p>
    <w:p w14:paraId="1D525A56" w14:textId="0EC5661D" w:rsidR="00E87B7D" w:rsidRPr="00F82D07" w:rsidRDefault="00E90ED6" w:rsidP="009B69A2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E90ED6">
        <w:rPr>
          <w:b w:val="0"/>
          <w:bCs w:val="0"/>
        </w:rPr>
        <w:t xml:space="preserve">Any bicarbonate not involved in the gastric acid </w:t>
      </w:r>
      <w:proofErr w:type="spellStart"/>
      <w:r w:rsidRPr="00E90ED6">
        <w:rPr>
          <w:b w:val="0"/>
          <w:bCs w:val="0"/>
        </w:rPr>
        <w:t>neutralisation</w:t>
      </w:r>
      <w:proofErr w:type="spellEnd"/>
      <w:r w:rsidRPr="00E90ED6">
        <w:rPr>
          <w:b w:val="0"/>
          <w:bCs w:val="0"/>
        </w:rPr>
        <w:t xml:space="preserve"> reaction </w:t>
      </w:r>
      <w:r>
        <w:rPr>
          <w:b w:val="0"/>
          <w:bCs w:val="0"/>
        </w:rPr>
        <w:tab/>
      </w:r>
      <w:r w:rsidRPr="00E90ED6">
        <w:rPr>
          <w:b w:val="0"/>
          <w:bCs w:val="0"/>
        </w:rPr>
        <w:t xml:space="preserve">is absorbed and in the absence of a deficit of bicarbonate in the plasma, </w:t>
      </w:r>
      <w:r>
        <w:rPr>
          <w:b w:val="0"/>
          <w:bCs w:val="0"/>
        </w:rPr>
        <w:tab/>
      </w:r>
      <w:r w:rsidRPr="00E90ED6">
        <w:rPr>
          <w:b w:val="0"/>
          <w:bCs w:val="0"/>
        </w:rPr>
        <w:t xml:space="preserve">bicarbonate ions are excreted in the urine. The urine is rendered alkaline </w:t>
      </w:r>
      <w:r>
        <w:rPr>
          <w:b w:val="0"/>
          <w:bCs w:val="0"/>
        </w:rPr>
        <w:tab/>
      </w:r>
      <w:r w:rsidRPr="00E90ED6">
        <w:rPr>
          <w:b w:val="0"/>
          <w:bCs w:val="0"/>
        </w:rPr>
        <w:t>and there is an accompanying dieresis.</w:t>
      </w:r>
    </w:p>
    <w:p w14:paraId="7B605DFF" w14:textId="77777777" w:rsidR="00E87B7D" w:rsidRPr="00F82D07" w:rsidRDefault="00E87B7D" w:rsidP="00E87B7D">
      <w:pPr>
        <w:pStyle w:val="SubHeafingSMPC"/>
        <w:ind w:left="57"/>
      </w:pPr>
      <w:r w:rsidRPr="008F5678">
        <w:t xml:space="preserve">Preclinical safety data </w:t>
      </w:r>
    </w:p>
    <w:p w14:paraId="3B02E7CA" w14:textId="6172991F" w:rsidR="00E87B7D" w:rsidRDefault="00E87B7D" w:rsidP="00E87B7D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9B69A2" w:rsidRPr="009B69A2">
        <w:rPr>
          <w:b w:val="0"/>
          <w:bCs w:val="0"/>
        </w:rPr>
        <w:t xml:space="preserve">No relevant information additional to that contained elsewhere in the </w:t>
      </w:r>
      <w:r w:rsidR="009B69A2">
        <w:rPr>
          <w:b w:val="0"/>
          <w:bCs w:val="0"/>
        </w:rPr>
        <w:tab/>
      </w:r>
      <w:r w:rsidR="009B69A2" w:rsidRPr="009B69A2">
        <w:rPr>
          <w:b w:val="0"/>
          <w:bCs w:val="0"/>
        </w:rPr>
        <w:t>SPC</w:t>
      </w:r>
      <w:r w:rsidRPr="00D84F3B">
        <w:rPr>
          <w:b w:val="0"/>
          <w:bCs w:val="0"/>
        </w:rPr>
        <w:t>.</w:t>
      </w:r>
    </w:p>
    <w:p w14:paraId="7982F670" w14:textId="77777777" w:rsidR="00E87B7D" w:rsidRPr="008F5678" w:rsidRDefault="00E87B7D" w:rsidP="00E87B7D">
      <w:pPr>
        <w:pStyle w:val="HEADING1SMPC"/>
      </w:pPr>
      <w:r w:rsidRPr="008F5678">
        <w:t xml:space="preserve">PHARMACEUTICAL PARTICULARS </w:t>
      </w:r>
    </w:p>
    <w:p w14:paraId="30352086" w14:textId="77777777" w:rsidR="00E87B7D" w:rsidRPr="008F5678" w:rsidRDefault="00E87B7D" w:rsidP="00E87B7D">
      <w:pPr>
        <w:pStyle w:val="SubHeafingSMPC"/>
        <w:ind w:left="57"/>
        <w:rPr>
          <w:szCs w:val="48"/>
        </w:rPr>
      </w:pPr>
      <w:r w:rsidRPr="008F5678">
        <w:t>List of excipients</w:t>
      </w:r>
    </w:p>
    <w:p w14:paraId="012D75A6" w14:textId="77777777" w:rsidR="00E87B7D" w:rsidRPr="000A71B4" w:rsidRDefault="00E87B7D" w:rsidP="00E87B7D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480700ED" w14:textId="77777777" w:rsidR="00E87B7D" w:rsidRPr="00F527B4" w:rsidRDefault="00E87B7D" w:rsidP="00E87B7D">
      <w:pPr>
        <w:pStyle w:val="SubHeafingSMPC"/>
        <w:ind w:left="57"/>
      </w:pPr>
      <w:r w:rsidRPr="008F5678">
        <w:t xml:space="preserve">Incompatibilities </w:t>
      </w:r>
    </w:p>
    <w:p w14:paraId="4FBB509A" w14:textId="51B6F7B8" w:rsidR="00E87B7D" w:rsidRPr="000A71B4" w:rsidRDefault="00E87B7D" w:rsidP="009B69A2">
      <w:pPr>
        <w:pStyle w:val="SubHeafingSMPC"/>
        <w:numPr>
          <w:ilvl w:val="0"/>
          <w:numId w:val="0"/>
        </w:numPr>
      </w:pPr>
      <w:r>
        <w:rPr>
          <w:b w:val="0"/>
          <w:bCs w:val="0"/>
        </w:rPr>
        <w:tab/>
      </w:r>
      <w:r w:rsidR="009B69A2" w:rsidRPr="009B69A2">
        <w:rPr>
          <w:b w:val="0"/>
          <w:bCs w:val="0"/>
        </w:rPr>
        <w:t xml:space="preserve">Not </w:t>
      </w:r>
      <w:r w:rsidR="009E6087">
        <w:rPr>
          <w:b w:val="0"/>
          <w:bCs w:val="0"/>
        </w:rPr>
        <w:t>a</w:t>
      </w:r>
      <w:r w:rsidR="009B69A2" w:rsidRPr="009B69A2">
        <w:rPr>
          <w:b w:val="0"/>
          <w:bCs w:val="0"/>
        </w:rPr>
        <w:t>pplicabl</w:t>
      </w:r>
      <w:r w:rsidR="009B69A2" w:rsidRPr="009E6087">
        <w:rPr>
          <w:b w:val="0"/>
          <w:bCs w:val="0"/>
        </w:rPr>
        <w:t>e</w:t>
      </w:r>
      <w:r w:rsidR="009E6087" w:rsidRPr="009E6087">
        <w:rPr>
          <w:b w:val="0"/>
          <w:bCs w:val="0"/>
        </w:rPr>
        <w:t>.</w:t>
      </w:r>
    </w:p>
    <w:p w14:paraId="600FF457" w14:textId="77777777" w:rsidR="00E87B7D" w:rsidRPr="000A71B4" w:rsidRDefault="00E87B7D" w:rsidP="00E87B7D">
      <w:pPr>
        <w:pStyle w:val="SubHeafingSMPC"/>
        <w:ind w:left="57"/>
      </w:pPr>
      <w:r w:rsidRPr="008F5678">
        <w:t xml:space="preserve">Shelf life </w:t>
      </w:r>
    </w:p>
    <w:p w14:paraId="5F1DA9FC" w14:textId="77777777" w:rsidR="00E87B7D" w:rsidRPr="000A71B4" w:rsidRDefault="00E87B7D" w:rsidP="00E87B7D">
      <w:pPr>
        <w:pStyle w:val="SubHeafingSMPC"/>
        <w:numPr>
          <w:ilvl w:val="0"/>
          <w:numId w:val="0"/>
        </w:numPr>
        <w:ind w:left="57"/>
        <w:jc w:val="center"/>
        <w:rPr>
          <w:b w:val="0"/>
          <w:bCs w:val="0"/>
          <w:color w:val="FF0000"/>
        </w:rPr>
      </w:pPr>
      <w:r w:rsidRPr="000A71B4">
        <w:rPr>
          <w:b w:val="0"/>
          <w:bCs w:val="0"/>
          <w:color w:val="FF0000"/>
        </w:rPr>
        <w:t>&lt;Regarding the approval&gt;</w:t>
      </w:r>
    </w:p>
    <w:p w14:paraId="100F1678" w14:textId="77777777" w:rsidR="00E87B7D" w:rsidRPr="008F5678" w:rsidRDefault="00E87B7D" w:rsidP="00E87B7D">
      <w:pPr>
        <w:pStyle w:val="SubHeafingSMPC"/>
        <w:ind w:left="57"/>
      </w:pPr>
      <w:r w:rsidRPr="008F5678">
        <w:t xml:space="preserve">Special precautions for storage </w:t>
      </w:r>
    </w:p>
    <w:p w14:paraId="2DDDBEFB" w14:textId="77777777" w:rsidR="00E87B7D" w:rsidRPr="000A71B4" w:rsidRDefault="00E87B7D" w:rsidP="00E87B7D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2EF45E4E" w14:textId="77777777" w:rsidR="00E87B7D" w:rsidRPr="008F5678" w:rsidRDefault="00E87B7D" w:rsidP="00E87B7D">
      <w:pPr>
        <w:pStyle w:val="SubHeafingSMPC"/>
        <w:ind w:left="57"/>
      </w:pPr>
      <w:r w:rsidRPr="008F5678">
        <w:t xml:space="preserve">Nature and contents of container </w:t>
      </w:r>
    </w:p>
    <w:p w14:paraId="6FD295DF" w14:textId="77777777" w:rsidR="00E87B7D" w:rsidRPr="000A71B4" w:rsidRDefault="00E87B7D" w:rsidP="00E87B7D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7CCC8D69" w14:textId="77777777" w:rsidR="00E87B7D" w:rsidRPr="000A71B4" w:rsidRDefault="00E87B7D" w:rsidP="00E87B7D">
      <w:pPr>
        <w:pStyle w:val="SubHeafingSMPC"/>
        <w:ind w:left="57"/>
      </w:pPr>
      <w:r w:rsidRPr="008F5678">
        <w:t xml:space="preserve">Special precautions for disposal </w:t>
      </w:r>
    </w:p>
    <w:p w14:paraId="4E59E9A8" w14:textId="77777777" w:rsidR="00E87B7D" w:rsidRPr="000A71B4" w:rsidRDefault="00E87B7D" w:rsidP="00E87B7D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6A65BD40" w14:textId="77777777" w:rsidR="00E87B7D" w:rsidRDefault="00E87B7D" w:rsidP="00E87B7D">
      <w:pPr>
        <w:pStyle w:val="HEADING1SMPC"/>
      </w:pPr>
      <w:r w:rsidRPr="008F5678">
        <w:t xml:space="preserve">MARKETING AUTHORISATION HOLDER </w:t>
      </w:r>
    </w:p>
    <w:p w14:paraId="5C1A3DAE" w14:textId="77777777" w:rsidR="00E87B7D" w:rsidRPr="00D741D1" w:rsidRDefault="00E87B7D" w:rsidP="00E87B7D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D741D1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75BD1898" w14:textId="77777777" w:rsidR="00E87B7D" w:rsidRDefault="00E87B7D" w:rsidP="00E87B7D">
      <w:pPr>
        <w:pStyle w:val="HEADING1SMPC"/>
        <w:rPr>
          <w:rFonts w:eastAsia="Times"/>
          <w:color w:val="000000" w:themeColor="text1"/>
        </w:rPr>
      </w:pPr>
      <w:r w:rsidRPr="008F5678">
        <w:rPr>
          <w:color w:val="000000" w:themeColor="text1"/>
        </w:rPr>
        <w:t xml:space="preserve">MARKETING AUTHORISATION NUMBER(S) </w:t>
      </w:r>
    </w:p>
    <w:p w14:paraId="72657DFF" w14:textId="77777777" w:rsidR="00E87B7D" w:rsidRPr="002270FF" w:rsidRDefault="00E87B7D" w:rsidP="00E87B7D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3A9F865D" w14:textId="77777777" w:rsidR="00E87B7D" w:rsidRDefault="00E87B7D" w:rsidP="00E87B7D">
      <w:pPr>
        <w:pStyle w:val="HEADING1SMPC"/>
        <w:rPr>
          <w:color w:val="000000" w:themeColor="text1"/>
        </w:rPr>
      </w:pPr>
      <w:r w:rsidRPr="008F5678">
        <w:rPr>
          <w:color w:val="000000" w:themeColor="text1"/>
        </w:rPr>
        <w:lastRenderedPageBreak/>
        <w:t xml:space="preserve">DATE OF FIRST AUTHORISATION/RENEWAL OF THE AUTHORISATION </w:t>
      </w:r>
    </w:p>
    <w:p w14:paraId="14F278D3" w14:textId="77777777" w:rsidR="00E87B7D" w:rsidRPr="002270FF" w:rsidRDefault="00E87B7D" w:rsidP="00E87B7D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351204BB" w14:textId="77777777" w:rsidR="00E87B7D" w:rsidRPr="008F5678" w:rsidRDefault="00E87B7D" w:rsidP="00E87B7D">
      <w:pPr>
        <w:pStyle w:val="HEADING1SMPC"/>
        <w:rPr>
          <w:rFonts w:eastAsia="Times"/>
          <w:color w:val="FF0000"/>
        </w:rPr>
      </w:pPr>
      <w:r w:rsidRPr="008F5678">
        <w:rPr>
          <w:color w:val="000000" w:themeColor="text1"/>
        </w:rPr>
        <w:t xml:space="preserve">DATE </w:t>
      </w:r>
      <w:r w:rsidRPr="008F5678">
        <w:t>OF REVISION OF THE TEXT</w:t>
      </w:r>
      <w:r w:rsidRPr="008F5678">
        <w:rPr>
          <w:sz w:val="27"/>
          <w:szCs w:val="27"/>
          <w:vertAlign w:val="superscript"/>
        </w:rPr>
        <w:t>1</w:t>
      </w:r>
      <w:r w:rsidRPr="008F5678">
        <w:rPr>
          <w:sz w:val="16"/>
          <w:szCs w:val="16"/>
        </w:rPr>
        <w:t xml:space="preserve"> </w:t>
      </w:r>
    </w:p>
    <w:p w14:paraId="0F4C37C1" w14:textId="77777777" w:rsidR="00E87B7D" w:rsidRPr="002270FF" w:rsidRDefault="00E87B7D" w:rsidP="00E87B7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270FF">
        <w:rPr>
          <w:rFonts w:ascii="Times New Roman" w:hAnsi="Times New Roman" w:cs="Times New Roman"/>
          <w:color w:val="FF0000"/>
          <w:sz w:val="28"/>
          <w:szCs w:val="28"/>
        </w:rPr>
        <w:t>&lt;Regarding the approval&gt;</w:t>
      </w:r>
    </w:p>
    <w:p w14:paraId="7A0394F7" w14:textId="77777777" w:rsidR="00E87B7D" w:rsidRPr="004E6B0A" w:rsidRDefault="00E87B7D" w:rsidP="00E87B7D">
      <w:pPr>
        <w:rPr>
          <w:rFonts w:ascii="Times New Roman" w:hAnsi="Times New Roman" w:cs="Times New Roman"/>
          <w:sz w:val="28"/>
          <w:szCs w:val="28"/>
        </w:rPr>
      </w:pPr>
    </w:p>
    <w:p w14:paraId="71E5D4AF" w14:textId="77777777" w:rsidR="00CD0A94" w:rsidRDefault="00CD0A94">
      <w:pPr>
        <w:rPr>
          <w:cs/>
        </w:rPr>
      </w:pPr>
    </w:p>
    <w:sectPr w:rsidR="00CD0A94" w:rsidSect="00E87B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40"/>
      <w:pgMar w:top="1418" w:right="1418" w:bottom="1985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E02E5" w14:textId="77777777" w:rsidR="00463DFB" w:rsidRDefault="00463DFB" w:rsidP="009B69A2">
      <w:pPr>
        <w:spacing w:line="240" w:lineRule="auto"/>
      </w:pPr>
      <w:r>
        <w:separator/>
      </w:r>
    </w:p>
  </w:endnote>
  <w:endnote w:type="continuationSeparator" w:id="0">
    <w:p w14:paraId="32FABA97" w14:textId="77777777" w:rsidR="00463DFB" w:rsidRDefault="00463DFB" w:rsidP="009B6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altName w:val="Times New Roman"/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cs/>
      </w:rPr>
      <w:id w:val="-645354915"/>
      <w:docPartObj>
        <w:docPartGallery w:val="Page Numbers (Bottom of Page)"/>
        <w:docPartUnique/>
      </w:docPartObj>
    </w:sdtPr>
    <w:sdtContent>
      <w:p w14:paraId="7676CE39" w14:textId="77777777" w:rsidR="008622A8" w:rsidRDefault="00000000" w:rsidP="00050BE3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  <w:cs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  <w:cs/>
          </w:rPr>
          <w:fldChar w:fldCharType="end"/>
        </w:r>
      </w:p>
    </w:sdtContent>
  </w:sdt>
  <w:p w14:paraId="46D262B5" w14:textId="77777777" w:rsidR="008622A8" w:rsidRDefault="008622A8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rFonts w:ascii="Times New Roman" w:hAnsi="Times New Roman" w:cs="Times New Roman"/>
        <w:sz w:val="24"/>
        <w:szCs w:val="32"/>
        <w:cs/>
      </w:rPr>
      <w:id w:val="599765865"/>
      <w:docPartObj>
        <w:docPartGallery w:val="Page Numbers (Bottom of Page)"/>
        <w:docPartUnique/>
      </w:docPartObj>
    </w:sdtPr>
    <w:sdtContent>
      <w:p w14:paraId="7402760F" w14:textId="77777777" w:rsidR="008622A8" w:rsidRPr="008F5678" w:rsidRDefault="00000000" w:rsidP="007567E8">
        <w:pPr>
          <w:pStyle w:val="af"/>
          <w:framePr w:wrap="none" w:vAnchor="text" w:hAnchor="page" w:x="10396" w:y="8"/>
          <w:rPr>
            <w:rStyle w:val="af1"/>
            <w:rFonts w:ascii="Times New Roman" w:hAnsi="Times New Roman" w:cs="Times New Roman"/>
            <w:sz w:val="24"/>
            <w:szCs w:val="32"/>
          </w:rPr>
        </w:pP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begin"/>
        </w:r>
        <w:r w:rsidRPr="007567E8">
          <w:rPr>
            <w:rStyle w:val="af1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separate"/>
        </w:r>
        <w:r w:rsidRPr="007567E8">
          <w:rPr>
            <w:rStyle w:val="af1"/>
            <w:rFonts w:ascii="Times New Roman" w:hAnsi="Times New Roman" w:cs="Times New Roman"/>
            <w:noProof/>
            <w:sz w:val="24"/>
            <w:szCs w:val="24"/>
          </w:rPr>
          <w:t>6</w: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end"/>
        </w:r>
      </w:p>
    </w:sdtContent>
  </w:sdt>
  <w:p w14:paraId="1D7816E9" w14:textId="7A009849" w:rsidR="008622A8" w:rsidRPr="00A40C77" w:rsidRDefault="00000000" w:rsidP="008F5678">
    <w:pPr>
      <w:rPr>
        <w:rFonts w:ascii="Times New Roman" w:hAnsi="Times New Roman" w:cstheme="minorBidi"/>
        <w:color w:val="FF0000"/>
        <w:sz w:val="32"/>
        <w:szCs w:val="24"/>
      </w:rPr>
    </w:pPr>
    <w:r w:rsidRPr="008F5678">
      <w:rPr>
        <w:rFonts w:ascii="Times New Roman" w:eastAsia="Times New Roman" w:hAnsi="Times New Roman" w:cs="Times New Roman"/>
        <w:sz w:val="24"/>
        <w:szCs w:val="24"/>
        <w:vertAlign w:val="superscript"/>
      </w:rPr>
      <w:t xml:space="preserve">1 </w:t>
    </w:r>
    <w:r w:rsidR="009B69A2" w:rsidRPr="009B69A2">
      <w:rPr>
        <w:rFonts w:ascii="Times New Roman" w:hAnsi="Times New Roman" w:cs="Times New Roman"/>
        <w:sz w:val="24"/>
        <w:szCs w:val="24"/>
      </w:rPr>
      <w:t>Ref: Sodium bicarbonate, MHRA, date 22/12/2021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548A4" w14:textId="77777777" w:rsidR="009B69A2" w:rsidRDefault="009B69A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41DF3" w14:textId="77777777" w:rsidR="00463DFB" w:rsidRDefault="00463DFB" w:rsidP="009B69A2">
      <w:pPr>
        <w:spacing w:line="240" w:lineRule="auto"/>
      </w:pPr>
      <w:r>
        <w:separator/>
      </w:r>
    </w:p>
  </w:footnote>
  <w:footnote w:type="continuationSeparator" w:id="0">
    <w:p w14:paraId="0F1A61C6" w14:textId="77777777" w:rsidR="00463DFB" w:rsidRDefault="00463DFB" w:rsidP="009B69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13FF4" w14:textId="77777777" w:rsidR="009B69A2" w:rsidRDefault="009B69A2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BC14E" w14:textId="77777777" w:rsidR="009B69A2" w:rsidRDefault="009B69A2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938E4" w14:textId="77777777" w:rsidR="009B69A2" w:rsidRDefault="009B69A2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73110"/>
    <w:multiLevelType w:val="multilevel"/>
    <w:tmpl w:val="51664FC0"/>
    <w:lvl w:ilvl="0">
      <w:start w:val="1"/>
      <w:numFmt w:val="decimal"/>
      <w:pStyle w:val="HEADING1SMPC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pStyle w:val="SubHeafingSMPC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8D938B9"/>
    <w:multiLevelType w:val="hybridMultilevel"/>
    <w:tmpl w:val="11D0D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E3C38"/>
    <w:multiLevelType w:val="hybridMultilevel"/>
    <w:tmpl w:val="C8C0186E"/>
    <w:lvl w:ilvl="0" w:tplc="86D4D366">
      <w:start w:val="1"/>
      <w:numFmt w:val="bullet"/>
      <w:lvlText w:val="-"/>
      <w:lvlJc w:val="left"/>
      <w:pPr>
        <w:ind w:left="1440" w:hanging="360"/>
      </w:pPr>
      <w:rPr>
        <w:rFonts w:ascii="TH Sarabun New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8729891">
    <w:abstractNumId w:val="0"/>
  </w:num>
  <w:num w:numId="2" w16cid:durableId="371733329">
    <w:abstractNumId w:val="2"/>
  </w:num>
  <w:num w:numId="3" w16cid:durableId="1500996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7D"/>
    <w:rsid w:val="00016606"/>
    <w:rsid w:val="00134AF2"/>
    <w:rsid w:val="00196211"/>
    <w:rsid w:val="002024C4"/>
    <w:rsid w:val="00454EC5"/>
    <w:rsid w:val="00463DFB"/>
    <w:rsid w:val="00610BC8"/>
    <w:rsid w:val="00674D57"/>
    <w:rsid w:val="006D1262"/>
    <w:rsid w:val="0083274C"/>
    <w:rsid w:val="008622A8"/>
    <w:rsid w:val="00920590"/>
    <w:rsid w:val="009B69A2"/>
    <w:rsid w:val="009E6087"/>
    <w:rsid w:val="009F5322"/>
    <w:rsid w:val="00A710F6"/>
    <w:rsid w:val="00AD5BFD"/>
    <w:rsid w:val="00AF5A95"/>
    <w:rsid w:val="00B06764"/>
    <w:rsid w:val="00B268E1"/>
    <w:rsid w:val="00B66C5B"/>
    <w:rsid w:val="00CD0A94"/>
    <w:rsid w:val="00D807F6"/>
    <w:rsid w:val="00E15B15"/>
    <w:rsid w:val="00E87B7D"/>
    <w:rsid w:val="00E90ED6"/>
    <w:rsid w:val="00EE5FD4"/>
    <w:rsid w:val="00FA223F"/>
    <w:rsid w:val="00FE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A4666"/>
  <w15:chartTrackingRefBased/>
  <w15:docId w15:val="{68649BCE-04DD-4C15-9A1B-A7D9DFB6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B7D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87B7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B7D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B7D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B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B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B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B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B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B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87B7D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87B7D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87B7D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87B7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87B7D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87B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87B7D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87B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87B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7B7D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E87B7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E87B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E87B7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E87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E87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B7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B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E87B7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87B7D"/>
    <w:rPr>
      <w:b/>
      <w:bCs/>
      <w:smallCaps/>
      <w:color w:val="0F4761" w:themeColor="accent1" w:themeShade="BF"/>
      <w:spacing w:val="5"/>
    </w:rPr>
  </w:style>
  <w:style w:type="paragraph" w:customStyle="1" w:styleId="HEADING1SMPC">
    <w:name w:val="HEADING1_SMPC"/>
    <w:basedOn w:val="1"/>
    <w:next w:val="ae"/>
    <w:qFormat/>
    <w:rsid w:val="00E87B7D"/>
    <w:pPr>
      <w:numPr>
        <w:numId w:val="1"/>
      </w:numPr>
      <w:spacing w:before="240" w:after="120" w:line="360" w:lineRule="auto"/>
      <w:ind w:left="357" w:hanging="357"/>
    </w:pPr>
    <w:rPr>
      <w:rFonts w:ascii="Times New Roman" w:eastAsia="Arial" w:hAnsi="Times New Roman" w:cs="Times New Roman"/>
      <w:b/>
      <w:bCs/>
      <w:color w:val="auto"/>
      <w:sz w:val="28"/>
      <w:szCs w:val="48"/>
    </w:rPr>
  </w:style>
  <w:style w:type="paragraph" w:customStyle="1" w:styleId="SubHeafingSMPC">
    <w:name w:val="SubHeafing_SMPC"/>
    <w:basedOn w:val="a9"/>
    <w:qFormat/>
    <w:rsid w:val="00E87B7D"/>
    <w:pPr>
      <w:numPr>
        <w:ilvl w:val="1"/>
        <w:numId w:val="1"/>
      </w:numPr>
      <w:spacing w:before="240" w:line="360" w:lineRule="auto"/>
      <w:ind w:left="114" w:hanging="57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itleSMPC">
    <w:name w:val="Title_SMPC"/>
    <w:basedOn w:val="a"/>
    <w:qFormat/>
    <w:rsid w:val="00E87B7D"/>
    <w:pPr>
      <w:spacing w:line="480" w:lineRule="auto"/>
      <w:jc w:val="center"/>
    </w:pPr>
    <w:rPr>
      <w:rFonts w:ascii="Times New Roman" w:hAnsi="Times New Roman" w:cs="Times New Roman"/>
      <w:b/>
      <w:bCs/>
      <w:sz w:val="32"/>
      <w:szCs w:val="28"/>
    </w:rPr>
  </w:style>
  <w:style w:type="paragraph" w:styleId="af">
    <w:name w:val="footer"/>
    <w:basedOn w:val="a"/>
    <w:link w:val="af0"/>
    <w:uiPriority w:val="99"/>
    <w:unhideWhenUsed/>
    <w:rsid w:val="00E87B7D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af0">
    <w:name w:val="ท้ายกระดาษ อักขระ"/>
    <w:basedOn w:val="a0"/>
    <w:link w:val="af"/>
    <w:uiPriority w:val="99"/>
    <w:rsid w:val="00E87B7D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character" w:styleId="af1">
    <w:name w:val="page number"/>
    <w:basedOn w:val="a0"/>
    <w:uiPriority w:val="99"/>
    <w:semiHidden/>
    <w:unhideWhenUsed/>
    <w:rsid w:val="00E87B7D"/>
  </w:style>
  <w:style w:type="paragraph" w:styleId="ae">
    <w:name w:val="Body Text"/>
    <w:basedOn w:val="a"/>
    <w:link w:val="af2"/>
    <w:uiPriority w:val="99"/>
    <w:unhideWhenUsed/>
    <w:rsid w:val="00E87B7D"/>
    <w:pPr>
      <w:spacing w:after="120"/>
    </w:pPr>
    <w:rPr>
      <w:rFonts w:cs="Cordia New"/>
      <w:szCs w:val="28"/>
    </w:rPr>
  </w:style>
  <w:style w:type="character" w:customStyle="1" w:styleId="af2">
    <w:name w:val="เนื้อความ อักขระ"/>
    <w:basedOn w:val="a0"/>
    <w:link w:val="ae"/>
    <w:uiPriority w:val="99"/>
    <w:rsid w:val="00E87B7D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table" w:styleId="af3">
    <w:name w:val="Table Grid"/>
    <w:basedOn w:val="a1"/>
    <w:uiPriority w:val="39"/>
    <w:rsid w:val="00AD5BF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9B69A2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f5">
    <w:name w:val="หัวกระดาษ อักขระ"/>
    <w:basedOn w:val="a0"/>
    <w:link w:val="af4"/>
    <w:uiPriority w:val="99"/>
    <w:rsid w:val="009B69A2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2024-08-04T05:19:00Z</dcterms:created>
  <dcterms:modified xsi:type="dcterms:W3CDTF">2024-08-18T03:26:00Z</dcterms:modified>
</cp:coreProperties>
</file>